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375" w:rsidRPr="006837C7" w:rsidRDefault="004B1375" w:rsidP="006837C7">
      <w:pPr>
        <w:rPr>
          <w:rFonts w:ascii="Arial" w:hAnsi="Arial" w:cs="Arial"/>
          <w:vertAlign w:val="superscript"/>
        </w:rPr>
      </w:pPr>
    </w:p>
    <w:p w:rsidR="004B1375" w:rsidRPr="006837C7" w:rsidRDefault="00AA30C6" w:rsidP="006837C7">
      <w:pPr>
        <w:rPr>
          <w:rFonts w:ascii="Arial" w:eastAsia="Batang" w:hAnsi="Arial" w:cs="Arial"/>
          <w:sz w:val="44"/>
          <w:szCs w:val="44"/>
        </w:rPr>
      </w:pPr>
      <w:r w:rsidRPr="006837C7">
        <w:rPr>
          <w:rFonts w:ascii="Arial" w:hAnsi="Arial" w:cs="Arial"/>
          <w:noProof/>
        </w:rPr>
        <w:drawing>
          <wp:inline distT="0" distB="0" distL="0" distR="0" wp14:anchorId="51C87C15" wp14:editId="134D0E3E">
            <wp:extent cx="2273300" cy="965200"/>
            <wp:effectExtent l="0" t="0" r="12700" b="0"/>
            <wp:docPr id="1" name="Picture 1" descr="NEW_dm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_dmu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73300" cy="965200"/>
                    </a:xfrm>
                    <a:prstGeom prst="rect">
                      <a:avLst/>
                    </a:prstGeom>
                    <a:noFill/>
                    <a:ln>
                      <a:noFill/>
                    </a:ln>
                  </pic:spPr>
                </pic:pic>
              </a:graphicData>
            </a:graphic>
          </wp:inline>
        </w:drawing>
      </w:r>
    </w:p>
    <w:p w:rsidR="004B1375" w:rsidRPr="006837C7" w:rsidRDefault="004B1375" w:rsidP="006837C7">
      <w:pPr>
        <w:rPr>
          <w:rFonts w:ascii="Arial" w:eastAsia="Batang" w:hAnsi="Arial" w:cs="Arial"/>
          <w:sz w:val="44"/>
          <w:szCs w:val="44"/>
        </w:rPr>
      </w:pPr>
    </w:p>
    <w:p w:rsidR="004B1375" w:rsidRPr="006837C7" w:rsidRDefault="004B1375" w:rsidP="006837C7">
      <w:pPr>
        <w:jc w:val="center"/>
        <w:rPr>
          <w:rFonts w:ascii="Arial" w:eastAsia="Batang" w:hAnsi="Arial" w:cs="Arial"/>
          <w:sz w:val="44"/>
          <w:szCs w:val="44"/>
        </w:rPr>
      </w:pPr>
      <w:r w:rsidRPr="006837C7">
        <w:rPr>
          <w:rFonts w:ascii="Arial" w:eastAsia="Batang" w:hAnsi="Arial" w:cs="Arial"/>
          <w:sz w:val="44"/>
          <w:szCs w:val="44"/>
        </w:rPr>
        <w:t>De Montfort University</w:t>
      </w:r>
    </w:p>
    <w:p w:rsidR="004B1375" w:rsidRPr="006837C7" w:rsidRDefault="004B1375" w:rsidP="006837C7">
      <w:pPr>
        <w:jc w:val="center"/>
        <w:rPr>
          <w:rFonts w:ascii="Arial" w:eastAsia="Batang" w:hAnsi="Arial" w:cs="Arial"/>
          <w:sz w:val="44"/>
          <w:szCs w:val="44"/>
        </w:rPr>
      </w:pPr>
      <w:r w:rsidRPr="006837C7">
        <w:rPr>
          <w:rFonts w:ascii="Arial" w:eastAsia="Batang" w:hAnsi="Arial" w:cs="Arial"/>
          <w:sz w:val="44"/>
          <w:szCs w:val="44"/>
        </w:rPr>
        <w:t>Human Communication</w:t>
      </w:r>
    </w:p>
    <w:p w:rsidR="004B1375" w:rsidRDefault="004B1375" w:rsidP="006837C7">
      <w:pPr>
        <w:jc w:val="center"/>
        <w:rPr>
          <w:rFonts w:ascii="Arial" w:eastAsia="Batang" w:hAnsi="Arial" w:cs="Arial"/>
          <w:sz w:val="44"/>
          <w:szCs w:val="44"/>
        </w:rPr>
      </w:pPr>
      <w:r w:rsidRPr="006837C7">
        <w:rPr>
          <w:rFonts w:ascii="Arial" w:eastAsia="Batang" w:hAnsi="Arial" w:cs="Arial"/>
          <w:sz w:val="44"/>
          <w:szCs w:val="44"/>
        </w:rPr>
        <w:t>Speech &amp; Language Therapy</w:t>
      </w:r>
    </w:p>
    <w:p w:rsidR="00F4186D" w:rsidRDefault="00F4186D" w:rsidP="006837C7">
      <w:pPr>
        <w:jc w:val="center"/>
        <w:rPr>
          <w:rFonts w:ascii="Arial" w:eastAsia="Batang" w:hAnsi="Arial" w:cs="Arial"/>
          <w:sz w:val="44"/>
          <w:szCs w:val="44"/>
        </w:rPr>
      </w:pPr>
    </w:p>
    <w:p w:rsidR="00F4186D" w:rsidRPr="00F4186D" w:rsidRDefault="00E351D0" w:rsidP="006837C7">
      <w:pPr>
        <w:jc w:val="center"/>
        <w:rPr>
          <w:rFonts w:ascii="Arial" w:eastAsia="Batang" w:hAnsi="Arial" w:cs="Arial"/>
          <w:sz w:val="72"/>
          <w:szCs w:val="72"/>
        </w:rPr>
      </w:pPr>
      <w:r>
        <w:rPr>
          <w:rFonts w:ascii="Arial" w:eastAsia="Batang" w:hAnsi="Arial" w:cs="Arial"/>
          <w:sz w:val="72"/>
          <w:szCs w:val="72"/>
        </w:rPr>
        <w:t>2018</w:t>
      </w:r>
    </w:p>
    <w:p w:rsidR="004B1375" w:rsidRPr="006837C7" w:rsidRDefault="004B1375" w:rsidP="006837C7">
      <w:pPr>
        <w:rPr>
          <w:rFonts w:ascii="Arial" w:eastAsia="Batang" w:hAnsi="Arial" w:cs="Arial"/>
          <w:sz w:val="44"/>
          <w:szCs w:val="44"/>
        </w:rPr>
      </w:pPr>
    </w:p>
    <w:p w:rsidR="004B1375" w:rsidRPr="006837C7" w:rsidRDefault="00CB6443" w:rsidP="006837C7">
      <w:pPr>
        <w:jc w:val="center"/>
        <w:rPr>
          <w:rFonts w:ascii="Arial" w:eastAsia="Batang" w:hAnsi="Arial" w:cs="Arial"/>
          <w:sz w:val="96"/>
          <w:szCs w:val="96"/>
        </w:rPr>
      </w:pPr>
      <w:r>
        <w:rPr>
          <w:rFonts w:ascii="Arial" w:eastAsia="Batang" w:hAnsi="Arial" w:cs="Arial"/>
          <w:sz w:val="96"/>
          <w:szCs w:val="96"/>
        </w:rPr>
        <w:t>Second Year</w:t>
      </w:r>
    </w:p>
    <w:p w:rsidR="004B1375" w:rsidRPr="006837C7" w:rsidRDefault="004B1375" w:rsidP="006837C7">
      <w:pPr>
        <w:jc w:val="center"/>
        <w:rPr>
          <w:rFonts w:ascii="Arial" w:eastAsia="Batang" w:hAnsi="Arial" w:cs="Arial"/>
          <w:sz w:val="96"/>
          <w:szCs w:val="96"/>
        </w:rPr>
      </w:pPr>
      <w:r w:rsidRPr="006837C7">
        <w:rPr>
          <w:rFonts w:ascii="Arial" w:eastAsia="Batang" w:hAnsi="Arial" w:cs="Arial"/>
          <w:sz w:val="96"/>
          <w:szCs w:val="96"/>
        </w:rPr>
        <w:t>Practice Educator</w:t>
      </w:r>
    </w:p>
    <w:p w:rsidR="004B1375" w:rsidRDefault="004B1375" w:rsidP="006837C7">
      <w:pPr>
        <w:jc w:val="center"/>
        <w:rPr>
          <w:rFonts w:ascii="Arial" w:eastAsia="Batang" w:hAnsi="Arial" w:cs="Arial"/>
          <w:sz w:val="96"/>
          <w:szCs w:val="96"/>
        </w:rPr>
      </w:pPr>
      <w:r w:rsidRPr="006837C7">
        <w:rPr>
          <w:rFonts w:ascii="Arial" w:eastAsia="Batang" w:hAnsi="Arial" w:cs="Arial"/>
          <w:sz w:val="96"/>
          <w:szCs w:val="96"/>
        </w:rPr>
        <w:t>Assessment Report</w:t>
      </w:r>
      <w:r w:rsidR="00D2065D">
        <w:rPr>
          <w:rFonts w:ascii="Arial" w:eastAsia="Batang" w:hAnsi="Arial" w:cs="Arial"/>
          <w:sz w:val="96"/>
          <w:szCs w:val="96"/>
        </w:rPr>
        <w:t xml:space="preserve"> </w:t>
      </w:r>
      <w:r w:rsidR="00790317">
        <w:rPr>
          <w:rFonts w:ascii="Arial" w:eastAsia="Batang" w:hAnsi="Arial" w:cs="Arial"/>
          <w:sz w:val="96"/>
          <w:szCs w:val="96"/>
        </w:rPr>
        <w:t>(PEA)</w:t>
      </w:r>
    </w:p>
    <w:p w:rsidR="00F4186D" w:rsidRPr="00F4186D" w:rsidRDefault="00F4186D" w:rsidP="006837C7">
      <w:pPr>
        <w:jc w:val="center"/>
        <w:rPr>
          <w:rFonts w:ascii="Arial" w:eastAsia="Batang" w:hAnsi="Arial" w:cs="Arial"/>
          <w:sz w:val="28"/>
          <w:szCs w:val="28"/>
        </w:rPr>
      </w:pPr>
      <w:r>
        <w:rPr>
          <w:rFonts w:ascii="Arial" w:eastAsia="Batang" w:hAnsi="Arial" w:cs="Arial"/>
          <w:sz w:val="28"/>
          <w:szCs w:val="28"/>
        </w:rPr>
        <w:t>(</w:t>
      </w:r>
      <w:r w:rsidR="00790317">
        <w:rPr>
          <w:rFonts w:ascii="Arial" w:eastAsia="Batang" w:hAnsi="Arial" w:cs="Arial"/>
          <w:sz w:val="28"/>
          <w:szCs w:val="28"/>
        </w:rPr>
        <w:t>i</w:t>
      </w:r>
      <w:r w:rsidRPr="00F4186D">
        <w:rPr>
          <w:rFonts w:ascii="Arial" w:eastAsia="Batang" w:hAnsi="Arial" w:cs="Arial"/>
          <w:sz w:val="28"/>
          <w:szCs w:val="28"/>
        </w:rPr>
        <w:t xml:space="preserve">ncorporating the </w:t>
      </w:r>
      <w:r>
        <w:rPr>
          <w:rFonts w:ascii="Arial" w:eastAsia="Batang" w:hAnsi="Arial" w:cs="Arial"/>
          <w:sz w:val="28"/>
          <w:szCs w:val="28"/>
        </w:rPr>
        <w:t>Half Way Review of P</w:t>
      </w:r>
      <w:r w:rsidRPr="00F4186D">
        <w:rPr>
          <w:rFonts w:ascii="Arial" w:eastAsia="Batang" w:hAnsi="Arial" w:cs="Arial"/>
          <w:sz w:val="28"/>
          <w:szCs w:val="28"/>
        </w:rPr>
        <w:t>rogress</w:t>
      </w:r>
      <w:r>
        <w:rPr>
          <w:rFonts w:ascii="Arial" w:eastAsia="Batang" w:hAnsi="Arial" w:cs="Arial"/>
          <w:sz w:val="28"/>
          <w:szCs w:val="28"/>
        </w:rPr>
        <w:t>)</w:t>
      </w:r>
    </w:p>
    <w:p w:rsidR="00EF722A" w:rsidRPr="006837C7" w:rsidRDefault="00EF722A" w:rsidP="006837C7">
      <w:pPr>
        <w:rPr>
          <w:rFonts w:ascii="Arial" w:hAnsi="Arial" w:cs="Arial"/>
        </w:rPr>
      </w:pPr>
    </w:p>
    <w:p w:rsidR="007F6B4B" w:rsidRPr="006837C7" w:rsidRDefault="007F6B4B" w:rsidP="006837C7">
      <w:pPr>
        <w:rPr>
          <w:rFonts w:ascii="Arial" w:hAnsi="Arial" w:cs="Arial"/>
          <w:i/>
          <w:sz w:val="20"/>
          <w:szCs w:val="20"/>
        </w:rPr>
      </w:pPr>
      <w:r w:rsidRPr="006837C7">
        <w:rPr>
          <w:rFonts w:ascii="Arial" w:hAnsi="Arial" w:cs="Arial"/>
          <w:i/>
          <w:sz w:val="20"/>
          <w:szCs w:val="20"/>
        </w:rPr>
        <w:t>This form should be given/posted to students at the end of placement. It is a student responsibility to return this report to the SAC at the university as soon as possible</w:t>
      </w:r>
      <w:r w:rsidR="00790317">
        <w:rPr>
          <w:rFonts w:ascii="Arial" w:hAnsi="Arial" w:cs="Arial"/>
          <w:i/>
          <w:sz w:val="20"/>
          <w:szCs w:val="20"/>
        </w:rPr>
        <w:t xml:space="preserve"> after the end of the placement, </w:t>
      </w:r>
      <w:r w:rsidRPr="006837C7">
        <w:rPr>
          <w:rFonts w:ascii="Arial" w:hAnsi="Arial" w:cs="Arial"/>
          <w:i/>
          <w:sz w:val="20"/>
          <w:szCs w:val="20"/>
        </w:rPr>
        <w:t xml:space="preserve">marked for the attention of </w:t>
      </w:r>
      <w:r w:rsidR="00D742B3">
        <w:rPr>
          <w:rFonts w:ascii="Arial" w:hAnsi="Arial" w:cs="Arial"/>
          <w:i/>
          <w:sz w:val="20"/>
          <w:szCs w:val="20"/>
        </w:rPr>
        <w:t>the Clinical Education Lead</w:t>
      </w:r>
      <w:r w:rsidR="009C7A15">
        <w:rPr>
          <w:rFonts w:ascii="Arial" w:hAnsi="Arial" w:cs="Arial"/>
          <w:i/>
          <w:sz w:val="20"/>
          <w:szCs w:val="20"/>
        </w:rPr>
        <w:t>.</w:t>
      </w:r>
      <w:r w:rsidRPr="006837C7">
        <w:rPr>
          <w:rFonts w:ascii="Arial" w:hAnsi="Arial" w:cs="Arial"/>
          <w:i/>
          <w:sz w:val="20"/>
          <w:szCs w:val="20"/>
        </w:rPr>
        <w:t xml:space="preserve"> In exceptional circumsta</w:t>
      </w:r>
      <w:r w:rsidR="009D0850">
        <w:rPr>
          <w:rFonts w:ascii="Arial" w:hAnsi="Arial" w:cs="Arial"/>
          <w:i/>
          <w:sz w:val="20"/>
          <w:szCs w:val="20"/>
        </w:rPr>
        <w:t>nces clinicians may post it to</w:t>
      </w:r>
      <w:r w:rsidR="00790317">
        <w:rPr>
          <w:rFonts w:ascii="Arial" w:hAnsi="Arial" w:cs="Arial"/>
          <w:i/>
          <w:sz w:val="20"/>
          <w:szCs w:val="20"/>
        </w:rPr>
        <w:t>, Clinical Education L</w:t>
      </w:r>
      <w:r w:rsidRPr="006837C7">
        <w:rPr>
          <w:rFonts w:ascii="Arial" w:hAnsi="Arial" w:cs="Arial"/>
          <w:i/>
          <w:sz w:val="20"/>
          <w:szCs w:val="20"/>
        </w:rPr>
        <w:t xml:space="preserve">ead, Speech and Language Therapy, c/o, Student Advice Centre, Edith Murphy House, De Montfort University, </w:t>
      </w:r>
      <w:proofErr w:type="gramStart"/>
      <w:r w:rsidRPr="006837C7">
        <w:rPr>
          <w:rFonts w:ascii="Arial" w:hAnsi="Arial" w:cs="Arial"/>
          <w:i/>
          <w:sz w:val="20"/>
          <w:szCs w:val="20"/>
        </w:rPr>
        <w:t>The</w:t>
      </w:r>
      <w:proofErr w:type="gramEnd"/>
      <w:r w:rsidRPr="006837C7">
        <w:rPr>
          <w:rFonts w:ascii="Arial" w:hAnsi="Arial" w:cs="Arial"/>
          <w:i/>
          <w:sz w:val="20"/>
          <w:szCs w:val="20"/>
        </w:rPr>
        <w:t xml:space="preserve"> Gateway Leicester, LE1 9BH.</w:t>
      </w:r>
    </w:p>
    <w:p w:rsidR="00D43F93" w:rsidRPr="006837C7" w:rsidRDefault="00D43F93" w:rsidP="006837C7">
      <w:pPr>
        <w:rPr>
          <w:rFonts w:ascii="Arial" w:hAnsi="Arial" w:cs="Arial"/>
        </w:rPr>
      </w:pPr>
    </w:p>
    <w:p w:rsidR="00F2341D" w:rsidRPr="006837C7" w:rsidRDefault="00F2341D" w:rsidP="006837C7">
      <w:pPr>
        <w:rPr>
          <w:rFonts w:ascii="Arial" w:hAnsi="Arial" w:cs="Arial"/>
        </w:rPr>
      </w:pPr>
      <w:r w:rsidRPr="006837C7">
        <w:rPr>
          <w:rFonts w:ascii="Arial" w:hAnsi="Arial" w:cs="Arial"/>
        </w:rPr>
        <w:t>Students must take a photocopy of</w:t>
      </w:r>
      <w:r w:rsidR="00F4186D">
        <w:rPr>
          <w:rFonts w:ascii="Arial" w:hAnsi="Arial" w:cs="Arial"/>
        </w:rPr>
        <w:t xml:space="preserve"> this form before handing it in as it will not be returned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664"/>
      </w:tblGrid>
      <w:tr w:rsidR="00F2341D" w:rsidRPr="006837C7" w:rsidTr="00F2341D">
        <w:tc>
          <w:tcPr>
            <w:tcW w:w="2093" w:type="dxa"/>
          </w:tcPr>
          <w:p w:rsidR="00F2341D" w:rsidRPr="006837C7" w:rsidRDefault="00F2341D" w:rsidP="006837C7">
            <w:pPr>
              <w:rPr>
                <w:rFonts w:ascii="Arial" w:hAnsi="Arial" w:cs="Arial"/>
              </w:rPr>
            </w:pPr>
            <w:r w:rsidRPr="006837C7">
              <w:rPr>
                <w:rFonts w:ascii="Arial" w:hAnsi="Arial" w:cs="Arial"/>
              </w:rPr>
              <w:t xml:space="preserve">Student name: </w:t>
            </w:r>
          </w:p>
        </w:tc>
        <w:tc>
          <w:tcPr>
            <w:tcW w:w="7664" w:type="dxa"/>
          </w:tcPr>
          <w:p w:rsidR="00F2341D" w:rsidRPr="006837C7" w:rsidRDefault="00F2341D" w:rsidP="006837C7">
            <w:pPr>
              <w:rPr>
                <w:rFonts w:ascii="Arial" w:hAnsi="Arial" w:cs="Arial"/>
                <w:sz w:val="28"/>
                <w:szCs w:val="28"/>
                <w:u w:val="single"/>
              </w:rPr>
            </w:pPr>
          </w:p>
          <w:p w:rsidR="00F2341D" w:rsidRPr="006837C7" w:rsidRDefault="00F2341D" w:rsidP="006837C7">
            <w:pPr>
              <w:rPr>
                <w:rFonts w:ascii="Arial" w:hAnsi="Arial" w:cs="Arial"/>
                <w:sz w:val="28"/>
                <w:szCs w:val="28"/>
                <w:u w:val="single"/>
              </w:rPr>
            </w:pPr>
          </w:p>
        </w:tc>
      </w:tr>
      <w:tr w:rsidR="00F2341D" w:rsidRPr="006837C7" w:rsidTr="00F2341D">
        <w:tc>
          <w:tcPr>
            <w:tcW w:w="2093" w:type="dxa"/>
          </w:tcPr>
          <w:p w:rsidR="00F2341D" w:rsidRPr="006837C7" w:rsidRDefault="00F2341D" w:rsidP="006837C7">
            <w:pPr>
              <w:rPr>
                <w:rFonts w:ascii="Arial" w:hAnsi="Arial" w:cs="Arial"/>
              </w:rPr>
            </w:pPr>
            <w:r w:rsidRPr="006837C7">
              <w:rPr>
                <w:rFonts w:ascii="Arial" w:hAnsi="Arial" w:cs="Arial"/>
              </w:rPr>
              <w:t>Student address:</w:t>
            </w:r>
          </w:p>
        </w:tc>
        <w:tc>
          <w:tcPr>
            <w:tcW w:w="7664" w:type="dxa"/>
          </w:tcPr>
          <w:p w:rsidR="00F2341D" w:rsidRPr="006837C7" w:rsidRDefault="00F2341D" w:rsidP="006837C7">
            <w:pPr>
              <w:rPr>
                <w:rFonts w:ascii="Arial" w:hAnsi="Arial" w:cs="Arial"/>
                <w:sz w:val="28"/>
                <w:szCs w:val="28"/>
                <w:u w:val="single"/>
              </w:rPr>
            </w:pPr>
          </w:p>
          <w:p w:rsidR="00F2341D" w:rsidRPr="006837C7" w:rsidRDefault="00F2341D" w:rsidP="006837C7">
            <w:pPr>
              <w:rPr>
                <w:rFonts w:ascii="Arial" w:hAnsi="Arial" w:cs="Arial"/>
                <w:sz w:val="28"/>
                <w:szCs w:val="28"/>
                <w:u w:val="single"/>
              </w:rPr>
            </w:pPr>
          </w:p>
          <w:p w:rsidR="00F2341D" w:rsidRPr="006837C7" w:rsidRDefault="00F2341D" w:rsidP="006837C7">
            <w:pPr>
              <w:rPr>
                <w:rFonts w:ascii="Arial" w:hAnsi="Arial" w:cs="Arial"/>
                <w:sz w:val="28"/>
                <w:szCs w:val="28"/>
                <w:u w:val="single"/>
              </w:rPr>
            </w:pPr>
          </w:p>
        </w:tc>
      </w:tr>
      <w:tr w:rsidR="00F2341D" w:rsidRPr="006837C7" w:rsidTr="00F2341D">
        <w:tc>
          <w:tcPr>
            <w:tcW w:w="2093" w:type="dxa"/>
          </w:tcPr>
          <w:p w:rsidR="00F2341D" w:rsidRPr="006837C7" w:rsidRDefault="00F2341D" w:rsidP="00D2065D">
            <w:pPr>
              <w:rPr>
                <w:rFonts w:ascii="Arial" w:hAnsi="Arial" w:cs="Arial"/>
              </w:rPr>
            </w:pPr>
            <w:r w:rsidRPr="006837C7">
              <w:rPr>
                <w:rFonts w:ascii="Arial" w:hAnsi="Arial" w:cs="Arial"/>
              </w:rPr>
              <w:t>N</w:t>
            </w:r>
            <w:r w:rsidR="00D2065D">
              <w:rPr>
                <w:rFonts w:ascii="Arial" w:hAnsi="Arial" w:cs="Arial"/>
              </w:rPr>
              <w:t>umber</w:t>
            </w:r>
            <w:r w:rsidRPr="006837C7">
              <w:rPr>
                <w:rFonts w:ascii="Arial" w:hAnsi="Arial" w:cs="Arial"/>
              </w:rPr>
              <w:t xml:space="preserve"> of PEAs expected</w:t>
            </w:r>
          </w:p>
        </w:tc>
        <w:tc>
          <w:tcPr>
            <w:tcW w:w="7664" w:type="dxa"/>
          </w:tcPr>
          <w:p w:rsidR="00F2341D" w:rsidRPr="006837C7" w:rsidRDefault="00F2341D" w:rsidP="006837C7">
            <w:pPr>
              <w:rPr>
                <w:rFonts w:ascii="Arial" w:hAnsi="Arial" w:cs="Arial"/>
                <w:sz w:val="28"/>
                <w:szCs w:val="28"/>
                <w:u w:val="single"/>
              </w:rPr>
            </w:pPr>
          </w:p>
        </w:tc>
      </w:tr>
    </w:tbl>
    <w:p w:rsidR="00EF722A" w:rsidRDefault="00EF722A" w:rsidP="006837C7">
      <w:pPr>
        <w:rPr>
          <w:rFonts w:ascii="Arial" w:hAnsi="Arial" w:cs="Arial"/>
        </w:rPr>
      </w:pPr>
    </w:p>
    <w:p w:rsidR="00EF722A" w:rsidRPr="00476934" w:rsidRDefault="00906E0E" w:rsidP="008E70FB">
      <w:pPr>
        <w:pStyle w:val="Heading1"/>
      </w:pPr>
      <w:bookmarkStart w:id="0" w:name="_Toc459292459"/>
      <w:bookmarkStart w:id="1" w:name="_Toc460853707"/>
      <w:r>
        <w:rPr>
          <w:lang w:val="en-GB"/>
        </w:rPr>
        <w:t>IN</w:t>
      </w:r>
      <w:r w:rsidR="00EF722A" w:rsidRPr="00476934">
        <w:t>TRODUCTION</w:t>
      </w:r>
      <w:bookmarkEnd w:id="0"/>
      <w:bookmarkEnd w:id="1"/>
    </w:p>
    <w:p w:rsidR="0010578B" w:rsidRPr="006837C7" w:rsidRDefault="00EF722A" w:rsidP="006837C7">
      <w:pPr>
        <w:rPr>
          <w:rFonts w:ascii="Arial" w:hAnsi="Arial" w:cs="Arial"/>
        </w:rPr>
      </w:pPr>
      <w:r w:rsidRPr="006837C7">
        <w:rPr>
          <w:rFonts w:ascii="Arial" w:hAnsi="Arial" w:cs="Arial"/>
        </w:rPr>
        <w:t xml:space="preserve">This </w:t>
      </w:r>
      <w:r w:rsidR="005C6B5A" w:rsidRPr="006837C7">
        <w:rPr>
          <w:rFonts w:ascii="Arial" w:hAnsi="Arial" w:cs="Arial"/>
        </w:rPr>
        <w:t>guide</w:t>
      </w:r>
      <w:r w:rsidRPr="006837C7">
        <w:rPr>
          <w:rFonts w:ascii="Arial" w:hAnsi="Arial" w:cs="Arial"/>
        </w:rPr>
        <w:t xml:space="preserve"> </w:t>
      </w:r>
      <w:r w:rsidR="0010578B" w:rsidRPr="006837C7">
        <w:rPr>
          <w:rFonts w:ascii="Arial" w:hAnsi="Arial" w:cs="Arial"/>
        </w:rPr>
        <w:t xml:space="preserve">explains the process of </w:t>
      </w:r>
      <w:r w:rsidR="0093560D" w:rsidRPr="006837C7">
        <w:rPr>
          <w:rFonts w:ascii="Arial" w:hAnsi="Arial" w:cs="Arial"/>
        </w:rPr>
        <w:t xml:space="preserve">both </w:t>
      </w:r>
      <w:r w:rsidR="000C42BC" w:rsidRPr="006837C7">
        <w:rPr>
          <w:rFonts w:ascii="Arial" w:hAnsi="Arial" w:cs="Arial"/>
        </w:rPr>
        <w:t xml:space="preserve">review and assessment for </w:t>
      </w:r>
      <w:r w:rsidR="00CB6443">
        <w:rPr>
          <w:rFonts w:ascii="Arial" w:hAnsi="Arial" w:cs="Arial"/>
        </w:rPr>
        <w:t>second</w:t>
      </w:r>
      <w:r w:rsidR="000C42BC" w:rsidRPr="006837C7">
        <w:rPr>
          <w:rFonts w:ascii="Arial" w:hAnsi="Arial" w:cs="Arial"/>
        </w:rPr>
        <w:t xml:space="preserve"> </w:t>
      </w:r>
      <w:r w:rsidR="0010578B" w:rsidRPr="006837C7">
        <w:rPr>
          <w:rFonts w:ascii="Arial" w:hAnsi="Arial" w:cs="Arial"/>
        </w:rPr>
        <w:t>year speech and language therapy students.</w:t>
      </w:r>
      <w:r w:rsidRPr="006837C7">
        <w:rPr>
          <w:rFonts w:ascii="Arial" w:hAnsi="Arial" w:cs="Arial"/>
        </w:rPr>
        <w:t xml:space="preserve">  </w:t>
      </w:r>
      <w:r w:rsidR="00144C01" w:rsidRPr="006837C7">
        <w:rPr>
          <w:rFonts w:ascii="Arial" w:hAnsi="Arial" w:cs="Arial"/>
        </w:rPr>
        <w:t>It explains the steps to be take</w:t>
      </w:r>
      <w:r w:rsidR="008C43F7" w:rsidRPr="006837C7">
        <w:rPr>
          <w:rFonts w:ascii="Arial" w:hAnsi="Arial" w:cs="Arial"/>
        </w:rPr>
        <w:t>n</w:t>
      </w:r>
      <w:r w:rsidR="0010578B" w:rsidRPr="006837C7">
        <w:rPr>
          <w:rFonts w:ascii="Arial" w:hAnsi="Arial" w:cs="Arial"/>
        </w:rPr>
        <w:t xml:space="preserve"> </w:t>
      </w:r>
      <w:r w:rsidR="0093560D" w:rsidRPr="006837C7">
        <w:rPr>
          <w:rFonts w:ascii="Arial" w:hAnsi="Arial" w:cs="Arial"/>
        </w:rPr>
        <w:t xml:space="preserve">for the assessment of students on </w:t>
      </w:r>
      <w:r w:rsidR="0010578B" w:rsidRPr="006837C7">
        <w:rPr>
          <w:rFonts w:ascii="Arial" w:hAnsi="Arial" w:cs="Arial"/>
        </w:rPr>
        <w:t xml:space="preserve">placement by the </w:t>
      </w:r>
      <w:r w:rsidR="002D5B17">
        <w:rPr>
          <w:rFonts w:ascii="Arial" w:hAnsi="Arial" w:cs="Arial"/>
        </w:rPr>
        <w:t>Practice Educator</w:t>
      </w:r>
      <w:r w:rsidR="00D566E1" w:rsidRPr="006837C7">
        <w:rPr>
          <w:rFonts w:ascii="Arial" w:hAnsi="Arial" w:cs="Arial"/>
          <w:color w:val="000000"/>
        </w:rPr>
        <w:t>)</w:t>
      </w:r>
      <w:r w:rsidR="0093560D" w:rsidRPr="006837C7">
        <w:rPr>
          <w:rFonts w:ascii="Arial" w:hAnsi="Arial" w:cs="Arial"/>
        </w:rPr>
        <w:t>. P</w:t>
      </w:r>
      <w:r w:rsidR="00806A50">
        <w:rPr>
          <w:rFonts w:ascii="Arial" w:hAnsi="Arial" w:cs="Arial"/>
        </w:rPr>
        <w:t>l</w:t>
      </w:r>
      <w:r w:rsidR="00144C01" w:rsidRPr="006837C7">
        <w:rPr>
          <w:rFonts w:ascii="Arial" w:hAnsi="Arial" w:cs="Arial"/>
        </w:rPr>
        <w:t xml:space="preserve">ease see the Placement Practice guide for </w:t>
      </w:r>
      <w:r w:rsidR="001C2F59" w:rsidRPr="006837C7">
        <w:rPr>
          <w:rFonts w:ascii="Arial" w:hAnsi="Arial" w:cs="Arial"/>
        </w:rPr>
        <w:t xml:space="preserve">further </w:t>
      </w:r>
      <w:r w:rsidR="00144C01" w:rsidRPr="006837C7">
        <w:rPr>
          <w:rFonts w:ascii="Arial" w:hAnsi="Arial" w:cs="Arial"/>
        </w:rPr>
        <w:t>information</w:t>
      </w:r>
      <w:r w:rsidR="000E564D" w:rsidRPr="006837C7">
        <w:rPr>
          <w:rFonts w:ascii="Arial" w:hAnsi="Arial" w:cs="Arial"/>
        </w:rPr>
        <w:t>.</w:t>
      </w:r>
    </w:p>
    <w:p w:rsidR="008E70FB" w:rsidRDefault="000F51E2" w:rsidP="008E70FB">
      <w:pPr>
        <w:rPr>
          <w:rFonts w:ascii="Arial" w:hAnsi="Arial" w:cs="Arial"/>
        </w:rPr>
      </w:pPr>
      <w:r w:rsidRPr="006837C7">
        <w:rPr>
          <w:rFonts w:ascii="Arial" w:hAnsi="Arial" w:cs="Arial"/>
        </w:rPr>
        <w:t xml:space="preserve">If you require any help with this process, or wish to speak to a member of university staff to seek advice before talking to your student about their progress, please contact Debbie Hunt at any point.  </w:t>
      </w:r>
    </w:p>
    <w:p w:rsidR="000F51E2" w:rsidRPr="008E70FB" w:rsidRDefault="000F51E2" w:rsidP="008E70FB">
      <w:pPr>
        <w:pStyle w:val="Heading1"/>
        <w:rPr>
          <w:rFonts w:ascii="Arial" w:hAnsi="Arial" w:cs="Arial"/>
        </w:rPr>
      </w:pPr>
      <w:bookmarkStart w:id="2" w:name="_Toc459292460"/>
      <w:bookmarkStart w:id="3" w:name="_Toc460853708"/>
      <w:r w:rsidRPr="00476934">
        <w:t>Placement Staff</w:t>
      </w:r>
      <w:bookmarkEnd w:id="2"/>
      <w:bookmarkEnd w:id="3"/>
    </w:p>
    <w:p w:rsidR="000F51E2" w:rsidRPr="006837C7" w:rsidRDefault="000F51E2" w:rsidP="006837C7">
      <w:pPr>
        <w:rPr>
          <w:rFonts w:ascii="Arial" w:hAnsi="Arial" w:cs="Arial"/>
          <w:u w:val="single"/>
        </w:rPr>
      </w:pPr>
    </w:p>
    <w:p w:rsidR="000F51E2" w:rsidRPr="006837C7" w:rsidRDefault="000F51E2" w:rsidP="006837C7">
      <w:pPr>
        <w:rPr>
          <w:rFonts w:ascii="Arial" w:hAnsi="Arial" w:cs="Arial"/>
        </w:rPr>
      </w:pPr>
      <w:r w:rsidRPr="006837C7">
        <w:rPr>
          <w:rFonts w:ascii="Arial" w:hAnsi="Arial" w:cs="Arial"/>
          <w:u w:val="single"/>
        </w:rPr>
        <w:t>Placements Administration Team</w:t>
      </w:r>
      <w:r w:rsidRPr="006837C7">
        <w:rPr>
          <w:rFonts w:ascii="Arial" w:hAnsi="Arial" w:cs="Arial"/>
        </w:rPr>
        <w:tab/>
      </w:r>
      <w:r w:rsidRPr="006837C7">
        <w:rPr>
          <w:rFonts w:ascii="Arial" w:hAnsi="Arial" w:cs="Arial"/>
        </w:rPr>
        <w:tab/>
      </w:r>
      <w:r w:rsidRPr="006837C7">
        <w:rPr>
          <w:rFonts w:ascii="Arial" w:hAnsi="Arial" w:cs="Arial"/>
        </w:rPr>
        <w:tab/>
      </w:r>
      <w:r w:rsidRPr="006837C7">
        <w:rPr>
          <w:rFonts w:ascii="Arial" w:hAnsi="Arial" w:cs="Arial"/>
        </w:rPr>
        <w:tab/>
      </w:r>
    </w:p>
    <w:p w:rsidR="000F51E2" w:rsidRPr="006837C7" w:rsidRDefault="000F51E2" w:rsidP="006837C7">
      <w:pPr>
        <w:rPr>
          <w:rFonts w:ascii="Arial" w:hAnsi="Arial" w:cs="Arial"/>
        </w:rPr>
      </w:pPr>
      <w:r w:rsidRPr="006837C7">
        <w:rPr>
          <w:rFonts w:ascii="Arial" w:hAnsi="Arial" w:cs="Arial"/>
        </w:rPr>
        <w:t>Contact for help with the administrative aspects of placement organisation</w:t>
      </w:r>
    </w:p>
    <w:p w:rsidR="00F2341D" w:rsidRPr="006837C7" w:rsidRDefault="008C43F7" w:rsidP="006837C7">
      <w:pPr>
        <w:rPr>
          <w:rFonts w:ascii="Arial" w:hAnsi="Arial" w:cs="Arial"/>
        </w:rPr>
      </w:pPr>
      <w:r w:rsidRPr="006837C7">
        <w:rPr>
          <w:rFonts w:ascii="Arial" w:hAnsi="Arial" w:cs="Arial"/>
        </w:rPr>
        <w:t>Nicola Johnson</w:t>
      </w:r>
      <w:r w:rsidR="00F2341D" w:rsidRPr="006837C7">
        <w:rPr>
          <w:rFonts w:ascii="Arial" w:hAnsi="Arial" w:cs="Arial"/>
        </w:rPr>
        <w:t>, Placement Administrator,</w:t>
      </w:r>
    </w:p>
    <w:p w:rsidR="00DB6F93" w:rsidRPr="006837C7" w:rsidRDefault="00AE7137" w:rsidP="00AE7137">
      <w:pPr>
        <w:rPr>
          <w:rFonts w:ascii="Arial" w:hAnsi="Arial" w:cs="Arial"/>
        </w:rPr>
      </w:pPr>
      <w:r>
        <w:rPr>
          <w:rFonts w:ascii="Arial" w:hAnsi="Arial" w:cs="Arial"/>
        </w:rPr>
        <w:t>HLS Placement Unit EM</w:t>
      </w:r>
      <w:r w:rsidR="00DB6F93" w:rsidRPr="006837C7">
        <w:rPr>
          <w:rFonts w:ascii="Arial" w:hAnsi="Arial" w:cs="Arial"/>
        </w:rPr>
        <w:t xml:space="preserve"> 1.23</w:t>
      </w:r>
      <w:r w:rsidR="00F2341D" w:rsidRPr="006837C7">
        <w:rPr>
          <w:rFonts w:ascii="Arial" w:hAnsi="Arial" w:cs="Arial"/>
        </w:rPr>
        <w:t xml:space="preserve"> </w:t>
      </w:r>
    </w:p>
    <w:p w:rsidR="00F2341D" w:rsidRPr="006837C7" w:rsidRDefault="00F2341D" w:rsidP="006837C7">
      <w:pPr>
        <w:rPr>
          <w:rFonts w:ascii="Arial" w:hAnsi="Arial" w:cs="Arial"/>
        </w:rPr>
      </w:pPr>
      <w:r w:rsidRPr="006837C7">
        <w:rPr>
          <w:rFonts w:ascii="Arial" w:hAnsi="Arial" w:cs="Arial"/>
        </w:rPr>
        <w:t>Edith Murphy House</w:t>
      </w:r>
    </w:p>
    <w:p w:rsidR="00F2341D" w:rsidRPr="006837C7" w:rsidRDefault="00F2341D" w:rsidP="006837C7">
      <w:pPr>
        <w:rPr>
          <w:rFonts w:ascii="Arial" w:hAnsi="Arial" w:cs="Arial"/>
        </w:rPr>
      </w:pPr>
      <w:r w:rsidRPr="006837C7">
        <w:rPr>
          <w:rFonts w:ascii="Arial" w:hAnsi="Arial" w:cs="Arial"/>
        </w:rPr>
        <w:t>De Montfort University</w:t>
      </w:r>
    </w:p>
    <w:p w:rsidR="00F2341D" w:rsidRPr="006837C7" w:rsidRDefault="00F2341D" w:rsidP="006837C7">
      <w:pPr>
        <w:rPr>
          <w:rFonts w:ascii="Arial" w:hAnsi="Arial" w:cs="Arial"/>
        </w:rPr>
      </w:pPr>
      <w:r w:rsidRPr="006837C7">
        <w:rPr>
          <w:rFonts w:ascii="Arial" w:hAnsi="Arial" w:cs="Arial"/>
        </w:rPr>
        <w:t>The Gateway</w:t>
      </w:r>
    </w:p>
    <w:p w:rsidR="00F2341D" w:rsidRPr="006837C7" w:rsidRDefault="00F2341D" w:rsidP="006837C7">
      <w:pPr>
        <w:rPr>
          <w:rFonts w:ascii="Arial" w:hAnsi="Arial" w:cs="Arial"/>
        </w:rPr>
      </w:pPr>
      <w:r w:rsidRPr="006837C7">
        <w:rPr>
          <w:rFonts w:ascii="Arial" w:hAnsi="Arial" w:cs="Arial"/>
        </w:rPr>
        <w:t>Leicester LE1 9BH</w:t>
      </w:r>
    </w:p>
    <w:p w:rsidR="000F51E2" w:rsidRPr="006837C7" w:rsidRDefault="000F51E2" w:rsidP="006837C7">
      <w:pPr>
        <w:rPr>
          <w:rFonts w:ascii="Arial" w:hAnsi="Arial" w:cs="Arial"/>
        </w:rPr>
      </w:pPr>
      <w:r w:rsidRPr="006837C7">
        <w:rPr>
          <w:rFonts w:ascii="Arial" w:hAnsi="Arial" w:cs="Arial"/>
        </w:rPr>
        <w:t xml:space="preserve">Telephone 0116 </w:t>
      </w:r>
      <w:r w:rsidR="00CE699C" w:rsidRPr="006837C7">
        <w:rPr>
          <w:rFonts w:ascii="Arial" w:hAnsi="Arial" w:cs="Arial"/>
        </w:rPr>
        <w:t>207 8803</w:t>
      </w:r>
    </w:p>
    <w:p w:rsidR="000F51E2" w:rsidRPr="006837C7" w:rsidRDefault="00F2341D" w:rsidP="006837C7">
      <w:pPr>
        <w:rPr>
          <w:rFonts w:ascii="Arial" w:hAnsi="Arial" w:cs="Arial"/>
        </w:rPr>
      </w:pPr>
      <w:r w:rsidRPr="006837C7">
        <w:rPr>
          <w:rFonts w:ascii="Arial" w:hAnsi="Arial" w:cs="Arial"/>
        </w:rPr>
        <w:t>E-mail</w:t>
      </w:r>
      <w:r w:rsidR="000F51E2" w:rsidRPr="006837C7">
        <w:rPr>
          <w:rFonts w:ascii="Arial" w:hAnsi="Arial" w:cs="Arial"/>
        </w:rPr>
        <w:t xml:space="preserve"> </w:t>
      </w:r>
      <w:hyperlink r:id="rId10" w:history="1">
        <w:r w:rsidR="00CE699C" w:rsidRPr="006837C7">
          <w:rPr>
            <w:rStyle w:val="Hyperlink"/>
            <w:rFonts w:ascii="Arial" w:hAnsi="Arial" w:cs="Arial"/>
            <w:sz w:val="22"/>
            <w:szCs w:val="22"/>
          </w:rPr>
          <w:t>njohnson@dmu.ac.uk</w:t>
        </w:r>
      </w:hyperlink>
      <w:r w:rsidR="00CE699C" w:rsidRPr="006837C7">
        <w:rPr>
          <w:rFonts w:ascii="Arial" w:hAnsi="Arial" w:cs="Arial"/>
        </w:rPr>
        <w:t xml:space="preserve"> </w:t>
      </w:r>
    </w:p>
    <w:p w:rsidR="000F51E2" w:rsidRPr="006837C7" w:rsidRDefault="000F51E2" w:rsidP="006837C7">
      <w:pPr>
        <w:rPr>
          <w:rFonts w:ascii="Arial" w:hAnsi="Arial" w:cs="Arial"/>
        </w:rPr>
      </w:pPr>
      <w:r w:rsidRPr="006837C7">
        <w:rPr>
          <w:rFonts w:ascii="Arial" w:hAnsi="Arial" w:cs="Arial"/>
        </w:rPr>
        <w:tab/>
      </w:r>
    </w:p>
    <w:p w:rsidR="000F51E2" w:rsidRPr="006837C7" w:rsidRDefault="00F66486" w:rsidP="006837C7">
      <w:pPr>
        <w:rPr>
          <w:rFonts w:ascii="Arial" w:hAnsi="Arial" w:cs="Arial"/>
          <w:u w:val="single"/>
        </w:rPr>
      </w:pPr>
      <w:r w:rsidRPr="006837C7">
        <w:rPr>
          <w:rFonts w:ascii="Arial" w:hAnsi="Arial" w:cs="Arial"/>
          <w:u w:val="single"/>
        </w:rPr>
        <w:t xml:space="preserve">Debbie Hunt, </w:t>
      </w:r>
      <w:r w:rsidR="000F51E2" w:rsidRPr="006837C7">
        <w:rPr>
          <w:rFonts w:ascii="Arial" w:hAnsi="Arial" w:cs="Arial"/>
          <w:u w:val="single"/>
        </w:rPr>
        <w:t>Clinical Education Lead</w:t>
      </w:r>
    </w:p>
    <w:p w:rsidR="000F51E2" w:rsidRPr="006837C7" w:rsidRDefault="000F51E2" w:rsidP="006837C7">
      <w:pPr>
        <w:rPr>
          <w:rFonts w:ascii="Arial" w:hAnsi="Arial" w:cs="Arial"/>
        </w:rPr>
      </w:pPr>
      <w:r w:rsidRPr="006837C7">
        <w:rPr>
          <w:rFonts w:ascii="Arial" w:hAnsi="Arial" w:cs="Arial"/>
        </w:rPr>
        <w:t>Contact for issues related to student progress and welfare</w:t>
      </w:r>
    </w:p>
    <w:p w:rsidR="00F2341D" w:rsidRPr="006837C7" w:rsidRDefault="003F21D7" w:rsidP="006837C7">
      <w:pPr>
        <w:rPr>
          <w:rFonts w:ascii="Arial" w:hAnsi="Arial" w:cs="Arial"/>
        </w:rPr>
      </w:pPr>
      <w:r w:rsidRPr="006837C7">
        <w:rPr>
          <w:rFonts w:ascii="Arial" w:hAnsi="Arial" w:cs="Arial"/>
        </w:rPr>
        <w:t xml:space="preserve">Room </w:t>
      </w:r>
      <w:r w:rsidR="00AE7137">
        <w:rPr>
          <w:rFonts w:ascii="Arial" w:hAnsi="Arial" w:cs="Arial"/>
        </w:rPr>
        <w:t>EM 5</w:t>
      </w:r>
      <w:r w:rsidR="00CB6443">
        <w:rPr>
          <w:rFonts w:ascii="Arial" w:hAnsi="Arial" w:cs="Arial"/>
        </w:rPr>
        <w:t>.10 (b)</w:t>
      </w:r>
    </w:p>
    <w:p w:rsidR="00F2341D" w:rsidRPr="006837C7" w:rsidRDefault="00F2341D" w:rsidP="006837C7">
      <w:pPr>
        <w:rPr>
          <w:rFonts w:ascii="Arial" w:hAnsi="Arial" w:cs="Arial"/>
        </w:rPr>
      </w:pPr>
      <w:r w:rsidRPr="006837C7">
        <w:rPr>
          <w:rFonts w:ascii="Arial" w:hAnsi="Arial" w:cs="Arial"/>
        </w:rPr>
        <w:t>Edith Murphy House</w:t>
      </w:r>
    </w:p>
    <w:p w:rsidR="00F2341D" w:rsidRPr="006837C7" w:rsidRDefault="00F2341D" w:rsidP="006837C7">
      <w:pPr>
        <w:rPr>
          <w:rFonts w:ascii="Arial" w:hAnsi="Arial" w:cs="Arial"/>
        </w:rPr>
      </w:pPr>
      <w:r w:rsidRPr="006837C7">
        <w:rPr>
          <w:rFonts w:ascii="Arial" w:hAnsi="Arial" w:cs="Arial"/>
        </w:rPr>
        <w:t>De Montfort University</w:t>
      </w:r>
    </w:p>
    <w:p w:rsidR="00F2341D" w:rsidRPr="006837C7" w:rsidRDefault="00F2341D" w:rsidP="006837C7">
      <w:pPr>
        <w:rPr>
          <w:rFonts w:ascii="Arial" w:hAnsi="Arial" w:cs="Arial"/>
        </w:rPr>
      </w:pPr>
      <w:r w:rsidRPr="006837C7">
        <w:rPr>
          <w:rFonts w:ascii="Arial" w:hAnsi="Arial" w:cs="Arial"/>
        </w:rPr>
        <w:t>The Gateway</w:t>
      </w:r>
    </w:p>
    <w:p w:rsidR="00F2341D" w:rsidRPr="006837C7" w:rsidRDefault="00F2341D" w:rsidP="006837C7">
      <w:pPr>
        <w:rPr>
          <w:rFonts w:ascii="Arial" w:hAnsi="Arial" w:cs="Arial"/>
        </w:rPr>
      </w:pPr>
      <w:r w:rsidRPr="006837C7">
        <w:rPr>
          <w:rFonts w:ascii="Arial" w:hAnsi="Arial" w:cs="Arial"/>
        </w:rPr>
        <w:t>Leicester LE1 9BH</w:t>
      </w:r>
    </w:p>
    <w:p w:rsidR="000F51E2" w:rsidRPr="006837C7" w:rsidRDefault="000F51E2" w:rsidP="006837C7">
      <w:pPr>
        <w:rPr>
          <w:rFonts w:ascii="Arial" w:hAnsi="Arial" w:cs="Arial"/>
        </w:rPr>
      </w:pPr>
      <w:r w:rsidRPr="006837C7">
        <w:rPr>
          <w:rFonts w:ascii="Arial" w:hAnsi="Arial" w:cs="Arial"/>
        </w:rPr>
        <w:t>Telephone 0116 207 8752</w:t>
      </w:r>
    </w:p>
    <w:p w:rsidR="0010578B" w:rsidRPr="006837C7" w:rsidRDefault="000F51E2" w:rsidP="006837C7">
      <w:pPr>
        <w:rPr>
          <w:rFonts w:ascii="Arial" w:hAnsi="Arial" w:cs="Arial"/>
        </w:rPr>
      </w:pPr>
      <w:r w:rsidRPr="006837C7">
        <w:rPr>
          <w:rFonts w:ascii="Arial" w:hAnsi="Arial" w:cs="Arial"/>
        </w:rPr>
        <w:t xml:space="preserve">Email </w:t>
      </w:r>
      <w:hyperlink r:id="rId11" w:history="1">
        <w:r w:rsidRPr="006837C7">
          <w:rPr>
            <w:rStyle w:val="Hyperlink"/>
            <w:rFonts w:ascii="Arial" w:hAnsi="Arial" w:cs="Arial"/>
            <w:color w:val="auto"/>
            <w:sz w:val="22"/>
          </w:rPr>
          <w:t>dhunt@dmu.ac.uk</w:t>
        </w:r>
      </w:hyperlink>
    </w:p>
    <w:p w:rsidR="000F51E2" w:rsidRPr="006837C7" w:rsidRDefault="000F51E2" w:rsidP="006837C7">
      <w:pPr>
        <w:rPr>
          <w:rFonts w:ascii="Arial" w:hAnsi="Arial" w:cs="Arial"/>
        </w:rPr>
      </w:pPr>
    </w:p>
    <w:p w:rsidR="000F51E2" w:rsidRPr="006837C7" w:rsidRDefault="000F51E2" w:rsidP="006837C7">
      <w:pPr>
        <w:rPr>
          <w:rFonts w:ascii="Arial" w:hAnsi="Arial" w:cs="Arial"/>
        </w:rPr>
      </w:pPr>
    </w:p>
    <w:p w:rsidR="00806A50" w:rsidRDefault="00D742B3" w:rsidP="006837C7">
      <w:pPr>
        <w:rPr>
          <w:rFonts w:ascii="Arial" w:hAnsi="Arial" w:cs="Arial"/>
        </w:rPr>
      </w:pPr>
      <w:r>
        <w:rPr>
          <w:rFonts w:ascii="Arial" w:hAnsi="Arial" w:cs="Arial"/>
        </w:rPr>
        <w:t>Idalina Rodrigues (</w:t>
      </w:r>
      <w:r w:rsidR="00806A50">
        <w:rPr>
          <w:rFonts w:ascii="Arial" w:hAnsi="Arial" w:cs="Arial"/>
        </w:rPr>
        <w:t>Wednesday to Friday)</w:t>
      </w:r>
    </w:p>
    <w:p w:rsidR="00FE54FF" w:rsidRPr="006837C7" w:rsidRDefault="00806A50" w:rsidP="006837C7">
      <w:pPr>
        <w:rPr>
          <w:rFonts w:ascii="Arial" w:hAnsi="Arial" w:cs="Arial"/>
        </w:rPr>
      </w:pPr>
      <w:r>
        <w:rPr>
          <w:rFonts w:ascii="Arial" w:hAnsi="Arial" w:cs="Arial"/>
        </w:rPr>
        <w:t xml:space="preserve">Speech and Language Therapist for the De Montfort University Speech </w:t>
      </w:r>
      <w:r w:rsidR="009D0850">
        <w:rPr>
          <w:rFonts w:ascii="Arial" w:hAnsi="Arial" w:cs="Arial"/>
        </w:rPr>
        <w:t>and Language</w:t>
      </w:r>
      <w:r w:rsidR="00D2065D">
        <w:rPr>
          <w:rFonts w:ascii="Arial" w:hAnsi="Arial" w:cs="Arial"/>
        </w:rPr>
        <w:t xml:space="preserve"> Therapy Centre </w:t>
      </w:r>
      <w:r>
        <w:rPr>
          <w:rFonts w:ascii="Arial" w:hAnsi="Arial" w:cs="Arial"/>
        </w:rPr>
        <w:t xml:space="preserve"> </w:t>
      </w:r>
    </w:p>
    <w:p w:rsidR="00806A50" w:rsidRPr="006837C7" w:rsidRDefault="00806A50" w:rsidP="00806A50">
      <w:pPr>
        <w:rPr>
          <w:rFonts w:ascii="Arial" w:hAnsi="Arial" w:cs="Arial"/>
        </w:rPr>
      </w:pPr>
      <w:r w:rsidRPr="006837C7">
        <w:rPr>
          <w:rFonts w:ascii="Arial" w:hAnsi="Arial" w:cs="Arial"/>
        </w:rPr>
        <w:t xml:space="preserve">Room </w:t>
      </w:r>
      <w:r>
        <w:rPr>
          <w:rFonts w:ascii="Arial" w:hAnsi="Arial" w:cs="Arial"/>
        </w:rPr>
        <w:t>EM 5.10 (b)</w:t>
      </w:r>
    </w:p>
    <w:p w:rsidR="00806A50" w:rsidRPr="006837C7" w:rsidRDefault="00806A50" w:rsidP="00806A50">
      <w:pPr>
        <w:rPr>
          <w:rFonts w:ascii="Arial" w:hAnsi="Arial" w:cs="Arial"/>
        </w:rPr>
      </w:pPr>
      <w:r w:rsidRPr="006837C7">
        <w:rPr>
          <w:rFonts w:ascii="Arial" w:hAnsi="Arial" w:cs="Arial"/>
        </w:rPr>
        <w:t>Edith Murphy House</w:t>
      </w:r>
    </w:p>
    <w:p w:rsidR="00806A50" w:rsidRPr="006837C7" w:rsidRDefault="00806A50" w:rsidP="00806A50">
      <w:pPr>
        <w:rPr>
          <w:rFonts w:ascii="Arial" w:hAnsi="Arial" w:cs="Arial"/>
        </w:rPr>
      </w:pPr>
      <w:r w:rsidRPr="006837C7">
        <w:rPr>
          <w:rFonts w:ascii="Arial" w:hAnsi="Arial" w:cs="Arial"/>
        </w:rPr>
        <w:t>De Montfort University</w:t>
      </w:r>
    </w:p>
    <w:p w:rsidR="00806A50" w:rsidRPr="006837C7" w:rsidRDefault="00806A50" w:rsidP="00806A50">
      <w:pPr>
        <w:rPr>
          <w:rFonts w:ascii="Arial" w:hAnsi="Arial" w:cs="Arial"/>
        </w:rPr>
      </w:pPr>
      <w:r w:rsidRPr="006837C7">
        <w:rPr>
          <w:rFonts w:ascii="Arial" w:hAnsi="Arial" w:cs="Arial"/>
        </w:rPr>
        <w:t>The Gateway</w:t>
      </w:r>
    </w:p>
    <w:p w:rsidR="00806A50" w:rsidRPr="006837C7" w:rsidRDefault="00806A50" w:rsidP="00806A50">
      <w:pPr>
        <w:rPr>
          <w:rFonts w:ascii="Arial" w:hAnsi="Arial" w:cs="Arial"/>
        </w:rPr>
      </w:pPr>
      <w:r w:rsidRPr="006837C7">
        <w:rPr>
          <w:rFonts w:ascii="Arial" w:hAnsi="Arial" w:cs="Arial"/>
        </w:rPr>
        <w:t>Leicester LE1 9BH</w:t>
      </w:r>
    </w:p>
    <w:p w:rsidR="00FE54FF" w:rsidRDefault="00806A50" w:rsidP="006837C7">
      <w:pPr>
        <w:rPr>
          <w:rFonts w:ascii="Arial" w:hAnsi="Arial" w:cs="Arial"/>
        </w:rPr>
      </w:pPr>
      <w:r>
        <w:rPr>
          <w:rFonts w:ascii="Arial" w:hAnsi="Arial" w:cs="Arial"/>
        </w:rPr>
        <w:t>Telephone</w:t>
      </w:r>
      <w:r w:rsidR="00D2065D">
        <w:rPr>
          <w:rFonts w:ascii="Arial" w:hAnsi="Arial" w:cs="Arial"/>
        </w:rPr>
        <w:t>: 0116 2577894</w:t>
      </w:r>
    </w:p>
    <w:p w:rsidR="00806A50" w:rsidRPr="006837C7" w:rsidRDefault="00806A50" w:rsidP="006837C7">
      <w:pPr>
        <w:rPr>
          <w:rFonts w:ascii="Arial" w:hAnsi="Arial" w:cs="Arial"/>
        </w:rPr>
      </w:pPr>
      <w:r>
        <w:rPr>
          <w:rFonts w:ascii="Arial" w:hAnsi="Arial" w:cs="Arial"/>
        </w:rPr>
        <w:t xml:space="preserve">e-mail </w:t>
      </w:r>
      <w:hyperlink r:id="rId12" w:history="1">
        <w:r w:rsidR="00D2065D" w:rsidRPr="00945591">
          <w:rPr>
            <w:rStyle w:val="Hyperlink"/>
            <w:rFonts w:ascii="Arial" w:hAnsi="Arial" w:cs="Arial"/>
          </w:rPr>
          <w:t>Idalina.rodrigues@dmu.ac.uk</w:t>
        </w:r>
      </w:hyperlink>
      <w:r w:rsidR="00D2065D">
        <w:rPr>
          <w:rFonts w:ascii="Arial" w:hAnsi="Arial" w:cs="Arial"/>
        </w:rPr>
        <w:t xml:space="preserve"> </w:t>
      </w:r>
    </w:p>
    <w:p w:rsidR="00FE54FF" w:rsidRPr="006837C7" w:rsidRDefault="00FE54FF" w:rsidP="006837C7">
      <w:pPr>
        <w:rPr>
          <w:rFonts w:ascii="Arial" w:hAnsi="Arial" w:cs="Arial"/>
        </w:rPr>
      </w:pPr>
    </w:p>
    <w:bookmarkStart w:id="4" w:name="_Toc459292461" w:displacedByCustomXml="next"/>
    <w:sdt>
      <w:sdtPr>
        <w:rPr>
          <w:rFonts w:ascii="Times New Roman" w:eastAsia="Times New Roman" w:hAnsi="Times New Roman" w:cs="Times New Roman"/>
          <w:b w:val="0"/>
          <w:bCs w:val="0"/>
          <w:color w:val="auto"/>
          <w:sz w:val="24"/>
          <w:szCs w:val="24"/>
          <w:lang w:val="en-GB" w:eastAsia="en-GB"/>
        </w:rPr>
        <w:id w:val="-433133659"/>
        <w:docPartObj>
          <w:docPartGallery w:val="Table of Contents"/>
          <w:docPartUnique/>
        </w:docPartObj>
      </w:sdtPr>
      <w:sdtEndPr>
        <w:rPr>
          <w:noProof/>
        </w:rPr>
      </w:sdtEndPr>
      <w:sdtContent>
        <w:p w:rsidR="00906E0E" w:rsidRDefault="00906E0E">
          <w:pPr>
            <w:pStyle w:val="TOCHeading"/>
          </w:pPr>
          <w:r>
            <w:t>Contents</w:t>
          </w:r>
        </w:p>
        <w:p w:rsidR="00D742B3" w:rsidRDefault="00D742B3" w:rsidP="00D742B3">
          <w:pPr>
            <w:rPr>
              <w:lang w:val="en-US" w:eastAsia="ja-JP"/>
            </w:rPr>
          </w:pPr>
        </w:p>
        <w:p w:rsidR="00D742B3" w:rsidRPr="00D742B3" w:rsidRDefault="00D742B3" w:rsidP="00D742B3">
          <w:pPr>
            <w:rPr>
              <w:lang w:val="en-US" w:eastAsia="ja-JP"/>
            </w:rPr>
          </w:pPr>
        </w:p>
        <w:p w:rsidR="00B2222C" w:rsidRDefault="00906E0E">
          <w:pPr>
            <w:pStyle w:val="TOC1"/>
            <w:tabs>
              <w:tab w:val="right" w:leader="dot" w:pos="9737"/>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60853707" w:history="1">
            <w:r w:rsidR="00B2222C" w:rsidRPr="00046098">
              <w:rPr>
                <w:rStyle w:val="Hyperlink"/>
                <w:noProof/>
              </w:rPr>
              <w:t>INTRODUCTION</w:t>
            </w:r>
            <w:r w:rsidR="00B2222C">
              <w:rPr>
                <w:noProof/>
                <w:webHidden/>
              </w:rPr>
              <w:tab/>
            </w:r>
            <w:r w:rsidR="00B2222C">
              <w:rPr>
                <w:noProof/>
                <w:webHidden/>
              </w:rPr>
              <w:fldChar w:fldCharType="begin"/>
            </w:r>
            <w:r w:rsidR="00B2222C">
              <w:rPr>
                <w:noProof/>
                <w:webHidden/>
              </w:rPr>
              <w:instrText xml:space="preserve"> PAGEREF _Toc460853707 \h </w:instrText>
            </w:r>
            <w:r w:rsidR="00B2222C">
              <w:rPr>
                <w:noProof/>
                <w:webHidden/>
              </w:rPr>
            </w:r>
            <w:r w:rsidR="00B2222C">
              <w:rPr>
                <w:noProof/>
                <w:webHidden/>
              </w:rPr>
              <w:fldChar w:fldCharType="separate"/>
            </w:r>
            <w:r w:rsidR="00F45682">
              <w:rPr>
                <w:noProof/>
                <w:webHidden/>
              </w:rPr>
              <w:t>1</w:t>
            </w:r>
            <w:r w:rsidR="00B2222C">
              <w:rPr>
                <w:noProof/>
                <w:webHidden/>
              </w:rPr>
              <w:fldChar w:fldCharType="end"/>
            </w:r>
          </w:hyperlink>
        </w:p>
        <w:p w:rsidR="00B2222C" w:rsidRDefault="00D742B3">
          <w:pPr>
            <w:pStyle w:val="TOC1"/>
            <w:tabs>
              <w:tab w:val="right" w:leader="dot" w:pos="9737"/>
            </w:tabs>
            <w:rPr>
              <w:rFonts w:asciiTheme="minorHAnsi" w:eastAsiaTheme="minorEastAsia" w:hAnsiTheme="minorHAnsi" w:cstheme="minorBidi"/>
              <w:noProof/>
              <w:sz w:val="22"/>
              <w:szCs w:val="22"/>
            </w:rPr>
          </w:pPr>
          <w:hyperlink w:anchor="_Toc460853708" w:history="1">
            <w:r w:rsidR="00B2222C" w:rsidRPr="00046098">
              <w:rPr>
                <w:rStyle w:val="Hyperlink"/>
                <w:noProof/>
              </w:rPr>
              <w:t>Placement Staff</w:t>
            </w:r>
            <w:r w:rsidR="00B2222C">
              <w:rPr>
                <w:noProof/>
                <w:webHidden/>
              </w:rPr>
              <w:tab/>
            </w:r>
            <w:r w:rsidR="00B2222C">
              <w:rPr>
                <w:noProof/>
                <w:webHidden/>
              </w:rPr>
              <w:fldChar w:fldCharType="begin"/>
            </w:r>
            <w:r w:rsidR="00B2222C">
              <w:rPr>
                <w:noProof/>
                <w:webHidden/>
              </w:rPr>
              <w:instrText xml:space="preserve"> PAGEREF _Toc460853708 \h </w:instrText>
            </w:r>
            <w:r w:rsidR="00B2222C">
              <w:rPr>
                <w:noProof/>
                <w:webHidden/>
              </w:rPr>
            </w:r>
            <w:r w:rsidR="00B2222C">
              <w:rPr>
                <w:noProof/>
                <w:webHidden/>
              </w:rPr>
              <w:fldChar w:fldCharType="separate"/>
            </w:r>
            <w:r w:rsidR="00F45682">
              <w:rPr>
                <w:noProof/>
                <w:webHidden/>
              </w:rPr>
              <w:t>1</w:t>
            </w:r>
            <w:r w:rsidR="00B2222C">
              <w:rPr>
                <w:noProof/>
                <w:webHidden/>
              </w:rPr>
              <w:fldChar w:fldCharType="end"/>
            </w:r>
          </w:hyperlink>
        </w:p>
        <w:p w:rsidR="00B2222C" w:rsidRDefault="00D742B3">
          <w:pPr>
            <w:pStyle w:val="TOC1"/>
            <w:tabs>
              <w:tab w:val="right" w:leader="dot" w:pos="9737"/>
            </w:tabs>
            <w:rPr>
              <w:rFonts w:asciiTheme="minorHAnsi" w:eastAsiaTheme="minorEastAsia" w:hAnsiTheme="minorHAnsi" w:cstheme="minorBidi"/>
              <w:noProof/>
              <w:sz w:val="22"/>
              <w:szCs w:val="22"/>
            </w:rPr>
          </w:pPr>
          <w:hyperlink w:anchor="_Toc460853709" w:history="1">
            <w:r w:rsidR="00B2222C" w:rsidRPr="00046098">
              <w:rPr>
                <w:rStyle w:val="Hyperlink"/>
                <w:noProof/>
              </w:rPr>
              <w:t>Learning Outcomes for Clinical Placement Module SALT 2022</w:t>
            </w:r>
            <w:r w:rsidR="00B2222C">
              <w:rPr>
                <w:noProof/>
                <w:webHidden/>
              </w:rPr>
              <w:tab/>
            </w:r>
            <w:r w:rsidR="00B2222C">
              <w:rPr>
                <w:noProof/>
                <w:webHidden/>
              </w:rPr>
              <w:fldChar w:fldCharType="begin"/>
            </w:r>
            <w:r w:rsidR="00B2222C">
              <w:rPr>
                <w:noProof/>
                <w:webHidden/>
              </w:rPr>
              <w:instrText xml:space="preserve"> PAGEREF _Toc460853709 \h </w:instrText>
            </w:r>
            <w:r w:rsidR="00B2222C">
              <w:rPr>
                <w:noProof/>
                <w:webHidden/>
              </w:rPr>
            </w:r>
            <w:r w:rsidR="00B2222C">
              <w:rPr>
                <w:noProof/>
                <w:webHidden/>
              </w:rPr>
              <w:fldChar w:fldCharType="separate"/>
            </w:r>
            <w:r w:rsidR="00F45682">
              <w:rPr>
                <w:noProof/>
                <w:webHidden/>
              </w:rPr>
              <w:t>3</w:t>
            </w:r>
            <w:r w:rsidR="00B2222C">
              <w:rPr>
                <w:noProof/>
                <w:webHidden/>
              </w:rPr>
              <w:fldChar w:fldCharType="end"/>
            </w:r>
          </w:hyperlink>
        </w:p>
        <w:p w:rsidR="00B2222C" w:rsidRDefault="00D742B3">
          <w:pPr>
            <w:pStyle w:val="TOC1"/>
            <w:tabs>
              <w:tab w:val="right" w:leader="dot" w:pos="9737"/>
            </w:tabs>
            <w:rPr>
              <w:rFonts w:asciiTheme="minorHAnsi" w:eastAsiaTheme="minorEastAsia" w:hAnsiTheme="minorHAnsi" w:cstheme="minorBidi"/>
              <w:noProof/>
              <w:sz w:val="22"/>
              <w:szCs w:val="22"/>
            </w:rPr>
          </w:pPr>
          <w:hyperlink w:anchor="_Toc460853710" w:history="1">
            <w:r w:rsidR="00B2222C" w:rsidRPr="00046098">
              <w:rPr>
                <w:rStyle w:val="Hyperlink"/>
                <w:noProof/>
              </w:rPr>
              <w:t>THE COMPLETE CLINICAL PLACEMENT ASSESSMENT PROCEDURE</w:t>
            </w:r>
            <w:r w:rsidR="00B2222C">
              <w:rPr>
                <w:noProof/>
                <w:webHidden/>
              </w:rPr>
              <w:tab/>
            </w:r>
            <w:r w:rsidR="00B2222C">
              <w:rPr>
                <w:noProof/>
                <w:webHidden/>
              </w:rPr>
              <w:fldChar w:fldCharType="begin"/>
            </w:r>
            <w:r w:rsidR="00B2222C">
              <w:rPr>
                <w:noProof/>
                <w:webHidden/>
              </w:rPr>
              <w:instrText xml:space="preserve"> PAGEREF _Toc460853710 \h </w:instrText>
            </w:r>
            <w:r w:rsidR="00B2222C">
              <w:rPr>
                <w:noProof/>
                <w:webHidden/>
              </w:rPr>
            </w:r>
            <w:r w:rsidR="00B2222C">
              <w:rPr>
                <w:noProof/>
                <w:webHidden/>
              </w:rPr>
              <w:fldChar w:fldCharType="separate"/>
            </w:r>
            <w:r w:rsidR="00F45682">
              <w:rPr>
                <w:noProof/>
                <w:webHidden/>
              </w:rPr>
              <w:t>4</w:t>
            </w:r>
            <w:r w:rsidR="00B2222C">
              <w:rPr>
                <w:noProof/>
                <w:webHidden/>
              </w:rPr>
              <w:fldChar w:fldCharType="end"/>
            </w:r>
          </w:hyperlink>
        </w:p>
        <w:p w:rsidR="00B2222C" w:rsidRDefault="00D742B3">
          <w:pPr>
            <w:pStyle w:val="TOC1"/>
            <w:tabs>
              <w:tab w:val="right" w:leader="dot" w:pos="9737"/>
            </w:tabs>
            <w:rPr>
              <w:rFonts w:asciiTheme="minorHAnsi" w:eastAsiaTheme="minorEastAsia" w:hAnsiTheme="minorHAnsi" w:cstheme="minorBidi"/>
              <w:noProof/>
              <w:sz w:val="22"/>
              <w:szCs w:val="22"/>
            </w:rPr>
          </w:pPr>
          <w:hyperlink w:anchor="_Toc460853711" w:history="1">
            <w:r w:rsidR="00B2222C" w:rsidRPr="00046098">
              <w:rPr>
                <w:rStyle w:val="Hyperlink"/>
                <w:noProof/>
              </w:rPr>
              <w:t>HALF WAY REVIEW OF PROGRESS- guidance notes</w:t>
            </w:r>
            <w:r w:rsidR="00B2222C">
              <w:rPr>
                <w:noProof/>
                <w:webHidden/>
              </w:rPr>
              <w:tab/>
            </w:r>
            <w:r w:rsidR="00B2222C">
              <w:rPr>
                <w:noProof/>
                <w:webHidden/>
              </w:rPr>
              <w:fldChar w:fldCharType="begin"/>
            </w:r>
            <w:r w:rsidR="00B2222C">
              <w:rPr>
                <w:noProof/>
                <w:webHidden/>
              </w:rPr>
              <w:instrText xml:space="preserve"> PAGEREF _Toc460853711 \h </w:instrText>
            </w:r>
            <w:r w:rsidR="00B2222C">
              <w:rPr>
                <w:noProof/>
                <w:webHidden/>
              </w:rPr>
            </w:r>
            <w:r w:rsidR="00B2222C">
              <w:rPr>
                <w:noProof/>
                <w:webHidden/>
              </w:rPr>
              <w:fldChar w:fldCharType="separate"/>
            </w:r>
            <w:r w:rsidR="00F45682">
              <w:rPr>
                <w:noProof/>
                <w:webHidden/>
              </w:rPr>
              <w:t>6</w:t>
            </w:r>
            <w:r w:rsidR="00B2222C">
              <w:rPr>
                <w:noProof/>
                <w:webHidden/>
              </w:rPr>
              <w:fldChar w:fldCharType="end"/>
            </w:r>
          </w:hyperlink>
        </w:p>
        <w:p w:rsidR="00B2222C" w:rsidRDefault="00D742B3">
          <w:pPr>
            <w:pStyle w:val="TOC1"/>
            <w:tabs>
              <w:tab w:val="right" w:leader="dot" w:pos="9737"/>
            </w:tabs>
            <w:rPr>
              <w:rFonts w:asciiTheme="minorHAnsi" w:eastAsiaTheme="minorEastAsia" w:hAnsiTheme="minorHAnsi" w:cstheme="minorBidi"/>
              <w:noProof/>
              <w:sz w:val="22"/>
              <w:szCs w:val="22"/>
            </w:rPr>
          </w:pPr>
          <w:hyperlink w:anchor="_Toc460853712" w:history="1">
            <w:r w:rsidR="00B2222C" w:rsidRPr="00046098">
              <w:rPr>
                <w:rStyle w:val="Hyperlink"/>
                <w:noProof/>
              </w:rPr>
              <w:t>IMPORTANT NOTE</w:t>
            </w:r>
            <w:r w:rsidR="00B2222C">
              <w:rPr>
                <w:noProof/>
                <w:webHidden/>
              </w:rPr>
              <w:tab/>
            </w:r>
            <w:r w:rsidR="00B2222C">
              <w:rPr>
                <w:noProof/>
                <w:webHidden/>
              </w:rPr>
              <w:fldChar w:fldCharType="begin"/>
            </w:r>
            <w:r w:rsidR="00B2222C">
              <w:rPr>
                <w:noProof/>
                <w:webHidden/>
              </w:rPr>
              <w:instrText xml:space="preserve"> PAGEREF _Toc460853712 \h </w:instrText>
            </w:r>
            <w:r w:rsidR="00B2222C">
              <w:rPr>
                <w:noProof/>
                <w:webHidden/>
              </w:rPr>
            </w:r>
            <w:r w:rsidR="00B2222C">
              <w:rPr>
                <w:noProof/>
                <w:webHidden/>
              </w:rPr>
              <w:fldChar w:fldCharType="separate"/>
            </w:r>
            <w:r w:rsidR="00F45682">
              <w:rPr>
                <w:noProof/>
                <w:webHidden/>
              </w:rPr>
              <w:t>7</w:t>
            </w:r>
            <w:r w:rsidR="00B2222C">
              <w:rPr>
                <w:noProof/>
                <w:webHidden/>
              </w:rPr>
              <w:fldChar w:fldCharType="end"/>
            </w:r>
          </w:hyperlink>
        </w:p>
        <w:p w:rsidR="00B2222C" w:rsidRDefault="00D742B3">
          <w:pPr>
            <w:pStyle w:val="TOC1"/>
            <w:tabs>
              <w:tab w:val="right" w:leader="dot" w:pos="9737"/>
            </w:tabs>
            <w:rPr>
              <w:rFonts w:asciiTheme="minorHAnsi" w:eastAsiaTheme="minorEastAsia" w:hAnsiTheme="minorHAnsi" w:cstheme="minorBidi"/>
              <w:noProof/>
              <w:sz w:val="22"/>
              <w:szCs w:val="22"/>
            </w:rPr>
          </w:pPr>
          <w:hyperlink w:anchor="_Toc460853713" w:history="1">
            <w:r w:rsidR="00B2222C" w:rsidRPr="00046098">
              <w:rPr>
                <w:rStyle w:val="Hyperlink"/>
                <w:noProof/>
              </w:rPr>
              <w:t>LEVELS OF STUDENT DEVELOPMENT</w:t>
            </w:r>
            <w:r w:rsidR="00B2222C">
              <w:rPr>
                <w:noProof/>
                <w:webHidden/>
              </w:rPr>
              <w:tab/>
            </w:r>
            <w:r w:rsidR="00B2222C">
              <w:rPr>
                <w:noProof/>
                <w:webHidden/>
              </w:rPr>
              <w:fldChar w:fldCharType="begin"/>
            </w:r>
            <w:r w:rsidR="00B2222C">
              <w:rPr>
                <w:noProof/>
                <w:webHidden/>
              </w:rPr>
              <w:instrText xml:space="preserve"> PAGEREF _Toc460853713 \h </w:instrText>
            </w:r>
            <w:r w:rsidR="00B2222C">
              <w:rPr>
                <w:noProof/>
                <w:webHidden/>
              </w:rPr>
            </w:r>
            <w:r w:rsidR="00B2222C">
              <w:rPr>
                <w:noProof/>
                <w:webHidden/>
              </w:rPr>
              <w:fldChar w:fldCharType="separate"/>
            </w:r>
            <w:r w:rsidR="00F45682">
              <w:rPr>
                <w:noProof/>
                <w:webHidden/>
              </w:rPr>
              <w:t>8</w:t>
            </w:r>
            <w:r w:rsidR="00B2222C">
              <w:rPr>
                <w:noProof/>
                <w:webHidden/>
              </w:rPr>
              <w:fldChar w:fldCharType="end"/>
            </w:r>
          </w:hyperlink>
        </w:p>
        <w:p w:rsidR="00B2222C" w:rsidRDefault="00D742B3">
          <w:pPr>
            <w:pStyle w:val="TOC1"/>
            <w:tabs>
              <w:tab w:val="right" w:leader="dot" w:pos="9737"/>
            </w:tabs>
            <w:rPr>
              <w:rFonts w:asciiTheme="minorHAnsi" w:eastAsiaTheme="minorEastAsia" w:hAnsiTheme="minorHAnsi" w:cstheme="minorBidi"/>
              <w:noProof/>
              <w:sz w:val="22"/>
              <w:szCs w:val="22"/>
            </w:rPr>
          </w:pPr>
          <w:hyperlink w:anchor="_Toc460853714" w:history="1">
            <w:r w:rsidR="00B2222C" w:rsidRPr="00046098">
              <w:rPr>
                <w:rStyle w:val="Hyperlink"/>
                <w:noProof/>
              </w:rPr>
              <w:t>HALF WAY REVIEW</w:t>
            </w:r>
            <w:r w:rsidR="00B2222C">
              <w:rPr>
                <w:noProof/>
                <w:webHidden/>
              </w:rPr>
              <w:tab/>
            </w:r>
            <w:r w:rsidR="00B2222C">
              <w:rPr>
                <w:noProof/>
                <w:webHidden/>
              </w:rPr>
              <w:fldChar w:fldCharType="begin"/>
            </w:r>
            <w:r w:rsidR="00B2222C">
              <w:rPr>
                <w:noProof/>
                <w:webHidden/>
              </w:rPr>
              <w:instrText xml:space="preserve"> PAGEREF _Toc460853714 \h </w:instrText>
            </w:r>
            <w:r w:rsidR="00B2222C">
              <w:rPr>
                <w:noProof/>
                <w:webHidden/>
              </w:rPr>
            </w:r>
            <w:r w:rsidR="00B2222C">
              <w:rPr>
                <w:noProof/>
                <w:webHidden/>
              </w:rPr>
              <w:fldChar w:fldCharType="separate"/>
            </w:r>
            <w:r w:rsidR="00F45682">
              <w:rPr>
                <w:noProof/>
                <w:webHidden/>
              </w:rPr>
              <w:t>12</w:t>
            </w:r>
            <w:r w:rsidR="00B2222C">
              <w:rPr>
                <w:noProof/>
                <w:webHidden/>
              </w:rPr>
              <w:fldChar w:fldCharType="end"/>
            </w:r>
          </w:hyperlink>
        </w:p>
        <w:p w:rsidR="00B2222C" w:rsidRDefault="00D742B3">
          <w:pPr>
            <w:pStyle w:val="TOC1"/>
            <w:tabs>
              <w:tab w:val="right" w:leader="dot" w:pos="9737"/>
            </w:tabs>
            <w:rPr>
              <w:rFonts w:asciiTheme="minorHAnsi" w:eastAsiaTheme="minorEastAsia" w:hAnsiTheme="minorHAnsi" w:cstheme="minorBidi"/>
              <w:noProof/>
              <w:sz w:val="22"/>
              <w:szCs w:val="22"/>
            </w:rPr>
          </w:pPr>
          <w:hyperlink w:anchor="_Toc460853715" w:history="1">
            <w:r w:rsidR="00B2222C" w:rsidRPr="00046098">
              <w:rPr>
                <w:rStyle w:val="Hyperlink"/>
                <w:rFonts w:ascii="Arial" w:hAnsi="Arial" w:cs="Arial"/>
                <w:noProof/>
              </w:rPr>
              <w:t>A</w:t>
            </w:r>
            <w:r w:rsidR="00B2222C" w:rsidRPr="00046098">
              <w:rPr>
                <w:rStyle w:val="Hyperlink"/>
                <w:noProof/>
              </w:rPr>
              <w:t>LERT FORM</w:t>
            </w:r>
            <w:r w:rsidR="00B2222C">
              <w:rPr>
                <w:noProof/>
                <w:webHidden/>
              </w:rPr>
              <w:tab/>
            </w:r>
            <w:r w:rsidR="00B2222C">
              <w:rPr>
                <w:noProof/>
                <w:webHidden/>
              </w:rPr>
              <w:fldChar w:fldCharType="begin"/>
            </w:r>
            <w:r w:rsidR="00B2222C">
              <w:rPr>
                <w:noProof/>
                <w:webHidden/>
              </w:rPr>
              <w:instrText xml:space="preserve"> PAGEREF _Toc460853715 \h </w:instrText>
            </w:r>
            <w:r w:rsidR="00B2222C">
              <w:rPr>
                <w:noProof/>
                <w:webHidden/>
              </w:rPr>
            </w:r>
            <w:r w:rsidR="00B2222C">
              <w:rPr>
                <w:noProof/>
                <w:webHidden/>
              </w:rPr>
              <w:fldChar w:fldCharType="separate"/>
            </w:r>
            <w:r w:rsidR="00F45682">
              <w:rPr>
                <w:noProof/>
                <w:webHidden/>
              </w:rPr>
              <w:t>16</w:t>
            </w:r>
            <w:r w:rsidR="00B2222C">
              <w:rPr>
                <w:noProof/>
                <w:webHidden/>
              </w:rPr>
              <w:fldChar w:fldCharType="end"/>
            </w:r>
          </w:hyperlink>
        </w:p>
        <w:p w:rsidR="00B2222C" w:rsidRDefault="00D742B3">
          <w:pPr>
            <w:pStyle w:val="TOC1"/>
            <w:tabs>
              <w:tab w:val="right" w:leader="dot" w:pos="9737"/>
            </w:tabs>
            <w:rPr>
              <w:rFonts w:asciiTheme="minorHAnsi" w:eastAsiaTheme="minorEastAsia" w:hAnsiTheme="minorHAnsi" w:cstheme="minorBidi"/>
              <w:noProof/>
              <w:sz w:val="22"/>
              <w:szCs w:val="22"/>
            </w:rPr>
          </w:pPr>
          <w:hyperlink w:anchor="_Toc460853716" w:history="1">
            <w:r w:rsidR="00B2222C" w:rsidRPr="00046098">
              <w:rPr>
                <w:rStyle w:val="Hyperlink"/>
                <w:noProof/>
              </w:rPr>
              <w:t>PRACTICE EDUCATOR ASSESSMENT REPORT (PEA)</w:t>
            </w:r>
            <w:r w:rsidR="00B2222C">
              <w:rPr>
                <w:noProof/>
                <w:webHidden/>
              </w:rPr>
              <w:tab/>
            </w:r>
            <w:r w:rsidR="00B2222C">
              <w:rPr>
                <w:noProof/>
                <w:webHidden/>
              </w:rPr>
              <w:fldChar w:fldCharType="begin"/>
            </w:r>
            <w:r w:rsidR="00B2222C">
              <w:rPr>
                <w:noProof/>
                <w:webHidden/>
              </w:rPr>
              <w:instrText xml:space="preserve"> PAGEREF _Toc460853716 \h </w:instrText>
            </w:r>
            <w:r w:rsidR="00B2222C">
              <w:rPr>
                <w:noProof/>
                <w:webHidden/>
              </w:rPr>
            </w:r>
            <w:r w:rsidR="00B2222C">
              <w:rPr>
                <w:noProof/>
                <w:webHidden/>
              </w:rPr>
              <w:fldChar w:fldCharType="separate"/>
            </w:r>
            <w:r w:rsidR="00F45682">
              <w:rPr>
                <w:noProof/>
                <w:webHidden/>
              </w:rPr>
              <w:t>18</w:t>
            </w:r>
            <w:r w:rsidR="00B2222C">
              <w:rPr>
                <w:noProof/>
                <w:webHidden/>
              </w:rPr>
              <w:fldChar w:fldCharType="end"/>
            </w:r>
          </w:hyperlink>
        </w:p>
        <w:p w:rsidR="00B2222C" w:rsidRDefault="00D742B3">
          <w:pPr>
            <w:pStyle w:val="TOC1"/>
            <w:tabs>
              <w:tab w:val="right" w:leader="dot" w:pos="9737"/>
            </w:tabs>
            <w:rPr>
              <w:rFonts w:asciiTheme="minorHAnsi" w:eastAsiaTheme="minorEastAsia" w:hAnsiTheme="minorHAnsi" w:cstheme="minorBidi"/>
              <w:noProof/>
              <w:sz w:val="22"/>
              <w:szCs w:val="22"/>
            </w:rPr>
          </w:pPr>
          <w:hyperlink w:anchor="_Toc460853717" w:history="1">
            <w:r w:rsidR="00B2222C" w:rsidRPr="00046098">
              <w:rPr>
                <w:rStyle w:val="Hyperlink"/>
                <w:noProof/>
              </w:rPr>
              <w:t>Appendix 1</w:t>
            </w:r>
            <w:r w:rsidR="00B2222C">
              <w:rPr>
                <w:noProof/>
                <w:webHidden/>
              </w:rPr>
              <w:tab/>
            </w:r>
            <w:r w:rsidR="00B2222C">
              <w:rPr>
                <w:noProof/>
                <w:webHidden/>
              </w:rPr>
              <w:fldChar w:fldCharType="begin"/>
            </w:r>
            <w:r w:rsidR="00B2222C">
              <w:rPr>
                <w:noProof/>
                <w:webHidden/>
              </w:rPr>
              <w:instrText xml:space="preserve"> PAGEREF _Toc460853717 \h </w:instrText>
            </w:r>
            <w:r w:rsidR="00B2222C">
              <w:rPr>
                <w:noProof/>
                <w:webHidden/>
              </w:rPr>
            </w:r>
            <w:r w:rsidR="00B2222C">
              <w:rPr>
                <w:noProof/>
                <w:webHidden/>
              </w:rPr>
              <w:fldChar w:fldCharType="separate"/>
            </w:r>
            <w:r w:rsidR="00F45682">
              <w:rPr>
                <w:noProof/>
                <w:webHidden/>
              </w:rPr>
              <w:t>30</w:t>
            </w:r>
            <w:r w:rsidR="00B2222C">
              <w:rPr>
                <w:noProof/>
                <w:webHidden/>
              </w:rPr>
              <w:fldChar w:fldCharType="end"/>
            </w:r>
          </w:hyperlink>
        </w:p>
        <w:p w:rsidR="00B2222C" w:rsidRDefault="00D742B3">
          <w:pPr>
            <w:pStyle w:val="TOC1"/>
            <w:tabs>
              <w:tab w:val="right" w:leader="dot" w:pos="9737"/>
            </w:tabs>
            <w:rPr>
              <w:rFonts w:asciiTheme="minorHAnsi" w:eastAsiaTheme="minorEastAsia" w:hAnsiTheme="minorHAnsi" w:cstheme="minorBidi"/>
              <w:noProof/>
              <w:sz w:val="22"/>
              <w:szCs w:val="22"/>
            </w:rPr>
          </w:pPr>
          <w:hyperlink w:anchor="_Toc460853718" w:history="1">
            <w:r w:rsidR="00B2222C" w:rsidRPr="00046098">
              <w:rPr>
                <w:rStyle w:val="Hyperlink"/>
                <w:noProof/>
              </w:rPr>
              <w:t>Protocol for Visits</w:t>
            </w:r>
            <w:r w:rsidR="00B2222C">
              <w:rPr>
                <w:noProof/>
                <w:webHidden/>
              </w:rPr>
              <w:tab/>
            </w:r>
            <w:r w:rsidR="00B2222C">
              <w:rPr>
                <w:noProof/>
                <w:webHidden/>
              </w:rPr>
              <w:fldChar w:fldCharType="begin"/>
            </w:r>
            <w:r w:rsidR="00B2222C">
              <w:rPr>
                <w:noProof/>
                <w:webHidden/>
              </w:rPr>
              <w:instrText xml:space="preserve"> PAGEREF _Toc460853718 \h </w:instrText>
            </w:r>
            <w:r w:rsidR="00B2222C">
              <w:rPr>
                <w:noProof/>
                <w:webHidden/>
              </w:rPr>
            </w:r>
            <w:r w:rsidR="00B2222C">
              <w:rPr>
                <w:noProof/>
                <w:webHidden/>
              </w:rPr>
              <w:fldChar w:fldCharType="separate"/>
            </w:r>
            <w:r w:rsidR="00F45682">
              <w:rPr>
                <w:noProof/>
                <w:webHidden/>
              </w:rPr>
              <w:t>30</w:t>
            </w:r>
            <w:r w:rsidR="00B2222C">
              <w:rPr>
                <w:noProof/>
                <w:webHidden/>
              </w:rPr>
              <w:fldChar w:fldCharType="end"/>
            </w:r>
          </w:hyperlink>
        </w:p>
        <w:p w:rsidR="00906E0E" w:rsidRDefault="00906E0E">
          <w:r>
            <w:rPr>
              <w:b/>
              <w:bCs/>
              <w:noProof/>
            </w:rPr>
            <w:fldChar w:fldCharType="end"/>
          </w:r>
        </w:p>
      </w:sdtContent>
    </w:sdt>
    <w:p w:rsidR="00906E0E" w:rsidRDefault="00906E0E" w:rsidP="008E70FB">
      <w:pPr>
        <w:pStyle w:val="Heading1"/>
        <w:jc w:val="center"/>
        <w:rPr>
          <w:lang w:val="en-GB"/>
        </w:rPr>
      </w:pPr>
    </w:p>
    <w:p w:rsidR="00906E0E" w:rsidRDefault="00906E0E" w:rsidP="008E70FB">
      <w:pPr>
        <w:pStyle w:val="Heading1"/>
        <w:jc w:val="center"/>
        <w:rPr>
          <w:lang w:val="en-GB"/>
        </w:rPr>
      </w:pPr>
    </w:p>
    <w:p w:rsidR="00906E0E" w:rsidRDefault="00906E0E" w:rsidP="008E70FB">
      <w:pPr>
        <w:pStyle w:val="Heading1"/>
        <w:jc w:val="center"/>
        <w:rPr>
          <w:lang w:val="en-GB"/>
        </w:rPr>
      </w:pPr>
    </w:p>
    <w:p w:rsidR="00906E0E" w:rsidRDefault="00906E0E" w:rsidP="008E70FB">
      <w:pPr>
        <w:pStyle w:val="Heading1"/>
        <w:jc w:val="center"/>
        <w:rPr>
          <w:lang w:val="en-GB"/>
        </w:rPr>
      </w:pPr>
    </w:p>
    <w:p w:rsidR="00906E0E" w:rsidRDefault="00906E0E" w:rsidP="008E70FB">
      <w:pPr>
        <w:pStyle w:val="Heading1"/>
        <w:jc w:val="center"/>
        <w:rPr>
          <w:lang w:val="en-GB"/>
        </w:rPr>
      </w:pPr>
    </w:p>
    <w:p w:rsidR="00906E0E" w:rsidRDefault="00906E0E" w:rsidP="00906E0E"/>
    <w:p w:rsidR="00906E0E" w:rsidRDefault="00906E0E" w:rsidP="00906E0E"/>
    <w:p w:rsidR="00906E0E" w:rsidRDefault="00906E0E" w:rsidP="00906E0E"/>
    <w:p w:rsidR="00906E0E" w:rsidRDefault="00906E0E" w:rsidP="00906E0E"/>
    <w:p w:rsidR="00906E0E" w:rsidRDefault="00906E0E" w:rsidP="00906E0E"/>
    <w:p w:rsidR="00906E0E" w:rsidRDefault="00906E0E" w:rsidP="00906E0E"/>
    <w:p w:rsidR="00906E0E" w:rsidRDefault="00906E0E" w:rsidP="00906E0E"/>
    <w:p w:rsidR="00906E0E" w:rsidRDefault="00906E0E" w:rsidP="00906E0E"/>
    <w:p w:rsidR="00906E0E" w:rsidRDefault="00906E0E" w:rsidP="00906E0E"/>
    <w:p w:rsidR="001A4C40" w:rsidRDefault="001A4C40" w:rsidP="00906E0E"/>
    <w:p w:rsidR="009D0850" w:rsidRDefault="009D0850" w:rsidP="00906E0E"/>
    <w:p w:rsidR="001A4C40" w:rsidRPr="00906E0E" w:rsidRDefault="001A4C40" w:rsidP="00906E0E"/>
    <w:p w:rsidR="0073076D" w:rsidRDefault="0073076D" w:rsidP="008E70FB">
      <w:pPr>
        <w:pStyle w:val="Heading1"/>
        <w:jc w:val="center"/>
      </w:pPr>
      <w:bookmarkStart w:id="5" w:name="_Toc460853709"/>
      <w:r w:rsidRPr="00F4186D">
        <w:lastRenderedPageBreak/>
        <w:t>Learning Outcomes for Cli</w:t>
      </w:r>
      <w:r w:rsidR="00CB6443">
        <w:t>nical Placement Module SALT 2022</w:t>
      </w:r>
      <w:bookmarkEnd w:id="4"/>
      <w:bookmarkEnd w:id="5"/>
    </w:p>
    <w:p w:rsidR="006778FE" w:rsidRDefault="006778FE" w:rsidP="00F4186D">
      <w:pPr>
        <w:jc w:val="center"/>
        <w:rPr>
          <w:rFonts w:ascii="Arial" w:hAnsi="Arial" w:cs="Arial"/>
          <w:b/>
          <w:sz w:val="28"/>
          <w:szCs w:val="28"/>
          <w:u w:val="singl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5345"/>
      </w:tblGrid>
      <w:tr w:rsidR="006778FE" w:rsidRPr="00B701CC" w:rsidTr="00385FD2">
        <w:tc>
          <w:tcPr>
            <w:tcW w:w="4261" w:type="dxa"/>
            <w:shd w:val="clear" w:color="auto" w:fill="EEECE1"/>
          </w:tcPr>
          <w:p w:rsidR="006778FE" w:rsidRPr="00B701CC" w:rsidRDefault="006778FE" w:rsidP="00385FD2">
            <w:pPr>
              <w:rPr>
                <w:rFonts w:ascii="Arial" w:hAnsi="Arial" w:cs="Arial"/>
              </w:rPr>
            </w:pPr>
            <w:r w:rsidRPr="00B701CC">
              <w:rPr>
                <w:rFonts w:ascii="Arial" w:hAnsi="Arial" w:cs="Arial"/>
              </w:rPr>
              <w:t>Placement Learning Outcome.</w:t>
            </w:r>
          </w:p>
        </w:tc>
        <w:tc>
          <w:tcPr>
            <w:tcW w:w="5345" w:type="dxa"/>
            <w:shd w:val="clear" w:color="auto" w:fill="EEECE1"/>
          </w:tcPr>
          <w:p w:rsidR="006778FE" w:rsidRPr="00B701CC" w:rsidRDefault="006778FE" w:rsidP="00385FD2">
            <w:pPr>
              <w:rPr>
                <w:rFonts w:ascii="Arial" w:hAnsi="Arial" w:cs="Arial"/>
              </w:rPr>
            </w:pPr>
            <w:r w:rsidRPr="00B701CC">
              <w:rPr>
                <w:rFonts w:ascii="Arial" w:hAnsi="Arial" w:cs="Arial"/>
              </w:rPr>
              <w:t xml:space="preserve">How this will be achieved in this placement </w:t>
            </w:r>
          </w:p>
          <w:p w:rsidR="006778FE" w:rsidRPr="00B701CC" w:rsidRDefault="006778FE" w:rsidP="00385FD2">
            <w:pPr>
              <w:rPr>
                <w:rFonts w:ascii="Arial" w:hAnsi="Arial" w:cs="Arial"/>
              </w:rPr>
            </w:pPr>
          </w:p>
        </w:tc>
      </w:tr>
      <w:tr w:rsidR="006778FE" w:rsidRPr="00B701CC" w:rsidTr="00385FD2">
        <w:tc>
          <w:tcPr>
            <w:tcW w:w="4261" w:type="dxa"/>
          </w:tcPr>
          <w:p w:rsidR="006778FE" w:rsidRPr="00B701CC" w:rsidRDefault="006778FE" w:rsidP="006778FE">
            <w:pPr>
              <w:pStyle w:val="ListParagraph"/>
              <w:numPr>
                <w:ilvl w:val="0"/>
                <w:numId w:val="31"/>
              </w:numPr>
              <w:spacing w:after="0" w:line="240" w:lineRule="auto"/>
              <w:rPr>
                <w:rFonts w:ascii="Arial" w:hAnsi="Arial" w:cs="Arial"/>
                <w:sz w:val="24"/>
                <w:szCs w:val="24"/>
              </w:rPr>
            </w:pPr>
            <w:r w:rsidRPr="00B701CC">
              <w:rPr>
                <w:rFonts w:ascii="Arial" w:hAnsi="Arial" w:cs="Arial"/>
                <w:noProof/>
                <w:sz w:val="24"/>
                <w:szCs w:val="24"/>
              </w:rPr>
              <w:t>Collect and collate client/clinical information from sources appropriate to the placement setting</w:t>
            </w:r>
          </w:p>
        </w:tc>
        <w:tc>
          <w:tcPr>
            <w:tcW w:w="5345" w:type="dxa"/>
          </w:tcPr>
          <w:p w:rsidR="006778FE" w:rsidRPr="00B701CC" w:rsidRDefault="006778FE" w:rsidP="00385FD2">
            <w:pPr>
              <w:ind w:left="360"/>
              <w:rPr>
                <w:rFonts w:ascii="Arial" w:hAnsi="Arial" w:cs="Arial"/>
              </w:rPr>
            </w:pPr>
          </w:p>
          <w:p w:rsidR="006778FE" w:rsidRPr="00B701CC" w:rsidRDefault="006778FE" w:rsidP="00385FD2">
            <w:pPr>
              <w:rPr>
                <w:rFonts w:ascii="Arial" w:hAnsi="Arial" w:cs="Arial"/>
              </w:rPr>
            </w:pPr>
          </w:p>
        </w:tc>
      </w:tr>
      <w:tr w:rsidR="006778FE" w:rsidRPr="00B701CC" w:rsidTr="00385FD2">
        <w:tc>
          <w:tcPr>
            <w:tcW w:w="4261" w:type="dxa"/>
          </w:tcPr>
          <w:p w:rsidR="006778FE" w:rsidRPr="00B701CC" w:rsidRDefault="006778FE" w:rsidP="006778FE">
            <w:pPr>
              <w:pStyle w:val="ListParagraph"/>
              <w:numPr>
                <w:ilvl w:val="0"/>
                <w:numId w:val="31"/>
              </w:numPr>
              <w:spacing w:after="0" w:line="240" w:lineRule="auto"/>
              <w:rPr>
                <w:rFonts w:ascii="Arial" w:hAnsi="Arial" w:cs="Arial"/>
                <w:noProof/>
                <w:sz w:val="24"/>
                <w:szCs w:val="24"/>
              </w:rPr>
            </w:pPr>
            <w:r w:rsidRPr="00B701CC">
              <w:rPr>
                <w:rFonts w:ascii="Arial" w:hAnsi="Arial" w:cs="Arial"/>
                <w:noProof/>
                <w:sz w:val="24"/>
                <w:szCs w:val="24"/>
              </w:rPr>
              <w:t>Interpret and evaluate client/clinical information using theoretical knowledge</w:t>
            </w:r>
          </w:p>
          <w:p w:rsidR="006778FE" w:rsidRPr="00B701CC" w:rsidRDefault="006778FE" w:rsidP="00385FD2">
            <w:pPr>
              <w:rPr>
                <w:rFonts w:ascii="Arial" w:hAnsi="Arial" w:cs="Arial"/>
              </w:rPr>
            </w:pPr>
          </w:p>
        </w:tc>
        <w:tc>
          <w:tcPr>
            <w:tcW w:w="5345" w:type="dxa"/>
          </w:tcPr>
          <w:p w:rsidR="006778FE" w:rsidRPr="00B701CC" w:rsidRDefault="006778FE" w:rsidP="00385FD2">
            <w:pPr>
              <w:ind w:left="360"/>
              <w:rPr>
                <w:rFonts w:ascii="Arial" w:hAnsi="Arial" w:cs="Arial"/>
              </w:rPr>
            </w:pPr>
          </w:p>
          <w:p w:rsidR="006778FE" w:rsidRPr="00B701CC" w:rsidRDefault="006778FE" w:rsidP="00385FD2">
            <w:pPr>
              <w:rPr>
                <w:rFonts w:ascii="Arial" w:hAnsi="Arial" w:cs="Arial"/>
              </w:rPr>
            </w:pPr>
          </w:p>
        </w:tc>
      </w:tr>
      <w:tr w:rsidR="006778FE" w:rsidRPr="00B701CC" w:rsidTr="00385FD2">
        <w:tc>
          <w:tcPr>
            <w:tcW w:w="4261" w:type="dxa"/>
          </w:tcPr>
          <w:p w:rsidR="006778FE" w:rsidRPr="00B701CC" w:rsidRDefault="006778FE" w:rsidP="006778FE">
            <w:pPr>
              <w:pStyle w:val="ListParagraph"/>
              <w:numPr>
                <w:ilvl w:val="0"/>
                <w:numId w:val="31"/>
              </w:numPr>
              <w:spacing w:after="0" w:line="240" w:lineRule="auto"/>
              <w:rPr>
                <w:rFonts w:ascii="Arial" w:hAnsi="Arial" w:cs="Arial"/>
                <w:noProof/>
                <w:sz w:val="24"/>
                <w:szCs w:val="24"/>
              </w:rPr>
            </w:pPr>
            <w:r w:rsidRPr="00B701CC">
              <w:rPr>
                <w:rFonts w:ascii="Arial" w:hAnsi="Arial" w:cs="Arial"/>
                <w:noProof/>
                <w:sz w:val="24"/>
                <w:szCs w:val="24"/>
              </w:rPr>
              <w:t>Present an informed clinical description of a client/clinical setting using clinical information and theoretical knowledge</w:t>
            </w:r>
          </w:p>
          <w:p w:rsidR="006778FE" w:rsidRPr="00B701CC" w:rsidRDefault="006778FE" w:rsidP="00385FD2">
            <w:pPr>
              <w:rPr>
                <w:rFonts w:ascii="Arial" w:hAnsi="Arial" w:cs="Arial"/>
              </w:rPr>
            </w:pPr>
          </w:p>
        </w:tc>
        <w:tc>
          <w:tcPr>
            <w:tcW w:w="5345" w:type="dxa"/>
          </w:tcPr>
          <w:p w:rsidR="006778FE" w:rsidRPr="00B701CC" w:rsidRDefault="006778FE" w:rsidP="00385FD2">
            <w:pPr>
              <w:ind w:left="360"/>
              <w:rPr>
                <w:rFonts w:ascii="Arial" w:hAnsi="Arial" w:cs="Arial"/>
              </w:rPr>
            </w:pPr>
          </w:p>
          <w:p w:rsidR="006778FE" w:rsidRPr="00B701CC" w:rsidRDefault="006778FE" w:rsidP="00385FD2">
            <w:pPr>
              <w:rPr>
                <w:rFonts w:ascii="Arial" w:hAnsi="Arial" w:cs="Arial"/>
              </w:rPr>
            </w:pPr>
          </w:p>
        </w:tc>
      </w:tr>
      <w:tr w:rsidR="006778FE" w:rsidRPr="00B701CC" w:rsidTr="00385FD2">
        <w:tc>
          <w:tcPr>
            <w:tcW w:w="4261" w:type="dxa"/>
          </w:tcPr>
          <w:p w:rsidR="006778FE" w:rsidRPr="00B701CC" w:rsidRDefault="006778FE" w:rsidP="006778FE">
            <w:pPr>
              <w:pStyle w:val="ListParagraph"/>
              <w:numPr>
                <w:ilvl w:val="0"/>
                <w:numId w:val="31"/>
              </w:numPr>
              <w:spacing w:after="0" w:line="240" w:lineRule="auto"/>
              <w:rPr>
                <w:rFonts w:ascii="Arial" w:hAnsi="Arial" w:cs="Arial"/>
                <w:noProof/>
                <w:sz w:val="24"/>
                <w:szCs w:val="24"/>
              </w:rPr>
            </w:pPr>
            <w:r w:rsidRPr="00B701CC">
              <w:rPr>
                <w:rFonts w:ascii="Arial" w:hAnsi="Arial" w:cs="Arial"/>
                <w:noProof/>
                <w:sz w:val="24"/>
                <w:szCs w:val="24"/>
              </w:rPr>
              <w:t>Plan, implement and critically evaluate intervention appropriate to the placement setting</w:t>
            </w:r>
            <w:r>
              <w:rPr>
                <w:rFonts w:ascii="Arial" w:hAnsi="Arial" w:cs="Arial"/>
                <w:noProof/>
                <w:sz w:val="24"/>
                <w:szCs w:val="24"/>
              </w:rPr>
              <w:t>,</w:t>
            </w:r>
            <w:r w:rsidRPr="00B701CC">
              <w:rPr>
                <w:rFonts w:ascii="Arial" w:hAnsi="Arial" w:cs="Arial"/>
                <w:noProof/>
                <w:sz w:val="24"/>
                <w:szCs w:val="24"/>
              </w:rPr>
              <w:t xml:space="preserve"> stating rationales and demonstrating an awareness of the client and carer perspective and beginning to select appropriate approaches, techniques and strategies</w:t>
            </w:r>
          </w:p>
          <w:p w:rsidR="006778FE" w:rsidRPr="00B701CC" w:rsidRDefault="006778FE" w:rsidP="00385FD2">
            <w:pPr>
              <w:rPr>
                <w:rFonts w:ascii="Arial" w:hAnsi="Arial" w:cs="Arial"/>
              </w:rPr>
            </w:pPr>
          </w:p>
        </w:tc>
        <w:tc>
          <w:tcPr>
            <w:tcW w:w="5345" w:type="dxa"/>
          </w:tcPr>
          <w:p w:rsidR="006778FE" w:rsidRPr="00B701CC" w:rsidRDefault="006778FE" w:rsidP="00385FD2">
            <w:pPr>
              <w:ind w:left="360"/>
              <w:rPr>
                <w:rFonts w:ascii="Arial" w:hAnsi="Arial" w:cs="Arial"/>
              </w:rPr>
            </w:pPr>
          </w:p>
          <w:p w:rsidR="006778FE" w:rsidRPr="00B701CC" w:rsidRDefault="006778FE" w:rsidP="00385FD2">
            <w:pPr>
              <w:rPr>
                <w:rFonts w:ascii="Arial" w:hAnsi="Arial" w:cs="Arial"/>
              </w:rPr>
            </w:pPr>
          </w:p>
        </w:tc>
      </w:tr>
      <w:tr w:rsidR="006778FE" w:rsidRPr="00B701CC" w:rsidTr="00385FD2">
        <w:tc>
          <w:tcPr>
            <w:tcW w:w="4261" w:type="dxa"/>
          </w:tcPr>
          <w:p w:rsidR="006778FE" w:rsidRPr="00B701CC" w:rsidRDefault="006778FE" w:rsidP="006778FE">
            <w:pPr>
              <w:pStyle w:val="ListParagraph"/>
              <w:numPr>
                <w:ilvl w:val="0"/>
                <w:numId w:val="31"/>
              </w:numPr>
              <w:spacing w:after="0" w:line="240" w:lineRule="auto"/>
              <w:rPr>
                <w:rFonts w:ascii="Arial" w:hAnsi="Arial" w:cs="Arial"/>
                <w:noProof/>
                <w:sz w:val="24"/>
                <w:szCs w:val="24"/>
              </w:rPr>
            </w:pPr>
            <w:r w:rsidRPr="00B701CC">
              <w:rPr>
                <w:rFonts w:ascii="Arial" w:hAnsi="Arial" w:cs="Arial"/>
                <w:noProof/>
                <w:sz w:val="24"/>
                <w:szCs w:val="24"/>
              </w:rPr>
              <w:t>Demonstrate professional conduct</w:t>
            </w:r>
          </w:p>
          <w:p w:rsidR="006778FE" w:rsidRPr="00B701CC" w:rsidRDefault="006778FE" w:rsidP="00385FD2">
            <w:pPr>
              <w:rPr>
                <w:rFonts w:ascii="Arial" w:hAnsi="Arial" w:cs="Arial"/>
              </w:rPr>
            </w:pPr>
          </w:p>
        </w:tc>
        <w:tc>
          <w:tcPr>
            <w:tcW w:w="5345" w:type="dxa"/>
          </w:tcPr>
          <w:p w:rsidR="006778FE" w:rsidRPr="00B701CC" w:rsidRDefault="006778FE" w:rsidP="00385FD2">
            <w:pPr>
              <w:ind w:left="360"/>
              <w:rPr>
                <w:rFonts w:ascii="Arial" w:hAnsi="Arial" w:cs="Arial"/>
              </w:rPr>
            </w:pPr>
          </w:p>
          <w:p w:rsidR="006778FE" w:rsidRPr="00B701CC" w:rsidRDefault="006778FE" w:rsidP="00385FD2">
            <w:pPr>
              <w:rPr>
                <w:rFonts w:ascii="Arial" w:hAnsi="Arial" w:cs="Arial"/>
              </w:rPr>
            </w:pPr>
          </w:p>
        </w:tc>
      </w:tr>
      <w:tr w:rsidR="006778FE" w:rsidRPr="00B701CC" w:rsidTr="00385FD2">
        <w:tc>
          <w:tcPr>
            <w:tcW w:w="4261" w:type="dxa"/>
          </w:tcPr>
          <w:p w:rsidR="006778FE" w:rsidRPr="00B701CC" w:rsidRDefault="006778FE" w:rsidP="006778FE">
            <w:pPr>
              <w:pStyle w:val="ListParagraph"/>
              <w:numPr>
                <w:ilvl w:val="0"/>
                <w:numId w:val="31"/>
              </w:numPr>
              <w:spacing w:after="0" w:line="240" w:lineRule="auto"/>
              <w:rPr>
                <w:rFonts w:ascii="Arial" w:hAnsi="Arial" w:cs="Arial"/>
                <w:sz w:val="24"/>
                <w:szCs w:val="24"/>
              </w:rPr>
            </w:pPr>
            <w:r w:rsidRPr="00B701CC">
              <w:rPr>
                <w:rFonts w:ascii="Arial" w:hAnsi="Arial" w:cs="Arial"/>
                <w:noProof/>
                <w:sz w:val="24"/>
                <w:szCs w:val="24"/>
              </w:rPr>
              <w:t>Begin to reflect on their placement experiences for the purpose of further developing their professional practice in relation to the HCPC SoP</w:t>
            </w:r>
            <w:r>
              <w:rPr>
                <w:rFonts w:ascii="Arial" w:hAnsi="Arial" w:cs="Arial"/>
                <w:noProof/>
                <w:sz w:val="24"/>
                <w:szCs w:val="24"/>
              </w:rPr>
              <w:t>s</w:t>
            </w:r>
          </w:p>
          <w:p w:rsidR="006778FE" w:rsidRPr="00B701CC" w:rsidRDefault="006778FE" w:rsidP="00385FD2">
            <w:pPr>
              <w:rPr>
                <w:rFonts w:ascii="Arial" w:hAnsi="Arial" w:cs="Arial"/>
              </w:rPr>
            </w:pPr>
          </w:p>
        </w:tc>
        <w:tc>
          <w:tcPr>
            <w:tcW w:w="5345" w:type="dxa"/>
          </w:tcPr>
          <w:p w:rsidR="006778FE" w:rsidRPr="00B701CC" w:rsidRDefault="006778FE" w:rsidP="00385FD2">
            <w:pPr>
              <w:ind w:left="360"/>
              <w:rPr>
                <w:rFonts w:ascii="Arial" w:hAnsi="Arial" w:cs="Arial"/>
              </w:rPr>
            </w:pPr>
          </w:p>
          <w:p w:rsidR="006778FE" w:rsidRPr="00B701CC" w:rsidRDefault="006778FE" w:rsidP="00385FD2">
            <w:pPr>
              <w:rPr>
                <w:rFonts w:ascii="Arial" w:hAnsi="Arial" w:cs="Arial"/>
              </w:rPr>
            </w:pPr>
          </w:p>
        </w:tc>
      </w:tr>
      <w:tr w:rsidR="006778FE" w:rsidRPr="00B701CC" w:rsidTr="00385FD2">
        <w:tc>
          <w:tcPr>
            <w:tcW w:w="4261" w:type="dxa"/>
          </w:tcPr>
          <w:p w:rsidR="006778FE" w:rsidRPr="00B701CC" w:rsidRDefault="006778FE" w:rsidP="006778FE">
            <w:pPr>
              <w:pStyle w:val="ListParagraph"/>
              <w:numPr>
                <w:ilvl w:val="0"/>
                <w:numId w:val="31"/>
              </w:numPr>
              <w:spacing w:after="0" w:line="240" w:lineRule="auto"/>
              <w:rPr>
                <w:rFonts w:ascii="Arial" w:hAnsi="Arial" w:cs="Arial"/>
                <w:sz w:val="24"/>
                <w:szCs w:val="24"/>
              </w:rPr>
            </w:pPr>
            <w:r w:rsidRPr="00B701CC">
              <w:rPr>
                <w:rFonts w:ascii="Arial" w:hAnsi="Arial" w:cs="Arial"/>
                <w:noProof/>
                <w:sz w:val="24"/>
                <w:szCs w:val="24"/>
              </w:rPr>
              <w:t>Begin to modify their communicative style to meet the needs of clients, carers and other professionals</w:t>
            </w:r>
          </w:p>
        </w:tc>
        <w:tc>
          <w:tcPr>
            <w:tcW w:w="5345" w:type="dxa"/>
          </w:tcPr>
          <w:p w:rsidR="006778FE" w:rsidRPr="00B701CC" w:rsidRDefault="006778FE" w:rsidP="00385FD2">
            <w:pPr>
              <w:ind w:left="360"/>
              <w:rPr>
                <w:rFonts w:ascii="Arial" w:hAnsi="Arial" w:cs="Arial"/>
              </w:rPr>
            </w:pPr>
          </w:p>
          <w:p w:rsidR="006778FE" w:rsidRPr="00B701CC" w:rsidRDefault="006778FE" w:rsidP="00385FD2">
            <w:pPr>
              <w:rPr>
                <w:rFonts w:ascii="Arial" w:hAnsi="Arial" w:cs="Arial"/>
              </w:rPr>
            </w:pPr>
          </w:p>
        </w:tc>
      </w:tr>
    </w:tbl>
    <w:p w:rsidR="006778FE" w:rsidRPr="00F4186D" w:rsidRDefault="006778FE" w:rsidP="00F4186D">
      <w:pPr>
        <w:jc w:val="center"/>
        <w:rPr>
          <w:rFonts w:ascii="Arial" w:hAnsi="Arial" w:cs="Arial"/>
          <w:b/>
          <w:sz w:val="28"/>
          <w:szCs w:val="28"/>
          <w:u w:val="single"/>
        </w:rPr>
      </w:pPr>
    </w:p>
    <w:p w:rsidR="0006497C" w:rsidRPr="006837C7" w:rsidRDefault="0006497C" w:rsidP="006837C7">
      <w:pPr>
        <w:rPr>
          <w:rFonts w:ascii="Arial" w:hAnsi="Arial" w:cs="Arial"/>
          <w:u w:val="single"/>
        </w:rPr>
      </w:pPr>
    </w:p>
    <w:p w:rsidR="00DB59CC" w:rsidRPr="00DB59CC" w:rsidRDefault="00DB59CC" w:rsidP="00DB59CC">
      <w:pPr>
        <w:rPr>
          <w:rFonts w:ascii="Arial" w:hAnsi="Arial" w:cs="Arial"/>
          <w:noProof/>
        </w:rPr>
      </w:pPr>
    </w:p>
    <w:p w:rsidR="00FE54FF" w:rsidRDefault="00DB59CC" w:rsidP="006837C7">
      <w:pPr>
        <w:rPr>
          <w:rFonts w:ascii="Arial" w:hAnsi="Arial" w:cs="Arial"/>
          <w:noProof/>
        </w:rPr>
      </w:pPr>
      <w:r w:rsidRPr="00DB59CC">
        <w:rPr>
          <w:rFonts w:ascii="Arial" w:hAnsi="Arial" w:cs="Arial"/>
          <w:noProof/>
        </w:rPr>
        <w:t xml:space="preserve">   </w:t>
      </w:r>
    </w:p>
    <w:p w:rsidR="00806A50" w:rsidRDefault="00806A50" w:rsidP="006837C7">
      <w:pPr>
        <w:rPr>
          <w:rFonts w:ascii="Arial" w:hAnsi="Arial" w:cs="Arial"/>
          <w:noProof/>
        </w:rPr>
      </w:pPr>
    </w:p>
    <w:p w:rsidR="00806A50" w:rsidRDefault="00806A50" w:rsidP="006837C7">
      <w:pPr>
        <w:rPr>
          <w:rFonts w:ascii="Arial" w:hAnsi="Arial" w:cs="Arial"/>
          <w:noProof/>
        </w:rPr>
      </w:pPr>
    </w:p>
    <w:p w:rsidR="001A4C40" w:rsidRDefault="001A4C40" w:rsidP="006837C7">
      <w:pPr>
        <w:rPr>
          <w:rFonts w:ascii="Arial" w:hAnsi="Arial" w:cs="Arial"/>
          <w:noProof/>
        </w:rPr>
      </w:pPr>
    </w:p>
    <w:p w:rsidR="00806A50" w:rsidRDefault="00806A50" w:rsidP="006837C7">
      <w:pPr>
        <w:rPr>
          <w:rFonts w:ascii="Arial" w:hAnsi="Arial" w:cs="Arial"/>
          <w:noProof/>
        </w:rPr>
      </w:pPr>
    </w:p>
    <w:p w:rsidR="00806A50" w:rsidRPr="006837C7" w:rsidRDefault="00806A50" w:rsidP="006837C7">
      <w:pPr>
        <w:rPr>
          <w:rFonts w:ascii="Arial" w:hAnsi="Arial" w:cs="Arial"/>
        </w:rPr>
      </w:pPr>
    </w:p>
    <w:p w:rsidR="0010578B" w:rsidRPr="00476934" w:rsidRDefault="00DB6F93" w:rsidP="008E70FB">
      <w:pPr>
        <w:pStyle w:val="Heading1"/>
      </w:pPr>
      <w:bookmarkStart w:id="6" w:name="_Toc459292462"/>
      <w:bookmarkStart w:id="7" w:name="_Toc460853710"/>
      <w:r w:rsidRPr="00476934">
        <w:lastRenderedPageBreak/>
        <w:t xml:space="preserve">THE COMPLETE </w:t>
      </w:r>
      <w:r w:rsidR="00E86D0D" w:rsidRPr="00476934">
        <w:t>CLINICAL PLACEMENT</w:t>
      </w:r>
      <w:r w:rsidR="005C6B5A" w:rsidRPr="00476934">
        <w:t xml:space="preserve"> ASSESSMENT</w:t>
      </w:r>
      <w:r w:rsidRPr="00476934">
        <w:t xml:space="preserve"> PROCEDURE</w:t>
      </w:r>
      <w:bookmarkEnd w:id="6"/>
      <w:bookmarkEnd w:id="7"/>
      <w:r w:rsidRPr="00476934">
        <w:t xml:space="preserve"> </w:t>
      </w:r>
    </w:p>
    <w:p w:rsidR="0010578B" w:rsidRPr="006837C7" w:rsidRDefault="0010578B" w:rsidP="006837C7">
      <w:pPr>
        <w:rPr>
          <w:rFonts w:ascii="Arial" w:hAnsi="Arial" w:cs="Arial"/>
        </w:rPr>
      </w:pPr>
    </w:p>
    <w:p w:rsidR="00B33D16" w:rsidRPr="006837C7" w:rsidRDefault="00AA30C6" w:rsidP="006837C7">
      <w:pPr>
        <w:rPr>
          <w:rFonts w:ascii="Arial" w:hAnsi="Arial" w:cs="Arial"/>
        </w:rPr>
      </w:pPr>
      <w:r w:rsidRPr="006837C7">
        <w:rPr>
          <w:rFonts w:ascii="Arial" w:hAnsi="Arial" w:cs="Arial"/>
          <w:noProof/>
        </w:rPr>
        <w:drawing>
          <wp:inline distT="0" distB="0" distL="0" distR="0" wp14:anchorId="039D61AF" wp14:editId="47B92C73">
            <wp:extent cx="5492115" cy="5156200"/>
            <wp:effectExtent l="0" t="0" r="89535" b="0"/>
            <wp:docPr id="2"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06497C" w:rsidRDefault="0006497C" w:rsidP="006837C7">
      <w:pPr>
        <w:rPr>
          <w:rFonts w:ascii="Arial" w:hAnsi="Arial" w:cs="Arial"/>
        </w:rPr>
      </w:pPr>
    </w:p>
    <w:p w:rsidR="0006497C" w:rsidRDefault="0006497C" w:rsidP="006837C7">
      <w:pPr>
        <w:rPr>
          <w:rFonts w:ascii="Arial" w:hAnsi="Arial" w:cs="Arial"/>
        </w:rPr>
      </w:pPr>
    </w:p>
    <w:p w:rsidR="00B33D16" w:rsidRPr="006837C7" w:rsidRDefault="0089682E" w:rsidP="006837C7">
      <w:pPr>
        <w:rPr>
          <w:rFonts w:ascii="Arial" w:hAnsi="Arial" w:cs="Arial"/>
        </w:rPr>
      </w:pPr>
      <w:r w:rsidRPr="006837C7">
        <w:rPr>
          <w:rFonts w:ascii="Arial" w:hAnsi="Arial" w:cs="Arial"/>
        </w:rPr>
        <w:t xml:space="preserve">The </w:t>
      </w:r>
      <w:r w:rsidR="000D210C" w:rsidRPr="006837C7">
        <w:rPr>
          <w:rFonts w:ascii="Arial" w:hAnsi="Arial" w:cs="Arial"/>
        </w:rPr>
        <w:t xml:space="preserve">steps involved with this process are </w:t>
      </w:r>
      <w:r w:rsidRPr="006837C7">
        <w:rPr>
          <w:rFonts w:ascii="Arial" w:hAnsi="Arial" w:cs="Arial"/>
        </w:rPr>
        <w:t>summarised</w:t>
      </w:r>
      <w:r w:rsidR="00B1260A" w:rsidRPr="006837C7">
        <w:rPr>
          <w:rFonts w:ascii="Arial" w:hAnsi="Arial" w:cs="Arial"/>
        </w:rPr>
        <w:t xml:space="preserve"> </w:t>
      </w:r>
      <w:r w:rsidR="0006497C">
        <w:rPr>
          <w:rFonts w:ascii="Arial" w:hAnsi="Arial" w:cs="Arial"/>
        </w:rPr>
        <w:t>on the following page</w:t>
      </w:r>
    </w:p>
    <w:p w:rsidR="00B33D16" w:rsidRPr="006837C7" w:rsidRDefault="00B33D16" w:rsidP="006837C7">
      <w:pPr>
        <w:rPr>
          <w:rFonts w:ascii="Arial" w:hAnsi="Arial" w:cs="Arial"/>
        </w:rPr>
      </w:pPr>
    </w:p>
    <w:p w:rsidR="000E3839" w:rsidRPr="006837C7" w:rsidRDefault="0089682E" w:rsidP="006837C7">
      <w:pPr>
        <w:rPr>
          <w:rFonts w:ascii="Arial" w:hAnsi="Arial" w:cs="Arial"/>
        </w:rPr>
      </w:pPr>
      <w:r w:rsidRPr="006837C7">
        <w:rPr>
          <w:rFonts w:ascii="Arial" w:hAnsi="Arial" w:cs="Arial"/>
        </w:rPr>
        <w:lastRenderedPageBreak/>
        <w:t xml:space="preserve"> </w:t>
      </w:r>
      <w:r w:rsidR="00AA30C6" w:rsidRPr="006837C7">
        <w:rPr>
          <w:rFonts w:ascii="Arial" w:hAnsi="Arial" w:cs="Arial"/>
          <w:noProof/>
        </w:rPr>
        <w:drawing>
          <wp:inline distT="0" distB="0" distL="0" distR="0" wp14:anchorId="25EB0242" wp14:editId="43C26695">
            <wp:extent cx="5486400" cy="8627166"/>
            <wp:effectExtent l="0" t="0" r="19050" b="21590"/>
            <wp:docPr id="3" name="Diagram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8C43F7" w:rsidRPr="006837C7" w:rsidRDefault="008C43F7" w:rsidP="006837C7">
      <w:pPr>
        <w:rPr>
          <w:rFonts w:ascii="Arial" w:hAnsi="Arial" w:cs="Arial"/>
        </w:rPr>
      </w:pPr>
    </w:p>
    <w:p w:rsidR="00EF722A" w:rsidRDefault="00613F2D" w:rsidP="008E70FB">
      <w:pPr>
        <w:pStyle w:val="Heading1"/>
        <w:jc w:val="center"/>
        <w:rPr>
          <w:lang w:val="en-GB"/>
        </w:rPr>
      </w:pPr>
      <w:bookmarkStart w:id="8" w:name="_Toc459292463"/>
      <w:bookmarkStart w:id="9" w:name="_Toc460853711"/>
      <w:r>
        <w:rPr>
          <w:lang w:val="en-GB"/>
        </w:rPr>
        <w:lastRenderedPageBreak/>
        <w:t>H</w:t>
      </w:r>
      <w:r w:rsidR="00EF722A" w:rsidRPr="001E19A8">
        <w:t>ALF WAY REVIEW OF PROGRESS- guidance notes</w:t>
      </w:r>
      <w:bookmarkEnd w:id="8"/>
      <w:bookmarkEnd w:id="9"/>
    </w:p>
    <w:p w:rsidR="00D742B3" w:rsidRPr="00D742B3" w:rsidRDefault="00D742B3" w:rsidP="00D742B3"/>
    <w:p w:rsidR="00EF722A" w:rsidRPr="006837C7" w:rsidRDefault="00EF722A" w:rsidP="006837C7">
      <w:pPr>
        <w:rPr>
          <w:rFonts w:ascii="Arial" w:hAnsi="Arial" w:cs="Arial"/>
        </w:rPr>
      </w:pPr>
      <w:r w:rsidRPr="006837C7">
        <w:rPr>
          <w:rFonts w:ascii="Arial" w:hAnsi="Arial" w:cs="Arial"/>
        </w:rPr>
        <w:t>The purpose of the half way review is to;</w:t>
      </w:r>
    </w:p>
    <w:p w:rsidR="00EF722A" w:rsidRPr="0006497C" w:rsidRDefault="00EF722A" w:rsidP="009C6B47">
      <w:pPr>
        <w:pStyle w:val="ListParagraph"/>
        <w:numPr>
          <w:ilvl w:val="0"/>
          <w:numId w:val="7"/>
        </w:numPr>
        <w:rPr>
          <w:rFonts w:ascii="Arial" w:hAnsi="Arial" w:cs="Arial"/>
          <w:sz w:val="24"/>
          <w:szCs w:val="24"/>
        </w:rPr>
      </w:pPr>
      <w:r w:rsidRPr="0006497C">
        <w:rPr>
          <w:rFonts w:ascii="Arial" w:hAnsi="Arial" w:cs="Arial"/>
          <w:sz w:val="24"/>
          <w:szCs w:val="24"/>
        </w:rPr>
        <w:t xml:space="preserve">assist </w:t>
      </w:r>
      <w:r w:rsidR="00385FD2">
        <w:rPr>
          <w:rFonts w:ascii="Arial" w:hAnsi="Arial" w:cs="Arial"/>
          <w:sz w:val="24"/>
          <w:szCs w:val="24"/>
        </w:rPr>
        <w:t xml:space="preserve">and monitor </w:t>
      </w:r>
      <w:r w:rsidRPr="0006497C">
        <w:rPr>
          <w:rFonts w:ascii="Arial" w:hAnsi="Arial" w:cs="Arial"/>
          <w:sz w:val="24"/>
          <w:szCs w:val="24"/>
        </w:rPr>
        <w:t>student learning and progress</w:t>
      </w:r>
    </w:p>
    <w:p w:rsidR="00EF722A" w:rsidRPr="0006497C" w:rsidRDefault="00EF722A" w:rsidP="009C6B47">
      <w:pPr>
        <w:pStyle w:val="ListParagraph"/>
        <w:numPr>
          <w:ilvl w:val="0"/>
          <w:numId w:val="7"/>
        </w:numPr>
        <w:rPr>
          <w:rFonts w:ascii="Arial" w:hAnsi="Arial" w:cs="Arial"/>
          <w:sz w:val="24"/>
          <w:szCs w:val="24"/>
        </w:rPr>
      </w:pPr>
      <w:r w:rsidRPr="0006497C">
        <w:rPr>
          <w:rFonts w:ascii="Arial" w:hAnsi="Arial" w:cs="Arial"/>
          <w:sz w:val="24"/>
          <w:szCs w:val="24"/>
        </w:rPr>
        <w:t>give formal feedback about a student’s perfor</w:t>
      </w:r>
      <w:r w:rsidR="00EC5206" w:rsidRPr="0006497C">
        <w:rPr>
          <w:rFonts w:ascii="Arial" w:hAnsi="Arial" w:cs="Arial"/>
          <w:sz w:val="24"/>
          <w:szCs w:val="24"/>
        </w:rPr>
        <w:t xml:space="preserve">mance </w:t>
      </w:r>
      <w:r w:rsidR="00DB6F93" w:rsidRPr="0006497C">
        <w:rPr>
          <w:rFonts w:ascii="Arial" w:hAnsi="Arial" w:cs="Arial"/>
          <w:sz w:val="24"/>
          <w:szCs w:val="24"/>
        </w:rPr>
        <w:t xml:space="preserve"> by </w:t>
      </w:r>
      <w:r w:rsidR="00EC5206" w:rsidRPr="0006497C">
        <w:rPr>
          <w:rFonts w:ascii="Arial" w:hAnsi="Arial" w:cs="Arial"/>
          <w:sz w:val="24"/>
          <w:szCs w:val="24"/>
        </w:rPr>
        <w:t>bring</w:t>
      </w:r>
      <w:r w:rsidR="00DB6F93" w:rsidRPr="0006497C">
        <w:rPr>
          <w:rFonts w:ascii="Arial" w:hAnsi="Arial" w:cs="Arial"/>
          <w:sz w:val="24"/>
          <w:szCs w:val="24"/>
        </w:rPr>
        <w:t>ing</w:t>
      </w:r>
      <w:r w:rsidRPr="0006497C">
        <w:rPr>
          <w:rFonts w:ascii="Arial" w:hAnsi="Arial" w:cs="Arial"/>
          <w:sz w:val="24"/>
          <w:szCs w:val="24"/>
        </w:rPr>
        <w:t xml:space="preserve"> together information from on</w:t>
      </w:r>
      <w:r w:rsidR="006F79CB" w:rsidRPr="0006497C">
        <w:rPr>
          <w:rFonts w:ascii="Arial" w:hAnsi="Arial" w:cs="Arial"/>
          <w:sz w:val="24"/>
          <w:szCs w:val="24"/>
        </w:rPr>
        <w:t>-</w:t>
      </w:r>
      <w:r w:rsidRPr="0006497C">
        <w:rPr>
          <w:rFonts w:ascii="Arial" w:hAnsi="Arial" w:cs="Arial"/>
          <w:sz w:val="24"/>
          <w:szCs w:val="24"/>
        </w:rPr>
        <w:t>going feedback sessions</w:t>
      </w:r>
    </w:p>
    <w:p w:rsidR="00EF722A" w:rsidRPr="0006497C" w:rsidRDefault="00EF722A" w:rsidP="009C6B47">
      <w:pPr>
        <w:pStyle w:val="ListParagraph"/>
        <w:numPr>
          <w:ilvl w:val="0"/>
          <w:numId w:val="7"/>
        </w:numPr>
        <w:rPr>
          <w:rFonts w:ascii="Arial" w:hAnsi="Arial" w:cs="Arial"/>
          <w:sz w:val="24"/>
          <w:szCs w:val="24"/>
        </w:rPr>
      </w:pPr>
      <w:r w:rsidRPr="0006497C">
        <w:rPr>
          <w:rFonts w:ascii="Arial" w:hAnsi="Arial" w:cs="Arial"/>
          <w:sz w:val="24"/>
          <w:szCs w:val="24"/>
        </w:rPr>
        <w:t xml:space="preserve">be sure that the student is clear about areas to improve </w:t>
      </w:r>
    </w:p>
    <w:p w:rsidR="00EF722A" w:rsidRPr="0006497C" w:rsidRDefault="00EF722A" w:rsidP="009C6B47">
      <w:pPr>
        <w:pStyle w:val="ListParagraph"/>
        <w:numPr>
          <w:ilvl w:val="0"/>
          <w:numId w:val="7"/>
        </w:numPr>
        <w:rPr>
          <w:rFonts w:ascii="Arial" w:hAnsi="Arial" w:cs="Arial"/>
          <w:sz w:val="24"/>
          <w:szCs w:val="24"/>
        </w:rPr>
      </w:pPr>
      <w:r w:rsidRPr="0006497C">
        <w:rPr>
          <w:rFonts w:ascii="Arial" w:hAnsi="Arial" w:cs="Arial"/>
          <w:sz w:val="24"/>
          <w:szCs w:val="24"/>
        </w:rPr>
        <w:t>formulate a plan with the student about how to achieve this</w:t>
      </w:r>
      <w:r w:rsidR="00EC5206" w:rsidRPr="0006497C">
        <w:rPr>
          <w:rFonts w:ascii="Arial" w:hAnsi="Arial" w:cs="Arial"/>
          <w:sz w:val="24"/>
          <w:szCs w:val="24"/>
        </w:rPr>
        <w:t xml:space="preserve"> improvement</w:t>
      </w:r>
    </w:p>
    <w:p w:rsidR="00EF722A" w:rsidRPr="0006497C" w:rsidRDefault="00EF722A" w:rsidP="009C6B47">
      <w:pPr>
        <w:pStyle w:val="ListParagraph"/>
        <w:numPr>
          <w:ilvl w:val="0"/>
          <w:numId w:val="7"/>
        </w:numPr>
        <w:rPr>
          <w:rFonts w:ascii="Arial" w:hAnsi="Arial" w:cs="Arial"/>
          <w:sz w:val="24"/>
          <w:szCs w:val="24"/>
        </w:rPr>
      </w:pPr>
      <w:r w:rsidRPr="0006497C">
        <w:rPr>
          <w:rFonts w:ascii="Arial" w:hAnsi="Arial" w:cs="Arial"/>
          <w:sz w:val="24"/>
          <w:szCs w:val="24"/>
        </w:rPr>
        <w:t>identify how the student will know if they are succeeding</w:t>
      </w:r>
    </w:p>
    <w:p w:rsidR="00EF722A" w:rsidRPr="0006497C" w:rsidRDefault="00EF722A" w:rsidP="009C6B47">
      <w:pPr>
        <w:pStyle w:val="ListParagraph"/>
        <w:numPr>
          <w:ilvl w:val="0"/>
          <w:numId w:val="7"/>
        </w:numPr>
        <w:rPr>
          <w:rFonts w:ascii="Arial" w:hAnsi="Arial" w:cs="Arial"/>
          <w:sz w:val="24"/>
          <w:szCs w:val="24"/>
        </w:rPr>
      </w:pPr>
      <w:r w:rsidRPr="0006497C">
        <w:rPr>
          <w:rFonts w:ascii="Arial" w:hAnsi="Arial" w:cs="Arial"/>
          <w:sz w:val="24"/>
          <w:szCs w:val="24"/>
        </w:rPr>
        <w:t xml:space="preserve">alert students to expectations for the rest of placement </w:t>
      </w:r>
    </w:p>
    <w:p w:rsidR="00EF722A" w:rsidRPr="0006497C" w:rsidRDefault="00EF722A" w:rsidP="009C6B47">
      <w:pPr>
        <w:pStyle w:val="ListParagraph"/>
        <w:numPr>
          <w:ilvl w:val="0"/>
          <w:numId w:val="7"/>
        </w:numPr>
        <w:rPr>
          <w:rFonts w:ascii="Arial" w:hAnsi="Arial" w:cs="Arial"/>
          <w:sz w:val="24"/>
          <w:szCs w:val="24"/>
        </w:rPr>
      </w:pPr>
      <w:r w:rsidRPr="0006497C">
        <w:rPr>
          <w:rFonts w:ascii="Arial" w:hAnsi="Arial" w:cs="Arial"/>
          <w:sz w:val="24"/>
          <w:szCs w:val="24"/>
        </w:rPr>
        <w:t xml:space="preserve">alert student to the standards </w:t>
      </w:r>
      <w:r w:rsidR="008C43F7" w:rsidRPr="0006497C">
        <w:rPr>
          <w:rFonts w:ascii="Arial" w:hAnsi="Arial" w:cs="Arial"/>
          <w:sz w:val="24"/>
          <w:szCs w:val="24"/>
        </w:rPr>
        <w:t xml:space="preserve">that are </w:t>
      </w:r>
      <w:r w:rsidRPr="0006497C">
        <w:rPr>
          <w:rFonts w:ascii="Arial" w:hAnsi="Arial" w:cs="Arial"/>
          <w:sz w:val="24"/>
          <w:szCs w:val="24"/>
        </w:rPr>
        <w:t xml:space="preserve">expected </w:t>
      </w:r>
      <w:r w:rsidR="008C43F7" w:rsidRPr="0006497C">
        <w:rPr>
          <w:rFonts w:ascii="Arial" w:hAnsi="Arial" w:cs="Arial"/>
          <w:sz w:val="24"/>
          <w:szCs w:val="24"/>
        </w:rPr>
        <w:t xml:space="preserve">in order </w:t>
      </w:r>
      <w:r w:rsidRPr="0006497C">
        <w:rPr>
          <w:rFonts w:ascii="Arial" w:hAnsi="Arial" w:cs="Arial"/>
          <w:sz w:val="24"/>
          <w:szCs w:val="24"/>
        </w:rPr>
        <w:t>to pass the placement</w:t>
      </w:r>
    </w:p>
    <w:p w:rsidR="00EB6C93" w:rsidRPr="006837C7" w:rsidRDefault="00385FD2" w:rsidP="006837C7">
      <w:pPr>
        <w:rPr>
          <w:rFonts w:ascii="Arial" w:hAnsi="Arial" w:cs="Arial"/>
        </w:rPr>
      </w:pPr>
      <w:r>
        <w:rPr>
          <w:rFonts w:ascii="Arial" w:hAnsi="Arial" w:cs="Arial"/>
        </w:rPr>
        <w:t>In the 10</w:t>
      </w:r>
      <w:r w:rsidRPr="00385FD2">
        <w:rPr>
          <w:rFonts w:ascii="Arial" w:hAnsi="Arial" w:cs="Arial"/>
          <w:vertAlign w:val="superscript"/>
        </w:rPr>
        <w:t>th</w:t>
      </w:r>
      <w:r>
        <w:rPr>
          <w:rFonts w:ascii="Arial" w:hAnsi="Arial" w:cs="Arial"/>
        </w:rPr>
        <w:t xml:space="preserve"> </w:t>
      </w:r>
      <w:r w:rsidR="007E2009" w:rsidRPr="006837C7">
        <w:rPr>
          <w:rFonts w:ascii="Arial" w:hAnsi="Arial" w:cs="Arial"/>
        </w:rPr>
        <w:t xml:space="preserve"> week of placement</w:t>
      </w:r>
      <w:r w:rsidR="00F4186D">
        <w:rPr>
          <w:rFonts w:ascii="Arial" w:hAnsi="Arial" w:cs="Arial"/>
        </w:rPr>
        <w:t>, or at a half way point,</w:t>
      </w:r>
      <w:r w:rsidR="007E2009" w:rsidRPr="006837C7">
        <w:rPr>
          <w:rFonts w:ascii="Arial" w:hAnsi="Arial" w:cs="Arial"/>
        </w:rPr>
        <w:t xml:space="preserve"> educators </w:t>
      </w:r>
      <w:r w:rsidR="007E01D2" w:rsidRPr="006837C7">
        <w:rPr>
          <w:rFonts w:ascii="Arial" w:hAnsi="Arial" w:cs="Arial"/>
        </w:rPr>
        <w:t xml:space="preserve">and students </w:t>
      </w:r>
      <w:r w:rsidR="007E2009" w:rsidRPr="006837C7">
        <w:rPr>
          <w:rFonts w:ascii="Arial" w:hAnsi="Arial" w:cs="Arial"/>
        </w:rPr>
        <w:t>are required to consider the lea</w:t>
      </w:r>
      <w:r w:rsidR="007B0623" w:rsidRPr="006837C7">
        <w:rPr>
          <w:rFonts w:ascii="Arial" w:hAnsi="Arial" w:cs="Arial"/>
        </w:rPr>
        <w:t xml:space="preserve">rning outcomes on the half way review of progress form </w:t>
      </w:r>
      <w:r w:rsidR="00F4186D">
        <w:rPr>
          <w:rFonts w:ascii="Arial" w:hAnsi="Arial" w:cs="Arial"/>
        </w:rPr>
        <w:t>together</w:t>
      </w:r>
      <w:r w:rsidR="007E2009" w:rsidRPr="006837C7">
        <w:rPr>
          <w:rFonts w:ascii="Arial" w:hAnsi="Arial" w:cs="Arial"/>
        </w:rPr>
        <w:t xml:space="preserve"> and compare their perceptions of progress.</w:t>
      </w:r>
      <w:r w:rsidR="00EB6C93" w:rsidRPr="006837C7">
        <w:rPr>
          <w:rFonts w:ascii="Arial" w:hAnsi="Arial" w:cs="Arial"/>
        </w:rPr>
        <w:t xml:space="preserve"> Against each outcome are listed key features of each skill which are given </w:t>
      </w:r>
      <w:r w:rsidR="008E2C56" w:rsidRPr="006837C7">
        <w:rPr>
          <w:rFonts w:ascii="Arial" w:hAnsi="Arial" w:cs="Arial"/>
        </w:rPr>
        <w:t xml:space="preserve">to </w:t>
      </w:r>
      <w:r w:rsidR="00EB6C93" w:rsidRPr="006837C7">
        <w:rPr>
          <w:rFonts w:ascii="Arial" w:hAnsi="Arial" w:cs="Arial"/>
        </w:rPr>
        <w:t>guide thinking</w:t>
      </w:r>
      <w:r w:rsidR="007E2009" w:rsidRPr="006837C7">
        <w:rPr>
          <w:rFonts w:ascii="Arial" w:hAnsi="Arial" w:cs="Arial"/>
        </w:rPr>
        <w:t xml:space="preserve"> </w:t>
      </w:r>
      <w:r w:rsidR="00EB6C93" w:rsidRPr="006837C7">
        <w:rPr>
          <w:rFonts w:ascii="Arial" w:hAnsi="Arial" w:cs="Arial"/>
        </w:rPr>
        <w:t>about what could be considered under each outcome. It is hoped that this review of progress will allow for a discussion about</w:t>
      </w:r>
      <w:r w:rsidR="007E2009" w:rsidRPr="006837C7">
        <w:rPr>
          <w:rFonts w:ascii="Arial" w:hAnsi="Arial" w:cs="Arial"/>
        </w:rPr>
        <w:t xml:space="preserve"> student progress and form the basis of an explicit and individua</w:t>
      </w:r>
      <w:r w:rsidR="00EB6C93" w:rsidRPr="006837C7">
        <w:rPr>
          <w:rFonts w:ascii="Arial" w:hAnsi="Arial" w:cs="Arial"/>
        </w:rPr>
        <w:t>lised action plan</w:t>
      </w:r>
      <w:r w:rsidR="007E2009" w:rsidRPr="006837C7">
        <w:rPr>
          <w:rFonts w:ascii="Arial" w:hAnsi="Arial" w:cs="Arial"/>
        </w:rPr>
        <w:t xml:space="preserve"> for the remainder of placement.</w:t>
      </w:r>
      <w:r w:rsidR="007B0623" w:rsidRPr="006837C7">
        <w:rPr>
          <w:rFonts w:ascii="Arial" w:hAnsi="Arial" w:cs="Arial"/>
        </w:rPr>
        <w:t xml:space="preserve"> </w:t>
      </w:r>
    </w:p>
    <w:p w:rsidR="00EB6C93" w:rsidRPr="006837C7" w:rsidRDefault="0006497C" w:rsidP="006837C7">
      <w:pPr>
        <w:rPr>
          <w:rFonts w:ascii="Arial" w:hAnsi="Arial" w:cs="Arial"/>
        </w:rPr>
      </w:pPr>
      <w:r>
        <w:rPr>
          <w:rFonts w:ascii="Arial" w:hAnsi="Arial" w:cs="Arial"/>
        </w:rPr>
        <w:t>For the review it</w:t>
      </w:r>
      <w:r w:rsidR="007E2009" w:rsidRPr="006837C7">
        <w:rPr>
          <w:rFonts w:ascii="Arial" w:hAnsi="Arial" w:cs="Arial"/>
        </w:rPr>
        <w:t xml:space="preserve"> is important that students</w:t>
      </w:r>
      <w:r>
        <w:rPr>
          <w:rFonts w:ascii="Arial" w:hAnsi="Arial" w:cs="Arial"/>
        </w:rPr>
        <w:t xml:space="preserve"> assemble and present</w:t>
      </w:r>
      <w:r w:rsidR="007E2009" w:rsidRPr="006837C7">
        <w:rPr>
          <w:rFonts w:ascii="Arial" w:hAnsi="Arial" w:cs="Arial"/>
        </w:rPr>
        <w:t xml:space="preserve"> evidence of their progress; placement log</w:t>
      </w:r>
      <w:r>
        <w:rPr>
          <w:rFonts w:ascii="Arial" w:hAnsi="Arial" w:cs="Arial"/>
        </w:rPr>
        <w:t xml:space="preserve"> entries</w:t>
      </w:r>
      <w:r w:rsidR="007E2009" w:rsidRPr="006837C7">
        <w:rPr>
          <w:rFonts w:ascii="Arial" w:hAnsi="Arial" w:cs="Arial"/>
        </w:rPr>
        <w:t>, i</w:t>
      </w:r>
      <w:r w:rsidR="00385FD2">
        <w:rPr>
          <w:rFonts w:ascii="Arial" w:hAnsi="Arial" w:cs="Arial"/>
        </w:rPr>
        <w:t>ntervention plans etc. Practice</w:t>
      </w:r>
      <w:r w:rsidR="007E2009" w:rsidRPr="006837C7">
        <w:rPr>
          <w:rFonts w:ascii="Arial" w:hAnsi="Arial" w:cs="Arial"/>
        </w:rPr>
        <w:t xml:space="preserve"> educators are asked to give specific examples </w:t>
      </w:r>
      <w:r w:rsidR="00385FD2">
        <w:rPr>
          <w:rFonts w:ascii="Arial" w:hAnsi="Arial" w:cs="Arial"/>
        </w:rPr>
        <w:t xml:space="preserve">of student behaviours </w:t>
      </w:r>
      <w:r w:rsidR="007E2009" w:rsidRPr="006837C7">
        <w:rPr>
          <w:rFonts w:ascii="Arial" w:hAnsi="Arial" w:cs="Arial"/>
        </w:rPr>
        <w:t>to support their decisions so that students can</w:t>
      </w:r>
      <w:r>
        <w:rPr>
          <w:rFonts w:ascii="Arial" w:hAnsi="Arial" w:cs="Arial"/>
        </w:rPr>
        <w:t xml:space="preserve"> understand the feedback and </w:t>
      </w:r>
      <w:r w:rsidR="007E2009" w:rsidRPr="006837C7">
        <w:rPr>
          <w:rFonts w:ascii="Arial" w:hAnsi="Arial" w:cs="Arial"/>
        </w:rPr>
        <w:t xml:space="preserve">identify areas for improvement. </w:t>
      </w:r>
      <w:r w:rsidR="003176CF" w:rsidRPr="006837C7">
        <w:rPr>
          <w:rFonts w:ascii="Arial" w:hAnsi="Arial" w:cs="Arial"/>
        </w:rPr>
        <w:t xml:space="preserve"> </w:t>
      </w:r>
    </w:p>
    <w:p w:rsidR="00806A50" w:rsidRDefault="0006497C" w:rsidP="006837C7">
      <w:pPr>
        <w:rPr>
          <w:rFonts w:ascii="Arial" w:hAnsi="Arial" w:cs="Arial"/>
        </w:rPr>
      </w:pPr>
      <w:r>
        <w:rPr>
          <w:rFonts w:ascii="Arial" w:hAnsi="Arial" w:cs="Arial"/>
        </w:rPr>
        <w:t>Following the review students and educators are asked to e</w:t>
      </w:r>
      <w:r w:rsidR="003176CF" w:rsidRPr="006837C7">
        <w:rPr>
          <w:rFonts w:ascii="Arial" w:hAnsi="Arial" w:cs="Arial"/>
        </w:rPr>
        <w:t>nter co</w:t>
      </w:r>
      <w:r w:rsidR="007B0623" w:rsidRPr="006837C7">
        <w:rPr>
          <w:rFonts w:ascii="Arial" w:hAnsi="Arial" w:cs="Arial"/>
        </w:rPr>
        <w:t>mments on the form outlining the</w:t>
      </w:r>
      <w:r w:rsidR="003176CF" w:rsidRPr="006837C7">
        <w:rPr>
          <w:rFonts w:ascii="Arial" w:hAnsi="Arial" w:cs="Arial"/>
        </w:rPr>
        <w:t xml:space="preserve"> action plan for progres</w:t>
      </w:r>
      <w:r w:rsidR="00C4139A">
        <w:rPr>
          <w:rFonts w:ascii="Arial" w:hAnsi="Arial" w:cs="Arial"/>
        </w:rPr>
        <w:t xml:space="preserve">s and completing the Alert Form identifying whether you consider your student’s progress to be at Green Amber or Red </w:t>
      </w:r>
      <w:r w:rsidR="009D0850">
        <w:rPr>
          <w:rFonts w:ascii="Arial" w:hAnsi="Arial" w:cs="Arial"/>
        </w:rPr>
        <w:t>(please</w:t>
      </w:r>
      <w:r w:rsidR="00C4139A">
        <w:rPr>
          <w:rFonts w:ascii="Arial" w:hAnsi="Arial" w:cs="Arial"/>
        </w:rPr>
        <w:t xml:space="preserve"> see below).</w:t>
      </w:r>
    </w:p>
    <w:p w:rsidR="00806A50" w:rsidRDefault="00806A50" w:rsidP="006837C7">
      <w:pPr>
        <w:rPr>
          <w:rFonts w:ascii="Arial" w:hAnsi="Arial" w:cs="Arial"/>
        </w:rPr>
      </w:pPr>
      <w:r>
        <w:rPr>
          <w:rFonts w:ascii="Arial" w:hAnsi="Arial" w:cs="Arial"/>
        </w:rPr>
        <w:t>Educators are encouraged to involve their students in self -assessment</w:t>
      </w:r>
      <w:r w:rsidR="003176CF" w:rsidRPr="006837C7">
        <w:rPr>
          <w:rFonts w:ascii="Arial" w:hAnsi="Arial" w:cs="Arial"/>
        </w:rPr>
        <w:t xml:space="preserve"> </w:t>
      </w:r>
      <w:r>
        <w:rPr>
          <w:rFonts w:ascii="Arial" w:hAnsi="Arial" w:cs="Arial"/>
        </w:rPr>
        <w:t xml:space="preserve">at both the half way and final assessment stage as it is found that students who are </w:t>
      </w:r>
      <w:r w:rsidR="00857266">
        <w:rPr>
          <w:rFonts w:ascii="Arial" w:hAnsi="Arial" w:cs="Arial"/>
        </w:rPr>
        <w:t xml:space="preserve">actively involved in </w:t>
      </w:r>
      <w:r w:rsidR="009D0850">
        <w:rPr>
          <w:rFonts w:ascii="Arial" w:hAnsi="Arial" w:cs="Arial"/>
        </w:rPr>
        <w:t>the assessment</w:t>
      </w:r>
      <w:r>
        <w:rPr>
          <w:rFonts w:ascii="Arial" w:hAnsi="Arial" w:cs="Arial"/>
        </w:rPr>
        <w:t xml:space="preserve"> of their skills are more likely to engage both critically and constructively</w:t>
      </w:r>
      <w:r w:rsidR="00857266">
        <w:rPr>
          <w:rFonts w:ascii="Arial" w:hAnsi="Arial" w:cs="Arial"/>
        </w:rPr>
        <w:t>,</w:t>
      </w:r>
      <w:r>
        <w:rPr>
          <w:rFonts w:ascii="Arial" w:hAnsi="Arial" w:cs="Arial"/>
        </w:rPr>
        <w:t xml:space="preserve"> reflect </w:t>
      </w:r>
      <w:r w:rsidR="00857266">
        <w:rPr>
          <w:rFonts w:ascii="Arial" w:hAnsi="Arial" w:cs="Arial"/>
        </w:rPr>
        <w:t>and generate</w:t>
      </w:r>
      <w:r w:rsidR="00D2065D">
        <w:rPr>
          <w:rFonts w:ascii="Arial" w:hAnsi="Arial" w:cs="Arial"/>
        </w:rPr>
        <w:t xml:space="preserve"> their own</w:t>
      </w:r>
      <w:r>
        <w:rPr>
          <w:rFonts w:ascii="Arial" w:hAnsi="Arial" w:cs="Arial"/>
        </w:rPr>
        <w:t xml:space="preserve"> action plans </w:t>
      </w:r>
      <w:r w:rsidR="00857266">
        <w:rPr>
          <w:rFonts w:ascii="Arial" w:hAnsi="Arial" w:cs="Arial"/>
        </w:rPr>
        <w:t xml:space="preserve">for improvement </w:t>
      </w:r>
      <w:r w:rsidR="009D0850">
        <w:rPr>
          <w:rFonts w:ascii="Arial" w:hAnsi="Arial" w:cs="Arial"/>
        </w:rPr>
        <w:t>(Mc</w:t>
      </w:r>
      <w:r w:rsidR="00D2065D">
        <w:rPr>
          <w:rFonts w:ascii="Arial" w:hAnsi="Arial" w:cs="Arial"/>
        </w:rPr>
        <w:t xml:space="preserve"> </w:t>
      </w:r>
      <w:r>
        <w:rPr>
          <w:rFonts w:ascii="Arial" w:hAnsi="Arial" w:cs="Arial"/>
        </w:rPr>
        <w:t>Allister</w:t>
      </w:r>
      <w:r w:rsidR="00D2065D">
        <w:rPr>
          <w:rFonts w:ascii="Arial" w:hAnsi="Arial" w:cs="Arial"/>
        </w:rPr>
        <w:t>,</w:t>
      </w:r>
      <w:r>
        <w:rPr>
          <w:rFonts w:ascii="Arial" w:hAnsi="Arial" w:cs="Arial"/>
        </w:rPr>
        <w:t xml:space="preserve"> 2010)</w:t>
      </w:r>
      <w:r w:rsidR="00857266">
        <w:rPr>
          <w:rFonts w:ascii="Arial" w:hAnsi="Arial" w:cs="Arial"/>
        </w:rPr>
        <w:t>.</w:t>
      </w:r>
    </w:p>
    <w:p w:rsidR="00857266" w:rsidRDefault="00857266" w:rsidP="006837C7">
      <w:pPr>
        <w:rPr>
          <w:rFonts w:ascii="Arial" w:hAnsi="Arial" w:cs="Arial"/>
        </w:rPr>
      </w:pPr>
    </w:p>
    <w:p w:rsidR="007E2009" w:rsidRPr="006837C7" w:rsidRDefault="00385FD2" w:rsidP="006837C7">
      <w:pPr>
        <w:rPr>
          <w:rFonts w:ascii="Arial" w:hAnsi="Arial" w:cs="Arial"/>
        </w:rPr>
      </w:pPr>
      <w:r>
        <w:rPr>
          <w:rFonts w:ascii="Arial" w:hAnsi="Arial" w:cs="Arial"/>
        </w:rPr>
        <w:t>Practice</w:t>
      </w:r>
      <w:r w:rsidR="00474B81" w:rsidRPr="006837C7">
        <w:rPr>
          <w:rFonts w:ascii="Arial" w:hAnsi="Arial" w:cs="Arial"/>
        </w:rPr>
        <w:t xml:space="preserve"> educators are asked to </w:t>
      </w:r>
      <w:r w:rsidR="00474B81" w:rsidRPr="0006497C">
        <w:rPr>
          <w:rFonts w:ascii="Arial" w:hAnsi="Arial" w:cs="Arial"/>
          <w:b/>
          <w:u w:val="single"/>
        </w:rPr>
        <w:t>r</w:t>
      </w:r>
      <w:r w:rsidR="003176CF" w:rsidRPr="0006497C">
        <w:rPr>
          <w:rFonts w:ascii="Arial" w:hAnsi="Arial" w:cs="Arial"/>
          <w:b/>
          <w:u w:val="single"/>
        </w:rPr>
        <w:t>eturn only the Alert Form</w:t>
      </w:r>
      <w:r w:rsidR="003176CF" w:rsidRPr="006837C7">
        <w:rPr>
          <w:rFonts w:ascii="Arial" w:hAnsi="Arial" w:cs="Arial"/>
        </w:rPr>
        <w:t xml:space="preserve"> at this stage.</w:t>
      </w:r>
    </w:p>
    <w:p w:rsidR="007E2009" w:rsidRPr="006837C7" w:rsidRDefault="007E2009" w:rsidP="006837C7">
      <w:pPr>
        <w:rPr>
          <w:rFonts w:ascii="Arial" w:hAnsi="Arial" w:cs="Arial"/>
        </w:rPr>
      </w:pPr>
    </w:p>
    <w:p w:rsidR="007E2009" w:rsidRPr="006837C7" w:rsidRDefault="007E2009" w:rsidP="006837C7">
      <w:pPr>
        <w:rPr>
          <w:rFonts w:ascii="Arial" w:hAnsi="Arial" w:cs="Arial"/>
        </w:rPr>
      </w:pPr>
      <w:r w:rsidRPr="006837C7">
        <w:rPr>
          <w:rFonts w:ascii="Arial" w:hAnsi="Arial" w:cs="Arial"/>
        </w:rPr>
        <w:t xml:space="preserve"> Alert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1"/>
        <w:gridCol w:w="4982"/>
      </w:tblGrid>
      <w:tr w:rsidR="002A5C11" w:rsidRPr="006837C7" w:rsidTr="004C5122">
        <w:tc>
          <w:tcPr>
            <w:tcW w:w="4981" w:type="dxa"/>
          </w:tcPr>
          <w:p w:rsidR="002A5C11" w:rsidRPr="006837C7" w:rsidRDefault="002A5C11" w:rsidP="006837C7">
            <w:pPr>
              <w:rPr>
                <w:rFonts w:ascii="Arial" w:hAnsi="Arial" w:cs="Arial"/>
              </w:rPr>
            </w:pPr>
            <w:r w:rsidRPr="006837C7">
              <w:rPr>
                <w:rFonts w:ascii="Arial" w:hAnsi="Arial" w:cs="Arial"/>
              </w:rPr>
              <w:t>NO concerns</w:t>
            </w:r>
          </w:p>
        </w:tc>
        <w:tc>
          <w:tcPr>
            <w:tcW w:w="4982" w:type="dxa"/>
          </w:tcPr>
          <w:p w:rsidR="002A5C11" w:rsidRPr="006837C7" w:rsidRDefault="002A5C11" w:rsidP="006837C7">
            <w:pPr>
              <w:rPr>
                <w:rFonts w:ascii="Arial" w:hAnsi="Arial" w:cs="Arial"/>
              </w:rPr>
            </w:pPr>
            <w:r w:rsidRPr="006837C7">
              <w:rPr>
                <w:rFonts w:ascii="Arial" w:hAnsi="Arial" w:cs="Arial"/>
              </w:rPr>
              <w:t>Green Box</w:t>
            </w:r>
          </w:p>
          <w:p w:rsidR="00EC6606" w:rsidRPr="006837C7" w:rsidRDefault="00EC6606" w:rsidP="006837C7">
            <w:pPr>
              <w:rPr>
                <w:rFonts w:ascii="Arial" w:hAnsi="Arial" w:cs="Arial"/>
              </w:rPr>
            </w:pPr>
            <w:r w:rsidRPr="006837C7">
              <w:rPr>
                <w:rFonts w:ascii="Arial" w:hAnsi="Arial" w:cs="Arial"/>
              </w:rPr>
              <w:t>PE and student continue with agreed action plan with no involvement of university</w:t>
            </w:r>
          </w:p>
        </w:tc>
      </w:tr>
      <w:tr w:rsidR="002A5C11" w:rsidRPr="006837C7" w:rsidTr="004C5122">
        <w:tc>
          <w:tcPr>
            <w:tcW w:w="4981" w:type="dxa"/>
          </w:tcPr>
          <w:p w:rsidR="002A5C11" w:rsidRPr="006837C7" w:rsidRDefault="002A5C11" w:rsidP="006837C7">
            <w:pPr>
              <w:rPr>
                <w:rFonts w:ascii="Arial" w:hAnsi="Arial" w:cs="Arial"/>
              </w:rPr>
            </w:pPr>
            <w:r w:rsidRPr="006837C7">
              <w:rPr>
                <w:rFonts w:ascii="Arial" w:hAnsi="Arial" w:cs="Arial"/>
              </w:rPr>
              <w:t>SOME concerns</w:t>
            </w:r>
          </w:p>
        </w:tc>
        <w:tc>
          <w:tcPr>
            <w:tcW w:w="4982" w:type="dxa"/>
          </w:tcPr>
          <w:p w:rsidR="002A5C11" w:rsidRPr="006837C7" w:rsidRDefault="002A5C11" w:rsidP="006837C7">
            <w:pPr>
              <w:rPr>
                <w:rFonts w:ascii="Arial" w:hAnsi="Arial" w:cs="Arial"/>
              </w:rPr>
            </w:pPr>
            <w:r w:rsidRPr="006837C7">
              <w:rPr>
                <w:rFonts w:ascii="Arial" w:hAnsi="Arial" w:cs="Arial"/>
              </w:rPr>
              <w:t>Amber Box</w:t>
            </w:r>
          </w:p>
          <w:p w:rsidR="002A5C11" w:rsidRPr="006837C7" w:rsidRDefault="002A5C11" w:rsidP="006837C7">
            <w:pPr>
              <w:rPr>
                <w:rFonts w:ascii="Arial" w:hAnsi="Arial" w:cs="Arial"/>
              </w:rPr>
            </w:pPr>
            <w:r w:rsidRPr="006837C7">
              <w:rPr>
                <w:rFonts w:ascii="Arial" w:hAnsi="Arial" w:cs="Arial"/>
              </w:rPr>
              <w:t>This will trigger a telephone call from the university.</w:t>
            </w:r>
          </w:p>
          <w:p w:rsidR="002A5C11" w:rsidRPr="006837C7" w:rsidRDefault="002A5C11" w:rsidP="006837C7">
            <w:pPr>
              <w:rPr>
                <w:rFonts w:ascii="Arial" w:hAnsi="Arial" w:cs="Arial"/>
              </w:rPr>
            </w:pPr>
          </w:p>
        </w:tc>
      </w:tr>
      <w:tr w:rsidR="002A5C11" w:rsidRPr="006837C7" w:rsidTr="004C5122">
        <w:tc>
          <w:tcPr>
            <w:tcW w:w="4981" w:type="dxa"/>
          </w:tcPr>
          <w:p w:rsidR="002A5C11" w:rsidRPr="006837C7" w:rsidRDefault="002A5C11" w:rsidP="006837C7">
            <w:pPr>
              <w:rPr>
                <w:rFonts w:ascii="Arial" w:hAnsi="Arial" w:cs="Arial"/>
              </w:rPr>
            </w:pPr>
            <w:r w:rsidRPr="006837C7">
              <w:rPr>
                <w:rFonts w:ascii="Arial" w:hAnsi="Arial" w:cs="Arial"/>
              </w:rPr>
              <w:t>DEFINITE concerns</w:t>
            </w:r>
          </w:p>
        </w:tc>
        <w:tc>
          <w:tcPr>
            <w:tcW w:w="4982" w:type="dxa"/>
          </w:tcPr>
          <w:p w:rsidR="002A5C11" w:rsidRPr="006837C7" w:rsidRDefault="002A5C11" w:rsidP="006837C7">
            <w:pPr>
              <w:rPr>
                <w:rFonts w:ascii="Arial" w:hAnsi="Arial" w:cs="Arial"/>
              </w:rPr>
            </w:pPr>
            <w:r w:rsidRPr="006837C7">
              <w:rPr>
                <w:rFonts w:ascii="Arial" w:hAnsi="Arial" w:cs="Arial"/>
              </w:rPr>
              <w:t>Red Box</w:t>
            </w:r>
          </w:p>
          <w:p w:rsidR="002A5C11" w:rsidRPr="006837C7" w:rsidRDefault="002A5C11" w:rsidP="006837C7">
            <w:pPr>
              <w:rPr>
                <w:rFonts w:ascii="Arial" w:hAnsi="Arial" w:cs="Arial"/>
              </w:rPr>
            </w:pPr>
            <w:r w:rsidRPr="006837C7">
              <w:rPr>
                <w:rFonts w:ascii="Arial" w:hAnsi="Arial" w:cs="Arial"/>
              </w:rPr>
              <w:t>A red alert box will trigger a telephone call from the university and a clinic visit by a tutor can be arranged if required</w:t>
            </w:r>
          </w:p>
        </w:tc>
      </w:tr>
    </w:tbl>
    <w:p w:rsidR="002A5C11" w:rsidRPr="006837C7" w:rsidRDefault="002A5C11" w:rsidP="006837C7">
      <w:pPr>
        <w:rPr>
          <w:rFonts w:ascii="Arial" w:hAnsi="Arial" w:cs="Arial"/>
        </w:rPr>
      </w:pPr>
    </w:p>
    <w:p w:rsidR="007E2009" w:rsidRPr="006837C7" w:rsidRDefault="007E2009" w:rsidP="006837C7">
      <w:pPr>
        <w:rPr>
          <w:rFonts w:ascii="Arial" w:hAnsi="Arial" w:cs="Arial"/>
        </w:rPr>
      </w:pPr>
      <w:r w:rsidRPr="006837C7">
        <w:rPr>
          <w:rFonts w:ascii="Arial" w:hAnsi="Arial" w:cs="Arial"/>
        </w:rPr>
        <w:t>If students are placed with more than one educ</w:t>
      </w:r>
      <w:r w:rsidR="00385FD2">
        <w:rPr>
          <w:rFonts w:ascii="Arial" w:hAnsi="Arial" w:cs="Arial"/>
        </w:rPr>
        <w:t>ator, lead educators</w:t>
      </w:r>
      <w:r w:rsidRPr="006837C7">
        <w:rPr>
          <w:rFonts w:ascii="Arial" w:hAnsi="Arial" w:cs="Arial"/>
        </w:rPr>
        <w:t xml:space="preserve"> should cont</w:t>
      </w:r>
      <w:r w:rsidR="00385FD2">
        <w:rPr>
          <w:rFonts w:ascii="Arial" w:hAnsi="Arial" w:cs="Arial"/>
        </w:rPr>
        <w:t>act all participating educators</w:t>
      </w:r>
      <w:r w:rsidRPr="006837C7">
        <w:rPr>
          <w:rFonts w:ascii="Arial" w:hAnsi="Arial" w:cs="Arial"/>
        </w:rPr>
        <w:t xml:space="preserve"> and ask them to contribute their views to the review. If possible </w:t>
      </w:r>
      <w:r w:rsidRPr="006837C7">
        <w:rPr>
          <w:rFonts w:ascii="Arial" w:hAnsi="Arial" w:cs="Arial"/>
        </w:rPr>
        <w:lastRenderedPageBreak/>
        <w:t>placements are asked to return one Alert form only. If this is not possible please indicate the number of returns on the Alert form.</w:t>
      </w:r>
    </w:p>
    <w:p w:rsidR="00EF722A" w:rsidRPr="006837C7" w:rsidRDefault="00EC5206" w:rsidP="008E70FB">
      <w:pPr>
        <w:pStyle w:val="Heading1"/>
        <w:jc w:val="center"/>
      </w:pPr>
      <w:bookmarkStart w:id="10" w:name="_Toc459292464"/>
      <w:bookmarkStart w:id="11" w:name="_Toc460853712"/>
      <w:r w:rsidRPr="006837C7">
        <w:t xml:space="preserve">IMPORTANT </w:t>
      </w:r>
      <w:r w:rsidR="00EF722A" w:rsidRPr="006837C7">
        <w:t>NOTE</w:t>
      </w:r>
      <w:bookmarkEnd w:id="10"/>
      <w:bookmarkEnd w:id="11"/>
    </w:p>
    <w:p w:rsidR="00557B3F" w:rsidRPr="006837C7" w:rsidRDefault="00EF722A" w:rsidP="0006497C">
      <w:pPr>
        <w:pBdr>
          <w:top w:val="single" w:sz="4" w:space="1" w:color="auto"/>
          <w:left w:val="single" w:sz="4" w:space="4" w:color="auto"/>
          <w:bottom w:val="single" w:sz="4" w:space="1" w:color="auto"/>
          <w:right w:val="single" w:sz="4" w:space="4" w:color="auto"/>
        </w:pBdr>
        <w:rPr>
          <w:rFonts w:ascii="Arial" w:hAnsi="Arial" w:cs="Arial"/>
          <w:sz w:val="28"/>
          <w:szCs w:val="28"/>
        </w:rPr>
      </w:pPr>
      <w:r w:rsidRPr="006837C7">
        <w:rPr>
          <w:rFonts w:ascii="Arial" w:hAnsi="Arial" w:cs="Arial"/>
          <w:sz w:val="28"/>
          <w:szCs w:val="28"/>
        </w:rPr>
        <w:t>This</w:t>
      </w:r>
      <w:r w:rsidR="00EC5206" w:rsidRPr="006837C7">
        <w:rPr>
          <w:rFonts w:ascii="Arial" w:hAnsi="Arial" w:cs="Arial"/>
          <w:sz w:val="28"/>
          <w:szCs w:val="28"/>
        </w:rPr>
        <w:t xml:space="preserve"> half way review of progress is concerned with</w:t>
      </w:r>
      <w:r w:rsidRPr="006837C7">
        <w:rPr>
          <w:rFonts w:ascii="Arial" w:hAnsi="Arial" w:cs="Arial"/>
          <w:sz w:val="28"/>
          <w:szCs w:val="28"/>
        </w:rPr>
        <w:t xml:space="preserve"> developing students’ knowledge and skills</w:t>
      </w:r>
      <w:r w:rsidR="0006497C">
        <w:rPr>
          <w:rFonts w:ascii="Arial" w:hAnsi="Arial" w:cs="Arial"/>
          <w:sz w:val="28"/>
          <w:szCs w:val="28"/>
        </w:rPr>
        <w:t>,</w:t>
      </w:r>
      <w:r w:rsidRPr="006837C7">
        <w:rPr>
          <w:rFonts w:ascii="Arial" w:hAnsi="Arial" w:cs="Arial"/>
          <w:sz w:val="28"/>
          <w:szCs w:val="28"/>
        </w:rPr>
        <w:t xml:space="preserve"> and is not normally an assessment leading to a decision about a pass or fail at this </w:t>
      </w:r>
      <w:r w:rsidR="0006497C">
        <w:rPr>
          <w:rFonts w:ascii="Arial" w:hAnsi="Arial" w:cs="Arial"/>
          <w:sz w:val="28"/>
          <w:szCs w:val="28"/>
        </w:rPr>
        <w:t xml:space="preserve">half way </w:t>
      </w:r>
      <w:r w:rsidRPr="006837C7">
        <w:rPr>
          <w:rFonts w:ascii="Arial" w:hAnsi="Arial" w:cs="Arial"/>
          <w:sz w:val="28"/>
          <w:szCs w:val="28"/>
        </w:rPr>
        <w:t xml:space="preserve">point. The review process aims to promote a shared understanding, between student and educator, (and inform the university) about what is required of the student in developing the necessary level of skill. Whilst it is hoped that it comes at a point in placement which allows time for students to make the necessary progress, students must be aware that failure to make the required degree of progress or reach the necessary level of independence are at risk of failing the placement, whether the indication is green, amber or red at the half way review point. </w:t>
      </w:r>
      <w:r w:rsidR="00EC5206" w:rsidRPr="006837C7">
        <w:rPr>
          <w:rFonts w:ascii="Arial" w:hAnsi="Arial" w:cs="Arial"/>
          <w:sz w:val="28"/>
          <w:szCs w:val="28"/>
        </w:rPr>
        <w:t xml:space="preserve">Students must make progress throughout the entire placement period in order to pass. </w:t>
      </w:r>
      <w:r w:rsidRPr="006837C7">
        <w:rPr>
          <w:rFonts w:ascii="Arial" w:hAnsi="Arial" w:cs="Arial"/>
          <w:sz w:val="28"/>
          <w:szCs w:val="28"/>
        </w:rPr>
        <w:t>Whilst feedback from educators is an important element in student development, students must independently take responsibility for identifying their own learning needs and developing their skills.</w:t>
      </w:r>
      <w:r w:rsidR="00B52D69" w:rsidRPr="00B52D69">
        <w:rPr>
          <w:rFonts w:ascii="Arial" w:hAnsi="Arial" w:cs="Arial"/>
          <w:b/>
          <w:sz w:val="22"/>
          <w:szCs w:val="22"/>
        </w:rPr>
        <w:t xml:space="preserve"> </w:t>
      </w:r>
      <w:r w:rsidR="00B52D69" w:rsidRPr="00B52D69">
        <w:rPr>
          <w:rFonts w:ascii="Arial" w:hAnsi="Arial" w:cs="Arial"/>
          <w:sz w:val="28"/>
          <w:szCs w:val="28"/>
        </w:rPr>
        <w:t>There may also be circumstances where a student is judged to be unlikely to make the required amount of progress before the final assessment. In such cases the student will be advised of this and the expectations around the placement outcomes modified to allow the student to achieve some of the outcomes to assist their development. Students are expected to continue to the end of their placement in all circumstances</w:t>
      </w:r>
      <w:r w:rsidR="00B52D69">
        <w:rPr>
          <w:rFonts w:ascii="Arial" w:hAnsi="Arial" w:cs="Arial"/>
          <w:sz w:val="28"/>
          <w:szCs w:val="28"/>
        </w:rPr>
        <w:t xml:space="preserve">. </w:t>
      </w:r>
      <w:r w:rsidR="00474B81" w:rsidRPr="006837C7">
        <w:rPr>
          <w:rFonts w:ascii="Arial" w:hAnsi="Arial" w:cs="Arial"/>
          <w:sz w:val="28"/>
          <w:szCs w:val="28"/>
        </w:rPr>
        <w:t>Students who have any problems identifie</w:t>
      </w:r>
      <w:r w:rsidR="006F79CB" w:rsidRPr="006837C7">
        <w:rPr>
          <w:rFonts w:ascii="Arial" w:hAnsi="Arial" w:cs="Arial"/>
          <w:sz w:val="28"/>
          <w:szCs w:val="28"/>
        </w:rPr>
        <w:t>d at this point</w:t>
      </w:r>
      <w:r w:rsidR="007A5904" w:rsidRPr="006837C7">
        <w:rPr>
          <w:rFonts w:ascii="Arial" w:hAnsi="Arial" w:cs="Arial"/>
          <w:sz w:val="28"/>
          <w:szCs w:val="28"/>
        </w:rPr>
        <w:t xml:space="preserve"> </w:t>
      </w:r>
      <w:r w:rsidR="006F79CB" w:rsidRPr="006837C7">
        <w:rPr>
          <w:rFonts w:ascii="Arial" w:hAnsi="Arial" w:cs="Arial"/>
          <w:sz w:val="28"/>
          <w:szCs w:val="28"/>
        </w:rPr>
        <w:t>(</w:t>
      </w:r>
      <w:r w:rsidR="00474B81" w:rsidRPr="006837C7">
        <w:rPr>
          <w:rFonts w:ascii="Arial" w:hAnsi="Arial" w:cs="Arial"/>
          <w:sz w:val="28"/>
          <w:szCs w:val="28"/>
        </w:rPr>
        <w:t xml:space="preserve">or at any other point in the placement) must </w:t>
      </w:r>
      <w:r w:rsidR="005B20CA" w:rsidRPr="006837C7">
        <w:rPr>
          <w:rFonts w:ascii="Arial" w:hAnsi="Arial" w:cs="Arial"/>
          <w:sz w:val="28"/>
          <w:szCs w:val="28"/>
        </w:rPr>
        <w:t xml:space="preserve">also </w:t>
      </w:r>
      <w:r w:rsidR="00474B81" w:rsidRPr="006837C7">
        <w:rPr>
          <w:rFonts w:ascii="Arial" w:hAnsi="Arial" w:cs="Arial"/>
          <w:sz w:val="28"/>
          <w:szCs w:val="28"/>
        </w:rPr>
        <w:t>seek additi</w:t>
      </w:r>
      <w:r w:rsidR="006F79CB" w:rsidRPr="006837C7">
        <w:rPr>
          <w:rFonts w:ascii="Arial" w:hAnsi="Arial" w:cs="Arial"/>
          <w:sz w:val="28"/>
          <w:szCs w:val="28"/>
        </w:rPr>
        <w:t>onal support from their clinical tutor</w:t>
      </w:r>
      <w:r w:rsidR="0006497C">
        <w:rPr>
          <w:rFonts w:ascii="Arial" w:hAnsi="Arial" w:cs="Arial"/>
          <w:sz w:val="28"/>
          <w:szCs w:val="28"/>
        </w:rPr>
        <w:t xml:space="preserve">, personal tutor or </w:t>
      </w:r>
      <w:r w:rsidR="00B24C0C">
        <w:rPr>
          <w:rFonts w:ascii="Arial" w:hAnsi="Arial" w:cs="Arial"/>
          <w:sz w:val="28"/>
          <w:szCs w:val="28"/>
        </w:rPr>
        <w:t>the university</w:t>
      </w:r>
      <w:r w:rsidR="0006497C">
        <w:rPr>
          <w:rFonts w:ascii="Arial" w:hAnsi="Arial" w:cs="Arial"/>
          <w:sz w:val="28"/>
          <w:szCs w:val="28"/>
        </w:rPr>
        <w:t>, Clinical Placement Lead.</w:t>
      </w:r>
    </w:p>
    <w:p w:rsidR="00EF722A" w:rsidRPr="006837C7" w:rsidRDefault="00EF722A" w:rsidP="006837C7">
      <w:pPr>
        <w:rPr>
          <w:rFonts w:ascii="Arial" w:hAnsi="Arial" w:cs="Arial"/>
        </w:rPr>
      </w:pPr>
    </w:p>
    <w:p w:rsidR="00EF722A" w:rsidRPr="006837C7" w:rsidRDefault="00EF722A" w:rsidP="006837C7">
      <w:pPr>
        <w:rPr>
          <w:rFonts w:ascii="Arial" w:hAnsi="Arial" w:cs="Arial"/>
        </w:rPr>
      </w:pPr>
    </w:p>
    <w:p w:rsidR="00EF722A" w:rsidRPr="006837C7" w:rsidRDefault="00EF722A" w:rsidP="006837C7">
      <w:pPr>
        <w:rPr>
          <w:rFonts w:ascii="Arial" w:hAnsi="Arial" w:cs="Arial"/>
        </w:rPr>
      </w:pPr>
    </w:p>
    <w:p w:rsidR="00FA37CC" w:rsidRPr="006837C7" w:rsidRDefault="00FA37CC" w:rsidP="006837C7">
      <w:pPr>
        <w:rPr>
          <w:rFonts w:ascii="Arial" w:hAnsi="Arial" w:cs="Arial"/>
          <w:u w:val="single"/>
        </w:rPr>
      </w:pPr>
    </w:p>
    <w:p w:rsidR="00D43F93" w:rsidRPr="006837C7" w:rsidRDefault="00D43F93" w:rsidP="006837C7">
      <w:pPr>
        <w:rPr>
          <w:rFonts w:ascii="Arial" w:hAnsi="Arial" w:cs="Arial"/>
          <w:u w:val="single"/>
        </w:rPr>
      </w:pPr>
    </w:p>
    <w:p w:rsidR="002B4101" w:rsidRPr="006837C7" w:rsidRDefault="002B4101" w:rsidP="006837C7">
      <w:pPr>
        <w:rPr>
          <w:rFonts w:ascii="Arial" w:hAnsi="Arial" w:cs="Arial"/>
          <w:u w:val="single"/>
        </w:rPr>
      </w:pPr>
    </w:p>
    <w:p w:rsidR="002A5C11" w:rsidRPr="006837C7" w:rsidRDefault="002A5C11" w:rsidP="006837C7">
      <w:pPr>
        <w:rPr>
          <w:rFonts w:ascii="Arial" w:hAnsi="Arial" w:cs="Arial"/>
          <w:u w:val="single"/>
        </w:rPr>
      </w:pPr>
    </w:p>
    <w:p w:rsidR="002A5C11" w:rsidRPr="006837C7" w:rsidRDefault="002A5C11" w:rsidP="006837C7">
      <w:pPr>
        <w:rPr>
          <w:rFonts w:ascii="Arial" w:hAnsi="Arial" w:cs="Arial"/>
          <w:u w:val="single"/>
        </w:rPr>
      </w:pPr>
    </w:p>
    <w:p w:rsidR="002A5C11" w:rsidRPr="006837C7" w:rsidRDefault="002A5C11" w:rsidP="006837C7">
      <w:pPr>
        <w:rPr>
          <w:rFonts w:ascii="Arial" w:hAnsi="Arial" w:cs="Arial"/>
          <w:u w:val="single"/>
        </w:rPr>
      </w:pPr>
    </w:p>
    <w:p w:rsidR="002A5C11" w:rsidRPr="006837C7" w:rsidRDefault="002A5C11" w:rsidP="006837C7">
      <w:pPr>
        <w:rPr>
          <w:rFonts w:ascii="Arial" w:hAnsi="Arial" w:cs="Arial"/>
          <w:u w:val="single"/>
        </w:rPr>
      </w:pPr>
    </w:p>
    <w:p w:rsidR="002A5C11" w:rsidRPr="006837C7" w:rsidRDefault="002A5C11" w:rsidP="006837C7">
      <w:pPr>
        <w:rPr>
          <w:rFonts w:ascii="Arial" w:hAnsi="Arial" w:cs="Arial"/>
          <w:u w:val="single"/>
        </w:rPr>
      </w:pPr>
    </w:p>
    <w:p w:rsidR="002A5C11" w:rsidRPr="006837C7" w:rsidRDefault="002A5C11" w:rsidP="006837C7">
      <w:pPr>
        <w:rPr>
          <w:rFonts w:ascii="Arial" w:hAnsi="Arial" w:cs="Arial"/>
          <w:u w:val="single"/>
        </w:rPr>
      </w:pPr>
    </w:p>
    <w:p w:rsidR="002A5C11" w:rsidRPr="006837C7" w:rsidRDefault="002A5C11" w:rsidP="006837C7">
      <w:pPr>
        <w:rPr>
          <w:rFonts w:ascii="Arial" w:hAnsi="Arial" w:cs="Arial"/>
          <w:u w:val="single"/>
        </w:rPr>
      </w:pPr>
    </w:p>
    <w:p w:rsidR="002A5C11" w:rsidRPr="006837C7" w:rsidRDefault="002A5C11" w:rsidP="006837C7">
      <w:pPr>
        <w:rPr>
          <w:rFonts w:ascii="Arial" w:hAnsi="Arial" w:cs="Arial"/>
          <w:u w:val="single"/>
        </w:rPr>
      </w:pPr>
    </w:p>
    <w:p w:rsidR="002A5C11" w:rsidRPr="006837C7" w:rsidRDefault="002A5C11" w:rsidP="006837C7">
      <w:pPr>
        <w:rPr>
          <w:rFonts w:ascii="Arial" w:hAnsi="Arial" w:cs="Arial"/>
          <w:u w:val="single"/>
        </w:rPr>
      </w:pPr>
    </w:p>
    <w:p w:rsidR="002A5C11" w:rsidRPr="006837C7" w:rsidRDefault="002A5C11" w:rsidP="006837C7">
      <w:pPr>
        <w:rPr>
          <w:rFonts w:ascii="Arial" w:hAnsi="Arial" w:cs="Arial"/>
          <w:u w:val="single"/>
        </w:rPr>
      </w:pPr>
    </w:p>
    <w:p w:rsidR="002A5C11" w:rsidRPr="006837C7" w:rsidRDefault="002A5C11" w:rsidP="006837C7">
      <w:pPr>
        <w:rPr>
          <w:rFonts w:ascii="Arial" w:hAnsi="Arial" w:cs="Arial"/>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3"/>
      </w:tblGrid>
      <w:tr w:rsidR="008C21F4" w:rsidRPr="00DE2EB7" w:rsidTr="00EE62A2">
        <w:trPr>
          <w:trHeight w:val="7834"/>
        </w:trPr>
        <w:tc>
          <w:tcPr>
            <w:tcW w:w="9963" w:type="dxa"/>
          </w:tcPr>
          <w:p w:rsidR="008C21F4" w:rsidRPr="00DE2EB7" w:rsidRDefault="008C21F4" w:rsidP="00EE62A2">
            <w:pPr>
              <w:rPr>
                <w:rFonts w:ascii="Arial" w:hAnsi="Arial" w:cs="Arial"/>
                <w:bCs/>
                <w:sz w:val="22"/>
                <w:szCs w:val="22"/>
              </w:rPr>
            </w:pPr>
          </w:p>
          <w:p w:rsidR="00A957AD" w:rsidRPr="00613F2D" w:rsidRDefault="00E351D0" w:rsidP="00613F2D">
            <w:pPr>
              <w:pStyle w:val="Heading1"/>
              <w:jc w:val="center"/>
            </w:pPr>
            <w:bookmarkStart w:id="12" w:name="_Toc459292465"/>
            <w:bookmarkStart w:id="13" w:name="_Toc460853713"/>
            <w:r>
              <w:rPr>
                <w:lang w:val="en-GB"/>
              </w:rPr>
              <w:t>L</w:t>
            </w:r>
            <w:r w:rsidR="00A957AD" w:rsidRPr="00613F2D">
              <w:t>EVELS OF STUDENT DEVELOPMEN</w:t>
            </w:r>
            <w:r w:rsidR="00613F2D" w:rsidRPr="00613F2D">
              <w:t>T</w:t>
            </w:r>
            <w:bookmarkEnd w:id="12"/>
            <w:bookmarkEnd w:id="13"/>
          </w:p>
          <w:p w:rsidR="00A957AD" w:rsidRDefault="00A957AD" w:rsidP="00A957AD">
            <w:pPr>
              <w:jc w:val="center"/>
              <w:rPr>
                <w:rFonts w:ascii="Arial" w:hAnsi="Arial" w:cs="Arial"/>
                <w:b/>
                <w:bCs/>
                <w:sz w:val="22"/>
                <w:szCs w:val="22"/>
              </w:rPr>
            </w:pPr>
          </w:p>
          <w:p w:rsidR="00A957AD" w:rsidRPr="00A957AD" w:rsidRDefault="00A957AD" w:rsidP="00A957AD">
            <w:pPr>
              <w:jc w:val="center"/>
              <w:rPr>
                <w:rFonts w:ascii="Arial" w:hAnsi="Arial" w:cs="Arial"/>
                <w:b/>
                <w:bCs/>
                <w:sz w:val="22"/>
                <w:szCs w:val="22"/>
              </w:rPr>
            </w:pPr>
          </w:p>
          <w:p w:rsidR="008C21F4" w:rsidRDefault="008C21F4" w:rsidP="00EE62A2">
            <w:pPr>
              <w:rPr>
                <w:rFonts w:ascii="Arial" w:hAnsi="Arial" w:cs="Arial"/>
                <w:bCs/>
                <w:sz w:val="22"/>
                <w:szCs w:val="22"/>
              </w:rPr>
            </w:pPr>
            <w:r w:rsidRPr="00DE2EB7">
              <w:rPr>
                <w:rFonts w:ascii="Arial" w:hAnsi="Arial" w:cs="Arial"/>
                <w:bCs/>
                <w:sz w:val="22"/>
                <w:szCs w:val="22"/>
              </w:rPr>
              <w:t>These notes give an indication of the types of behaviour observed at differing stages of student development</w:t>
            </w:r>
            <w:r w:rsidR="00385FD2">
              <w:rPr>
                <w:rFonts w:ascii="Arial" w:hAnsi="Arial" w:cs="Arial"/>
                <w:bCs/>
                <w:sz w:val="22"/>
                <w:szCs w:val="22"/>
              </w:rPr>
              <w:t xml:space="preserve">. It cannot detail every behaviour and is given to support the </w:t>
            </w:r>
            <w:r w:rsidR="00857266">
              <w:rPr>
                <w:rFonts w:ascii="Arial" w:hAnsi="Arial" w:cs="Arial"/>
                <w:bCs/>
                <w:sz w:val="22"/>
                <w:szCs w:val="22"/>
              </w:rPr>
              <w:t xml:space="preserve">EXPERT JUDGEMENT </w:t>
            </w:r>
            <w:r>
              <w:rPr>
                <w:rFonts w:ascii="Arial" w:hAnsi="Arial" w:cs="Arial"/>
                <w:bCs/>
                <w:sz w:val="22"/>
                <w:szCs w:val="22"/>
              </w:rPr>
              <w:t xml:space="preserve">of educators in making decisions when assessing students. </w:t>
            </w:r>
            <w:r w:rsidRPr="00DE2EB7">
              <w:rPr>
                <w:rFonts w:ascii="Arial" w:hAnsi="Arial" w:cs="Arial"/>
                <w:bCs/>
                <w:sz w:val="22"/>
                <w:szCs w:val="22"/>
              </w:rPr>
              <w:t xml:space="preserve"> </w:t>
            </w:r>
            <w:r w:rsidR="00385FD2">
              <w:rPr>
                <w:rFonts w:ascii="Arial" w:hAnsi="Arial" w:cs="Arial"/>
                <w:bCs/>
                <w:sz w:val="22"/>
                <w:szCs w:val="22"/>
              </w:rPr>
              <w:t>Please note some of the aspects of student performance will vary between bandings.</w:t>
            </w:r>
          </w:p>
          <w:p w:rsidR="008C21F4" w:rsidRPr="00DE2EB7" w:rsidRDefault="008C21F4" w:rsidP="00EE62A2">
            <w:pPr>
              <w:rPr>
                <w:rFonts w:ascii="Arial" w:hAnsi="Arial" w:cs="Arial"/>
                <w:bCs/>
                <w:sz w:val="22"/>
                <w:szCs w:val="22"/>
              </w:rPr>
            </w:pPr>
            <w:r>
              <w:rPr>
                <w:rFonts w:ascii="Arial" w:hAnsi="Arial" w:cs="Arial"/>
                <w:bCs/>
                <w:sz w:val="22"/>
                <w:szCs w:val="22"/>
              </w:rPr>
              <w:t xml:space="preserve">Core behaviours are described for each banding with additional information given to guide the selection of marks within bands. </w:t>
            </w:r>
          </w:p>
          <w:p w:rsidR="008C21F4" w:rsidRPr="00DE2EB7" w:rsidRDefault="008C21F4" w:rsidP="00EE62A2">
            <w:pPr>
              <w:rPr>
                <w:rFonts w:ascii="Arial" w:hAnsi="Arial" w:cs="Arial"/>
                <w:bCs/>
                <w:sz w:val="22"/>
                <w:szCs w:val="22"/>
              </w:rPr>
            </w:pPr>
          </w:p>
          <w:p w:rsidR="008C21F4" w:rsidRPr="00DE2EB7" w:rsidRDefault="008C21F4" w:rsidP="00EE62A2">
            <w:pPr>
              <w:rPr>
                <w:rFonts w:ascii="Arial" w:hAnsi="Arial" w:cs="Arial"/>
                <w:bCs/>
                <w:sz w:val="22"/>
                <w:szCs w:val="22"/>
              </w:rPr>
            </w:pPr>
            <w:r w:rsidRPr="00DE2EB7">
              <w:rPr>
                <w:rFonts w:ascii="Arial" w:hAnsi="Arial" w:cs="Arial"/>
                <w:bCs/>
                <w:sz w:val="22"/>
                <w:szCs w:val="22"/>
              </w:rPr>
              <w:t xml:space="preserve">Please refer to this: </w:t>
            </w:r>
          </w:p>
          <w:p w:rsidR="008C21F4" w:rsidRPr="00DE2EB7" w:rsidRDefault="00857266" w:rsidP="00EE62A2">
            <w:pPr>
              <w:rPr>
                <w:rFonts w:ascii="Arial" w:hAnsi="Arial" w:cs="Arial"/>
                <w:bCs/>
                <w:sz w:val="22"/>
                <w:szCs w:val="22"/>
              </w:rPr>
            </w:pPr>
            <w:r>
              <w:rPr>
                <w:rFonts w:ascii="Arial" w:hAnsi="Arial" w:cs="Arial"/>
                <w:bCs/>
                <w:sz w:val="22"/>
                <w:szCs w:val="22"/>
              </w:rPr>
              <w:t>a) At the HALF W</w:t>
            </w:r>
            <w:r w:rsidRPr="00DE2EB7">
              <w:rPr>
                <w:rFonts w:ascii="Arial" w:hAnsi="Arial" w:cs="Arial"/>
                <w:bCs/>
                <w:sz w:val="22"/>
                <w:szCs w:val="22"/>
              </w:rPr>
              <w:t xml:space="preserve">AY REVIEW </w:t>
            </w:r>
            <w:r w:rsidR="008C21F4" w:rsidRPr="00DE2EB7">
              <w:rPr>
                <w:rFonts w:ascii="Arial" w:hAnsi="Arial" w:cs="Arial"/>
                <w:bCs/>
                <w:sz w:val="22"/>
                <w:szCs w:val="22"/>
              </w:rPr>
              <w:t>to guide students in identifying the next steps in their development. It is not used</w:t>
            </w:r>
            <w:r w:rsidR="008C21F4" w:rsidRPr="00DE2EB7">
              <w:rPr>
                <w:rFonts w:ascii="Arial" w:hAnsi="Arial" w:cs="Arial"/>
                <w:sz w:val="22"/>
                <w:szCs w:val="22"/>
              </w:rPr>
              <w:t xml:space="preserve"> as a graded assessment at this point.                                  </w:t>
            </w:r>
          </w:p>
          <w:p w:rsidR="008C21F4" w:rsidRDefault="008C21F4" w:rsidP="00EE62A2">
            <w:pPr>
              <w:rPr>
                <w:rFonts w:ascii="Arial" w:hAnsi="Arial" w:cs="Arial"/>
                <w:bCs/>
                <w:sz w:val="22"/>
                <w:szCs w:val="22"/>
              </w:rPr>
            </w:pPr>
            <w:r w:rsidRPr="00DE2EB7">
              <w:rPr>
                <w:rFonts w:ascii="Arial" w:hAnsi="Arial" w:cs="Arial"/>
                <w:bCs/>
                <w:sz w:val="22"/>
                <w:szCs w:val="22"/>
              </w:rPr>
              <w:t xml:space="preserve">b) When completing the </w:t>
            </w:r>
            <w:r w:rsidR="00857266">
              <w:rPr>
                <w:rFonts w:ascii="Arial" w:hAnsi="Arial" w:cs="Arial"/>
                <w:bCs/>
                <w:sz w:val="22"/>
                <w:szCs w:val="22"/>
              </w:rPr>
              <w:t xml:space="preserve">FINAL ASSESSMENT </w:t>
            </w:r>
            <w:r w:rsidRPr="00DE2EB7">
              <w:rPr>
                <w:rFonts w:ascii="Arial" w:hAnsi="Arial" w:cs="Arial"/>
                <w:bCs/>
                <w:sz w:val="22"/>
                <w:szCs w:val="22"/>
              </w:rPr>
              <w:t xml:space="preserve">PEA report to guide grading of the student at the end of placement. </w:t>
            </w:r>
          </w:p>
          <w:p w:rsidR="008C21F4" w:rsidRDefault="008C21F4" w:rsidP="00EE62A2">
            <w:pPr>
              <w:rPr>
                <w:rFonts w:ascii="Arial" w:hAnsi="Arial" w:cs="Arial"/>
                <w:bCs/>
                <w:sz w:val="22"/>
                <w:szCs w:val="22"/>
              </w:rPr>
            </w:pPr>
          </w:p>
          <w:p w:rsidR="008C21F4" w:rsidRDefault="008C21F4" w:rsidP="00EE62A2">
            <w:pPr>
              <w:rPr>
                <w:rFonts w:ascii="Arial" w:hAnsi="Arial" w:cs="Arial"/>
                <w:bCs/>
                <w:sz w:val="22"/>
                <w:szCs w:val="22"/>
              </w:rPr>
            </w:pPr>
            <w:r w:rsidRPr="00DE2EB7">
              <w:rPr>
                <w:rFonts w:ascii="Arial" w:hAnsi="Arial" w:cs="Arial"/>
                <w:bCs/>
                <w:sz w:val="22"/>
                <w:szCs w:val="22"/>
              </w:rPr>
              <w:t>These levels aim to support the expert op</w:t>
            </w:r>
            <w:r>
              <w:rPr>
                <w:rFonts w:ascii="Arial" w:hAnsi="Arial" w:cs="Arial"/>
                <w:bCs/>
                <w:sz w:val="22"/>
                <w:szCs w:val="22"/>
              </w:rPr>
              <w:t>inion of educators in giving a ‘general sense’</w:t>
            </w:r>
            <w:r w:rsidRPr="00DE2EB7">
              <w:rPr>
                <w:rFonts w:ascii="Arial" w:hAnsi="Arial" w:cs="Arial"/>
                <w:bCs/>
                <w:sz w:val="22"/>
                <w:szCs w:val="22"/>
              </w:rPr>
              <w:t xml:space="preserve"> of what is typical for each level. Students should not be required to exhibit every behaviour at any level in order to achieve a given grade at final assessment. Educators may have a sense that a student is performing at a given level but the description given here may not describe this adequately. If this is the case please give examples of the skills that are being credited in the comments section of the PEA.</w:t>
            </w:r>
          </w:p>
          <w:p w:rsidR="00857266" w:rsidRDefault="00857266" w:rsidP="00EE62A2">
            <w:pPr>
              <w:rPr>
                <w:rFonts w:ascii="Arial" w:hAnsi="Arial" w:cs="Arial"/>
                <w:bCs/>
                <w:sz w:val="22"/>
                <w:szCs w:val="22"/>
              </w:rPr>
            </w:pPr>
          </w:p>
          <w:p w:rsidR="00857266" w:rsidRDefault="00857266" w:rsidP="00EE62A2">
            <w:pPr>
              <w:rPr>
                <w:rFonts w:ascii="Arial" w:hAnsi="Arial" w:cs="Arial"/>
                <w:bCs/>
                <w:sz w:val="22"/>
                <w:szCs w:val="22"/>
              </w:rPr>
            </w:pPr>
            <w:r>
              <w:rPr>
                <w:rFonts w:ascii="Arial" w:hAnsi="Arial" w:cs="Arial"/>
                <w:bCs/>
                <w:sz w:val="22"/>
                <w:szCs w:val="22"/>
              </w:rPr>
              <w:t>This is designed for second year students and therefore educators can use the WHOLE SPREAD OF MARKS.</w:t>
            </w:r>
          </w:p>
          <w:p w:rsidR="008C21F4" w:rsidRPr="00DE2EB7" w:rsidRDefault="008C21F4" w:rsidP="00EE62A2">
            <w:pPr>
              <w:rPr>
                <w:rFonts w:ascii="Arial" w:hAnsi="Arial" w:cs="Arial"/>
                <w:bCs/>
                <w:sz w:val="22"/>
                <w:szCs w:val="22"/>
              </w:rPr>
            </w:pPr>
          </w:p>
          <w:p w:rsidR="008C21F4" w:rsidRPr="00DE2EB7" w:rsidRDefault="008C21F4" w:rsidP="00EE62A2">
            <w:pPr>
              <w:rPr>
                <w:rFonts w:ascii="Arial" w:hAnsi="Arial" w:cs="Arial"/>
                <w:bCs/>
                <w:sz w:val="22"/>
                <w:szCs w:val="22"/>
              </w:rPr>
            </w:pPr>
            <w:r w:rsidRPr="00DE2EB7">
              <w:rPr>
                <w:rFonts w:ascii="Arial" w:hAnsi="Arial" w:cs="Arial"/>
                <w:bCs/>
                <w:sz w:val="22"/>
                <w:szCs w:val="22"/>
              </w:rPr>
              <w:t xml:space="preserve"> Please note;</w:t>
            </w:r>
          </w:p>
          <w:p w:rsidR="008C21F4" w:rsidRPr="00DE2EB7" w:rsidRDefault="008C21F4" w:rsidP="009C6B47">
            <w:pPr>
              <w:numPr>
                <w:ilvl w:val="0"/>
                <w:numId w:val="5"/>
              </w:numPr>
              <w:rPr>
                <w:rFonts w:ascii="Arial" w:hAnsi="Arial" w:cs="Arial"/>
                <w:sz w:val="22"/>
                <w:szCs w:val="22"/>
              </w:rPr>
            </w:pPr>
            <w:r w:rsidRPr="00DE2EB7">
              <w:rPr>
                <w:rFonts w:ascii="Arial" w:hAnsi="Arial" w:cs="Arial"/>
                <w:bCs/>
                <w:sz w:val="22"/>
                <w:szCs w:val="22"/>
              </w:rPr>
              <w:t>The complexity of a client, workplace and the student’s previous experience may determine the amount of supervision that is needed.</w:t>
            </w:r>
            <w:r w:rsidRPr="00DE2EB7">
              <w:rPr>
                <w:rFonts w:ascii="Arial" w:hAnsi="Arial" w:cs="Arial"/>
                <w:sz w:val="22"/>
                <w:szCs w:val="22"/>
              </w:rPr>
              <w:t xml:space="preserve"> Students may need more support where complexity or a new situation occurs</w:t>
            </w:r>
            <w:r w:rsidR="00385FD2">
              <w:rPr>
                <w:rFonts w:ascii="Arial" w:hAnsi="Arial" w:cs="Arial"/>
                <w:sz w:val="22"/>
                <w:szCs w:val="22"/>
              </w:rPr>
              <w:t xml:space="preserve"> and allowance can be made for this.</w:t>
            </w:r>
          </w:p>
          <w:p w:rsidR="008C21F4" w:rsidRDefault="008C21F4" w:rsidP="009C6B47">
            <w:pPr>
              <w:numPr>
                <w:ilvl w:val="0"/>
                <w:numId w:val="5"/>
              </w:numPr>
              <w:rPr>
                <w:rFonts w:ascii="Arial" w:hAnsi="Arial" w:cs="Arial"/>
                <w:bCs/>
                <w:sz w:val="22"/>
                <w:szCs w:val="22"/>
              </w:rPr>
            </w:pPr>
            <w:r w:rsidRPr="00DE2EB7">
              <w:rPr>
                <w:rFonts w:ascii="Arial" w:hAnsi="Arial" w:cs="Arial"/>
                <w:bCs/>
                <w:sz w:val="22"/>
                <w:szCs w:val="22"/>
              </w:rPr>
              <w:t xml:space="preserve">With regard to levels at a PASS </w:t>
            </w:r>
            <w:r>
              <w:rPr>
                <w:rFonts w:ascii="Arial" w:hAnsi="Arial" w:cs="Arial"/>
                <w:bCs/>
                <w:sz w:val="22"/>
                <w:szCs w:val="22"/>
              </w:rPr>
              <w:t xml:space="preserve">40% </w:t>
            </w:r>
            <w:r w:rsidRPr="00DE2EB7">
              <w:rPr>
                <w:rFonts w:ascii="Arial" w:hAnsi="Arial" w:cs="Arial"/>
                <w:bCs/>
                <w:sz w:val="22"/>
                <w:szCs w:val="22"/>
              </w:rPr>
              <w:t>(in the PEA) and above, it is assumed that the student will have met the requirements of the previous bands.</w:t>
            </w:r>
          </w:p>
          <w:p w:rsidR="008C21F4" w:rsidRPr="00DE2EB7" w:rsidRDefault="008C21F4" w:rsidP="009C6B47">
            <w:pPr>
              <w:numPr>
                <w:ilvl w:val="0"/>
                <w:numId w:val="5"/>
              </w:numPr>
              <w:rPr>
                <w:rFonts w:ascii="Arial" w:hAnsi="Arial" w:cs="Arial"/>
                <w:bCs/>
                <w:sz w:val="22"/>
                <w:szCs w:val="22"/>
              </w:rPr>
            </w:pPr>
            <w:r>
              <w:rPr>
                <w:rFonts w:ascii="Arial" w:hAnsi="Arial" w:cs="Arial"/>
                <w:bCs/>
                <w:sz w:val="22"/>
                <w:szCs w:val="22"/>
              </w:rPr>
              <w:t xml:space="preserve">Students must pass all </w:t>
            </w:r>
            <w:r w:rsidR="001A4C40">
              <w:rPr>
                <w:rFonts w:ascii="Arial" w:hAnsi="Arial" w:cs="Arial"/>
                <w:bCs/>
                <w:sz w:val="22"/>
                <w:szCs w:val="22"/>
              </w:rPr>
              <w:t>outcomes with all client groups</w:t>
            </w:r>
            <w:r>
              <w:rPr>
                <w:rFonts w:ascii="Arial" w:hAnsi="Arial" w:cs="Arial"/>
                <w:bCs/>
                <w:sz w:val="22"/>
                <w:szCs w:val="22"/>
              </w:rPr>
              <w:t xml:space="preserve"> to pass the assessment</w:t>
            </w:r>
          </w:p>
          <w:p w:rsidR="008C21F4" w:rsidRPr="00DE2EB7" w:rsidRDefault="008C21F4" w:rsidP="00EE62A2">
            <w:pPr>
              <w:ind w:left="360"/>
              <w:rPr>
                <w:rFonts w:ascii="Arial" w:hAnsi="Arial" w:cs="Arial"/>
                <w:bCs/>
                <w:sz w:val="22"/>
                <w:szCs w:val="22"/>
              </w:rPr>
            </w:pPr>
          </w:p>
          <w:p w:rsidR="008C21F4" w:rsidRPr="00DE2EB7" w:rsidRDefault="008C21F4" w:rsidP="00EE62A2">
            <w:pPr>
              <w:ind w:left="360"/>
              <w:jc w:val="both"/>
              <w:rPr>
                <w:rFonts w:ascii="Arial" w:hAnsi="Arial" w:cs="Arial"/>
                <w:bCs/>
                <w:i/>
                <w:sz w:val="22"/>
                <w:szCs w:val="22"/>
              </w:rPr>
            </w:pPr>
            <w:r w:rsidRPr="00DE2EB7">
              <w:rPr>
                <w:rFonts w:ascii="Arial" w:hAnsi="Arial" w:cs="Arial"/>
                <w:bCs/>
                <w:i/>
                <w:sz w:val="22"/>
                <w:szCs w:val="22"/>
              </w:rPr>
              <w:t>Notes:</w:t>
            </w:r>
          </w:p>
          <w:p w:rsidR="008C21F4" w:rsidRPr="00DE2EB7" w:rsidRDefault="008C21F4" w:rsidP="00EE62A2">
            <w:pPr>
              <w:rPr>
                <w:rFonts w:ascii="Arial" w:hAnsi="Arial" w:cs="Arial"/>
                <w:i/>
                <w:sz w:val="22"/>
                <w:szCs w:val="22"/>
              </w:rPr>
            </w:pPr>
            <w:r w:rsidRPr="00DE2EB7">
              <w:rPr>
                <w:rFonts w:ascii="Arial" w:hAnsi="Arial" w:cs="Arial"/>
                <w:i/>
                <w:sz w:val="22"/>
                <w:szCs w:val="22"/>
              </w:rPr>
              <w:t>Complexity is defined where a number of features about the client or workplace setting combine to create complexity.</w:t>
            </w:r>
          </w:p>
          <w:p w:rsidR="008C21F4" w:rsidRPr="00DE2EB7" w:rsidRDefault="008C21F4" w:rsidP="00EE62A2">
            <w:pPr>
              <w:rPr>
                <w:rFonts w:ascii="Arial" w:hAnsi="Arial" w:cs="Arial"/>
                <w:i/>
                <w:sz w:val="22"/>
                <w:szCs w:val="22"/>
              </w:rPr>
            </w:pPr>
            <w:r w:rsidRPr="00DE2EB7">
              <w:rPr>
                <w:rFonts w:ascii="Arial" w:hAnsi="Arial" w:cs="Arial"/>
                <w:i/>
                <w:sz w:val="22"/>
                <w:szCs w:val="22"/>
              </w:rPr>
              <w:t>“Familiar client” or situation is used to denote those clients or situations that the student will have had prior experience of whilst on this placement.</w:t>
            </w:r>
          </w:p>
          <w:p w:rsidR="008C21F4" w:rsidRPr="00DE2EB7" w:rsidRDefault="008C21F4" w:rsidP="00EE62A2">
            <w:pPr>
              <w:rPr>
                <w:rFonts w:ascii="Arial" w:hAnsi="Arial" w:cs="Arial"/>
                <w:i/>
                <w:sz w:val="22"/>
                <w:szCs w:val="22"/>
              </w:rPr>
            </w:pPr>
          </w:p>
          <w:p w:rsidR="008C21F4" w:rsidRPr="00DE2EB7" w:rsidRDefault="008C21F4" w:rsidP="00EE62A2">
            <w:pPr>
              <w:rPr>
                <w:rFonts w:ascii="Arial" w:hAnsi="Arial" w:cs="Arial"/>
                <w:sz w:val="22"/>
                <w:szCs w:val="22"/>
              </w:rPr>
            </w:pPr>
            <w:r w:rsidRPr="00DE2EB7">
              <w:rPr>
                <w:rFonts w:ascii="Arial" w:hAnsi="Arial" w:cs="Arial"/>
                <w:i/>
                <w:sz w:val="22"/>
                <w:szCs w:val="22"/>
              </w:rPr>
              <w:t xml:space="preserve"> </w:t>
            </w:r>
            <w:r w:rsidRPr="00DE2EB7">
              <w:rPr>
                <w:rFonts w:ascii="Arial" w:hAnsi="Arial" w:cs="Arial"/>
                <w:sz w:val="22"/>
                <w:szCs w:val="22"/>
              </w:rPr>
              <w:t xml:space="preserve">  </w:t>
            </w:r>
          </w:p>
          <w:p w:rsidR="008C21F4" w:rsidRDefault="008C21F4" w:rsidP="00EE62A2">
            <w:pPr>
              <w:rPr>
                <w:rFonts w:ascii="Arial" w:hAnsi="Arial" w:cs="Arial"/>
                <w:sz w:val="22"/>
                <w:szCs w:val="22"/>
              </w:rPr>
            </w:pPr>
          </w:p>
          <w:p w:rsidR="008C21F4" w:rsidRDefault="008C21F4" w:rsidP="00EE62A2">
            <w:pPr>
              <w:rPr>
                <w:rFonts w:ascii="Arial" w:hAnsi="Arial" w:cs="Arial"/>
                <w:sz w:val="22"/>
                <w:szCs w:val="22"/>
              </w:rPr>
            </w:pPr>
          </w:p>
          <w:p w:rsidR="008C21F4" w:rsidRDefault="008C21F4" w:rsidP="00EE62A2">
            <w:pPr>
              <w:rPr>
                <w:rFonts w:ascii="Arial" w:hAnsi="Arial" w:cs="Arial"/>
                <w:sz w:val="22"/>
                <w:szCs w:val="22"/>
              </w:rPr>
            </w:pPr>
          </w:p>
          <w:p w:rsidR="008C21F4" w:rsidRDefault="008C21F4" w:rsidP="00EE62A2">
            <w:pPr>
              <w:rPr>
                <w:rFonts w:ascii="Arial" w:hAnsi="Arial" w:cs="Arial"/>
                <w:sz w:val="22"/>
                <w:szCs w:val="22"/>
              </w:rPr>
            </w:pPr>
          </w:p>
          <w:p w:rsidR="008C21F4" w:rsidRDefault="008C21F4" w:rsidP="00EE62A2">
            <w:pPr>
              <w:rPr>
                <w:rFonts w:ascii="Arial" w:hAnsi="Arial" w:cs="Arial"/>
                <w:sz w:val="22"/>
                <w:szCs w:val="22"/>
              </w:rPr>
            </w:pPr>
          </w:p>
          <w:p w:rsidR="008C21F4" w:rsidRDefault="008C21F4" w:rsidP="00EE62A2">
            <w:pPr>
              <w:rPr>
                <w:rFonts w:ascii="Arial" w:hAnsi="Arial" w:cs="Arial"/>
                <w:sz w:val="22"/>
                <w:szCs w:val="22"/>
              </w:rPr>
            </w:pPr>
          </w:p>
          <w:p w:rsidR="008C21F4" w:rsidRDefault="008C21F4" w:rsidP="00EE62A2">
            <w:pPr>
              <w:rPr>
                <w:rFonts w:ascii="Arial" w:hAnsi="Arial" w:cs="Arial"/>
                <w:sz w:val="22"/>
                <w:szCs w:val="22"/>
              </w:rPr>
            </w:pPr>
          </w:p>
          <w:p w:rsidR="00A957AD" w:rsidRDefault="00A957AD" w:rsidP="00EE62A2">
            <w:pPr>
              <w:rPr>
                <w:rFonts w:ascii="Arial" w:hAnsi="Arial" w:cs="Arial"/>
                <w:sz w:val="22"/>
                <w:szCs w:val="22"/>
              </w:rPr>
            </w:pPr>
          </w:p>
          <w:p w:rsidR="00A957AD" w:rsidRDefault="00A957AD" w:rsidP="00EE62A2">
            <w:pPr>
              <w:rPr>
                <w:rFonts w:ascii="Arial" w:hAnsi="Arial" w:cs="Arial"/>
                <w:sz w:val="22"/>
                <w:szCs w:val="22"/>
              </w:rPr>
            </w:pPr>
          </w:p>
          <w:p w:rsidR="008C21F4" w:rsidRPr="00DE2EB7" w:rsidRDefault="008C21F4" w:rsidP="00EE62A2">
            <w:pPr>
              <w:rPr>
                <w:rFonts w:ascii="Arial" w:hAnsi="Arial" w:cs="Arial"/>
                <w:b/>
                <w:bCs/>
                <w:sz w:val="22"/>
                <w:szCs w:val="22"/>
              </w:rPr>
            </w:pPr>
          </w:p>
        </w:tc>
      </w:tr>
      <w:tr w:rsidR="008C21F4" w:rsidRPr="00DE2EB7" w:rsidTr="00BC5465">
        <w:trPr>
          <w:trHeight w:val="4075"/>
        </w:trPr>
        <w:tc>
          <w:tcPr>
            <w:tcW w:w="9963" w:type="dxa"/>
            <w:shd w:val="clear" w:color="auto" w:fill="EEECE1"/>
          </w:tcPr>
          <w:p w:rsidR="00DB26CD" w:rsidRDefault="008C21F4" w:rsidP="00EE62A2">
            <w:pPr>
              <w:rPr>
                <w:rFonts w:ascii="Arial" w:hAnsi="Arial" w:cs="Arial"/>
                <w:sz w:val="22"/>
                <w:szCs w:val="22"/>
              </w:rPr>
            </w:pPr>
            <w:r w:rsidRPr="00D30069">
              <w:rPr>
                <w:rFonts w:ascii="Arial" w:hAnsi="Arial" w:cs="Arial"/>
                <w:b/>
                <w:bCs/>
                <w:sz w:val="22"/>
                <w:szCs w:val="22"/>
                <w:u w:val="single"/>
              </w:rPr>
              <w:lastRenderedPageBreak/>
              <w:t>Excellent – Outstanding (70% - 100%</w:t>
            </w:r>
            <w:r>
              <w:rPr>
                <w:rFonts w:ascii="Arial" w:hAnsi="Arial" w:cs="Arial"/>
                <w:b/>
                <w:bCs/>
                <w:sz w:val="22"/>
                <w:szCs w:val="22"/>
                <w:u w:val="single"/>
              </w:rPr>
              <w:t>: 1</w:t>
            </w:r>
            <w:r w:rsidRPr="008C21F4">
              <w:rPr>
                <w:rFonts w:ascii="Arial" w:hAnsi="Arial" w:cs="Arial"/>
                <w:b/>
                <w:bCs/>
                <w:sz w:val="22"/>
                <w:szCs w:val="22"/>
                <w:u w:val="single"/>
                <w:vertAlign w:val="superscript"/>
              </w:rPr>
              <w:t>st</w:t>
            </w:r>
            <w:proofErr w:type="gramStart"/>
            <w:r w:rsidR="009D0850">
              <w:rPr>
                <w:rFonts w:ascii="Arial" w:hAnsi="Arial" w:cs="Arial"/>
                <w:b/>
                <w:bCs/>
                <w:sz w:val="22"/>
                <w:szCs w:val="22"/>
                <w:u w:val="single"/>
              </w:rPr>
              <w:t xml:space="preserve">)  </w:t>
            </w:r>
            <w:r w:rsidR="009D0850" w:rsidRPr="009D0850">
              <w:rPr>
                <w:rFonts w:ascii="Arial" w:hAnsi="Arial" w:cs="Arial"/>
                <w:bCs/>
                <w:sz w:val="22"/>
                <w:szCs w:val="22"/>
              </w:rPr>
              <w:t>An</w:t>
            </w:r>
            <w:proofErr w:type="gramEnd"/>
            <w:r w:rsidR="00D742B3" w:rsidRPr="009D0850">
              <w:rPr>
                <w:rFonts w:ascii="Arial" w:hAnsi="Arial" w:cs="Arial"/>
                <w:sz w:val="22"/>
                <w:szCs w:val="22"/>
              </w:rPr>
              <w:t xml:space="preserve"> </w:t>
            </w:r>
            <w:r w:rsidR="00D742B3">
              <w:rPr>
                <w:rFonts w:ascii="Arial" w:hAnsi="Arial" w:cs="Arial"/>
                <w:sz w:val="22"/>
                <w:szCs w:val="22"/>
              </w:rPr>
              <w:t xml:space="preserve">outstanding </w:t>
            </w:r>
            <w:r w:rsidR="00DB26CD">
              <w:rPr>
                <w:rFonts w:ascii="Arial" w:hAnsi="Arial" w:cs="Arial"/>
                <w:sz w:val="22"/>
                <w:szCs w:val="22"/>
              </w:rPr>
              <w:t>performance exceeding the expectations for a second year student across all aspects of the placement.</w:t>
            </w:r>
          </w:p>
          <w:p w:rsidR="00DB26CD" w:rsidRDefault="00DB26CD" w:rsidP="00EE62A2">
            <w:pPr>
              <w:rPr>
                <w:rFonts w:ascii="Arial" w:hAnsi="Arial" w:cs="Arial"/>
                <w:sz w:val="22"/>
                <w:szCs w:val="22"/>
              </w:rPr>
            </w:pPr>
            <w:r>
              <w:rPr>
                <w:rFonts w:ascii="Arial" w:hAnsi="Arial" w:cs="Arial"/>
                <w:sz w:val="22"/>
                <w:szCs w:val="22"/>
              </w:rPr>
              <w:t xml:space="preserve">Outstanding </w:t>
            </w:r>
          </w:p>
          <w:p w:rsidR="00DB26CD" w:rsidRDefault="00DB26CD" w:rsidP="00DB26CD">
            <w:pPr>
              <w:pStyle w:val="ListParagraph"/>
              <w:numPr>
                <w:ilvl w:val="0"/>
                <w:numId w:val="37"/>
              </w:numPr>
              <w:rPr>
                <w:rFonts w:ascii="Arial" w:hAnsi="Arial" w:cs="Arial"/>
              </w:rPr>
            </w:pPr>
            <w:r w:rsidRPr="00DB26CD">
              <w:rPr>
                <w:rFonts w:ascii="Arial" w:hAnsi="Arial" w:cs="Arial"/>
              </w:rPr>
              <w:t xml:space="preserve">Professionalism- contributes </w:t>
            </w:r>
            <w:r>
              <w:rPr>
                <w:rFonts w:ascii="Arial" w:hAnsi="Arial" w:cs="Arial"/>
              </w:rPr>
              <w:t xml:space="preserve">to the </w:t>
            </w:r>
            <w:r w:rsidRPr="00DB26CD">
              <w:rPr>
                <w:rFonts w:ascii="Arial" w:hAnsi="Arial" w:cs="Arial"/>
              </w:rPr>
              <w:t xml:space="preserve"> placement by attitude or work</w:t>
            </w:r>
          </w:p>
          <w:p w:rsidR="00DB26CD" w:rsidRDefault="00DB26CD" w:rsidP="00DB26CD">
            <w:pPr>
              <w:pStyle w:val="ListParagraph"/>
              <w:numPr>
                <w:ilvl w:val="0"/>
                <w:numId w:val="37"/>
              </w:numPr>
              <w:rPr>
                <w:rFonts w:ascii="Arial" w:hAnsi="Arial" w:cs="Arial"/>
              </w:rPr>
            </w:pPr>
            <w:r>
              <w:rPr>
                <w:rFonts w:ascii="Arial" w:hAnsi="Arial" w:cs="Arial"/>
              </w:rPr>
              <w:t xml:space="preserve">Depth of current knowledge knowledge </w:t>
            </w:r>
          </w:p>
          <w:p w:rsidR="00DB26CD" w:rsidRDefault="00DB26CD" w:rsidP="00DB26CD">
            <w:pPr>
              <w:pStyle w:val="ListParagraph"/>
              <w:numPr>
                <w:ilvl w:val="0"/>
                <w:numId w:val="37"/>
              </w:numPr>
              <w:rPr>
                <w:rFonts w:ascii="Arial" w:hAnsi="Arial" w:cs="Arial"/>
              </w:rPr>
            </w:pPr>
            <w:r>
              <w:rPr>
                <w:rFonts w:ascii="Arial" w:hAnsi="Arial" w:cs="Arial"/>
              </w:rPr>
              <w:t>Ability to apply this to practice and clinical thinking</w:t>
            </w:r>
          </w:p>
          <w:p w:rsidR="00DB26CD" w:rsidRDefault="00DB26CD" w:rsidP="00DB26CD">
            <w:pPr>
              <w:pStyle w:val="ListParagraph"/>
              <w:numPr>
                <w:ilvl w:val="0"/>
                <w:numId w:val="37"/>
              </w:numPr>
              <w:rPr>
                <w:rFonts w:ascii="Arial" w:hAnsi="Arial" w:cs="Arial"/>
              </w:rPr>
            </w:pPr>
            <w:r>
              <w:rPr>
                <w:rFonts w:ascii="Arial" w:hAnsi="Arial" w:cs="Arial"/>
              </w:rPr>
              <w:t>Able to focus on client rather than self</w:t>
            </w:r>
          </w:p>
          <w:p w:rsidR="008C21F4" w:rsidRPr="00DB26CD" w:rsidRDefault="008C21F4" w:rsidP="00DB26CD">
            <w:pPr>
              <w:pStyle w:val="ListParagraph"/>
              <w:numPr>
                <w:ilvl w:val="0"/>
                <w:numId w:val="37"/>
              </w:numPr>
              <w:rPr>
                <w:rFonts w:ascii="Arial" w:hAnsi="Arial" w:cs="Arial"/>
              </w:rPr>
            </w:pPr>
            <w:r w:rsidRPr="00DB26CD">
              <w:rPr>
                <w:rFonts w:ascii="Arial" w:hAnsi="Arial" w:cs="Arial"/>
              </w:rPr>
              <w:t xml:space="preserve">Evaluation and reflection show exceptional insight </w:t>
            </w:r>
          </w:p>
          <w:p w:rsidR="00327B95" w:rsidRPr="00DB26CD" w:rsidRDefault="00327B95" w:rsidP="00DB26CD">
            <w:pPr>
              <w:pStyle w:val="ListParagraph"/>
              <w:numPr>
                <w:ilvl w:val="0"/>
                <w:numId w:val="37"/>
              </w:numPr>
              <w:rPr>
                <w:rFonts w:ascii="Arial" w:hAnsi="Arial" w:cs="Arial"/>
              </w:rPr>
            </w:pPr>
            <w:r w:rsidRPr="00DB26CD">
              <w:rPr>
                <w:rFonts w:ascii="Arial" w:hAnsi="Arial" w:cs="Arial"/>
              </w:rPr>
              <w:t>Communication skills with ‘familiar’ clients are developing very well; able to re</w:t>
            </w:r>
            <w:r w:rsidR="00D742B3">
              <w:rPr>
                <w:rFonts w:ascii="Arial" w:hAnsi="Arial" w:cs="Arial"/>
              </w:rPr>
              <w:t>ad client’s communication need,</w:t>
            </w:r>
            <w:r w:rsidRPr="00DB26CD">
              <w:rPr>
                <w:rFonts w:ascii="Arial" w:hAnsi="Arial" w:cs="Arial"/>
              </w:rPr>
              <w:t xml:space="preserve"> to build and maintain rapport.</w:t>
            </w:r>
          </w:p>
          <w:p w:rsidR="00327B95" w:rsidRPr="00DB26CD" w:rsidRDefault="00327B95" w:rsidP="00DB26CD">
            <w:pPr>
              <w:pStyle w:val="ListParagraph"/>
              <w:numPr>
                <w:ilvl w:val="0"/>
                <w:numId w:val="37"/>
              </w:numPr>
              <w:rPr>
                <w:rFonts w:ascii="Arial" w:hAnsi="Arial" w:cs="Arial"/>
              </w:rPr>
            </w:pPr>
            <w:r w:rsidRPr="00DB26CD">
              <w:rPr>
                <w:rFonts w:ascii="Arial" w:hAnsi="Arial" w:cs="Arial"/>
              </w:rPr>
              <w:t xml:space="preserve">Developing ability read clients, cognitive, psychological, motivational or emotional needs, student shows real aptitude and intuition in responding to clients’ needs </w:t>
            </w:r>
          </w:p>
          <w:p w:rsidR="008C21F4" w:rsidRPr="00DE2EB7" w:rsidRDefault="008C21F4" w:rsidP="00BC5465">
            <w:pPr>
              <w:pStyle w:val="ListParagraph"/>
              <w:numPr>
                <w:ilvl w:val="0"/>
                <w:numId w:val="37"/>
              </w:numPr>
              <w:rPr>
                <w:rFonts w:ascii="Arial" w:hAnsi="Arial" w:cs="Arial"/>
                <w:b/>
                <w:bCs/>
              </w:rPr>
            </w:pPr>
            <w:r w:rsidRPr="00DB26CD">
              <w:rPr>
                <w:rFonts w:ascii="Arial" w:hAnsi="Arial" w:cs="Arial"/>
              </w:rPr>
              <w:t>Copes well with adversity</w:t>
            </w:r>
          </w:p>
        </w:tc>
      </w:tr>
      <w:tr w:rsidR="008C21F4" w:rsidRPr="00DE2EB7" w:rsidTr="00EE62A2">
        <w:tc>
          <w:tcPr>
            <w:tcW w:w="9963" w:type="dxa"/>
          </w:tcPr>
          <w:p w:rsidR="008C21F4" w:rsidRPr="00DE2EB7" w:rsidRDefault="001A4C40" w:rsidP="00A957AD">
            <w:pPr>
              <w:rPr>
                <w:rFonts w:ascii="Arial" w:hAnsi="Arial" w:cs="Arial"/>
                <w:b/>
                <w:bCs/>
                <w:sz w:val="22"/>
                <w:szCs w:val="22"/>
              </w:rPr>
            </w:pPr>
            <w:r>
              <w:rPr>
                <w:rFonts w:ascii="Arial" w:hAnsi="Arial" w:cs="Arial"/>
                <w:b/>
                <w:bCs/>
                <w:sz w:val="22"/>
                <w:szCs w:val="22"/>
              </w:rPr>
              <w:t xml:space="preserve">Exceptional: 90-100% </w:t>
            </w:r>
            <w:r w:rsidR="008C21F4" w:rsidRPr="00CD2BC2">
              <w:rPr>
                <w:rFonts w:ascii="Arial" w:hAnsi="Arial" w:cs="Arial"/>
                <w:bCs/>
                <w:sz w:val="22"/>
                <w:szCs w:val="22"/>
              </w:rPr>
              <w:t xml:space="preserve">This grade is awarded to a small number of students who are consistent across </w:t>
            </w:r>
            <w:r w:rsidR="008C21F4">
              <w:rPr>
                <w:rFonts w:ascii="Arial" w:hAnsi="Arial" w:cs="Arial"/>
                <w:bCs/>
                <w:sz w:val="22"/>
                <w:szCs w:val="22"/>
              </w:rPr>
              <w:t>all elements of the assessment criteria</w:t>
            </w:r>
            <w:r w:rsidR="008C21F4" w:rsidRPr="00CD2BC2">
              <w:rPr>
                <w:rFonts w:ascii="Arial" w:hAnsi="Arial" w:cs="Arial"/>
                <w:bCs/>
                <w:sz w:val="22"/>
                <w:szCs w:val="22"/>
              </w:rPr>
              <w:t xml:space="preserve">. Students </w:t>
            </w:r>
            <w:r w:rsidR="008C21F4">
              <w:rPr>
                <w:rFonts w:ascii="Arial" w:hAnsi="Arial" w:cs="Arial"/>
                <w:bCs/>
                <w:sz w:val="22"/>
                <w:szCs w:val="22"/>
              </w:rPr>
              <w:t>that perform</w:t>
            </w:r>
            <w:r w:rsidR="008C21F4" w:rsidRPr="00CD2BC2">
              <w:rPr>
                <w:rFonts w:ascii="Arial" w:hAnsi="Arial" w:cs="Arial"/>
                <w:bCs/>
                <w:sz w:val="22"/>
                <w:szCs w:val="22"/>
              </w:rPr>
              <w:t xml:space="preserve"> at an exceptional level</w:t>
            </w:r>
            <w:r w:rsidR="008C21F4">
              <w:rPr>
                <w:rFonts w:ascii="Arial" w:hAnsi="Arial" w:cs="Arial"/>
                <w:bCs/>
                <w:sz w:val="22"/>
                <w:szCs w:val="22"/>
              </w:rPr>
              <w:t xml:space="preserve">, and may be </w:t>
            </w:r>
            <w:r w:rsidR="008C21F4" w:rsidRPr="00CD2BC2">
              <w:rPr>
                <w:rFonts w:ascii="Arial" w:hAnsi="Arial" w:cs="Arial"/>
                <w:bCs/>
                <w:sz w:val="22"/>
                <w:szCs w:val="22"/>
              </w:rPr>
              <w:t>above the level expected for this point in their training. They demonstrate exceptional analytical, problem solving or creative skills.</w:t>
            </w:r>
            <w:r w:rsidR="008C21F4">
              <w:rPr>
                <w:rFonts w:ascii="Arial" w:hAnsi="Arial" w:cs="Arial"/>
                <w:bCs/>
                <w:sz w:val="22"/>
                <w:szCs w:val="22"/>
              </w:rPr>
              <w:t xml:space="preserve"> High level of independence of thought or action, depending on the setting. Few if any errors.</w:t>
            </w:r>
          </w:p>
        </w:tc>
      </w:tr>
      <w:tr w:rsidR="008C21F4" w:rsidRPr="00DE2EB7" w:rsidTr="00EE62A2">
        <w:tc>
          <w:tcPr>
            <w:tcW w:w="9963" w:type="dxa"/>
          </w:tcPr>
          <w:p w:rsidR="008C21F4" w:rsidRPr="00DE2EB7" w:rsidRDefault="008C21F4" w:rsidP="00EE62A2">
            <w:pPr>
              <w:rPr>
                <w:rFonts w:ascii="Arial" w:hAnsi="Arial" w:cs="Arial"/>
                <w:b/>
                <w:bCs/>
                <w:sz w:val="22"/>
                <w:szCs w:val="22"/>
              </w:rPr>
            </w:pPr>
            <w:r>
              <w:rPr>
                <w:rFonts w:ascii="Arial" w:hAnsi="Arial" w:cs="Arial"/>
                <w:b/>
                <w:bCs/>
                <w:sz w:val="22"/>
                <w:szCs w:val="22"/>
              </w:rPr>
              <w:t>Outstanding: 80-89%</w:t>
            </w:r>
            <w:r>
              <w:rPr>
                <w:rFonts w:ascii="Arial" w:hAnsi="Arial" w:cs="Arial"/>
                <w:bCs/>
                <w:sz w:val="22"/>
                <w:szCs w:val="22"/>
              </w:rPr>
              <w:t xml:space="preserve">Students </w:t>
            </w:r>
            <w:r w:rsidRPr="00CD2BC2">
              <w:rPr>
                <w:rFonts w:ascii="Arial" w:hAnsi="Arial" w:cs="Arial"/>
                <w:bCs/>
                <w:sz w:val="22"/>
                <w:szCs w:val="22"/>
              </w:rPr>
              <w:t>are consistent across all elements</w:t>
            </w:r>
            <w:r>
              <w:rPr>
                <w:rFonts w:ascii="Arial" w:hAnsi="Arial" w:cs="Arial"/>
                <w:b/>
                <w:bCs/>
                <w:sz w:val="22"/>
                <w:szCs w:val="22"/>
              </w:rPr>
              <w:t xml:space="preserve">. </w:t>
            </w:r>
            <w:r w:rsidRPr="00CD2BC2">
              <w:rPr>
                <w:rFonts w:ascii="Arial" w:hAnsi="Arial" w:cs="Arial"/>
                <w:bCs/>
                <w:sz w:val="22"/>
                <w:szCs w:val="22"/>
              </w:rPr>
              <w:t xml:space="preserve">Likely to be independent and can engage critically and analytically with the client data. </w:t>
            </w:r>
            <w:r>
              <w:rPr>
                <w:rFonts w:ascii="Arial" w:hAnsi="Arial" w:cs="Arial"/>
                <w:bCs/>
                <w:sz w:val="22"/>
                <w:szCs w:val="22"/>
              </w:rPr>
              <w:t>Use of t</w:t>
            </w:r>
            <w:r w:rsidRPr="00CD2BC2">
              <w:rPr>
                <w:rFonts w:ascii="Arial" w:hAnsi="Arial" w:cs="Arial"/>
                <w:bCs/>
                <w:sz w:val="22"/>
                <w:szCs w:val="22"/>
              </w:rPr>
              <w:t>heory and evidence</w:t>
            </w:r>
            <w:r>
              <w:rPr>
                <w:rFonts w:ascii="Arial" w:hAnsi="Arial" w:cs="Arial"/>
                <w:bCs/>
                <w:sz w:val="22"/>
                <w:szCs w:val="22"/>
              </w:rPr>
              <w:t xml:space="preserve"> applied throughout </w:t>
            </w:r>
          </w:p>
        </w:tc>
      </w:tr>
      <w:tr w:rsidR="008C21F4" w:rsidRPr="00DE2EB7" w:rsidTr="00EE62A2">
        <w:tc>
          <w:tcPr>
            <w:tcW w:w="9963" w:type="dxa"/>
          </w:tcPr>
          <w:p w:rsidR="008C21F4" w:rsidRPr="00DE2EB7" w:rsidRDefault="008C21F4" w:rsidP="00EE62A2">
            <w:pPr>
              <w:rPr>
                <w:rFonts w:ascii="Arial" w:hAnsi="Arial" w:cs="Arial"/>
                <w:b/>
                <w:bCs/>
                <w:sz w:val="22"/>
                <w:szCs w:val="22"/>
              </w:rPr>
            </w:pPr>
            <w:r>
              <w:rPr>
                <w:rFonts w:ascii="Arial" w:hAnsi="Arial" w:cs="Arial"/>
                <w:b/>
                <w:bCs/>
                <w:sz w:val="22"/>
                <w:szCs w:val="22"/>
              </w:rPr>
              <w:t xml:space="preserve">Excellent: 70-79% </w:t>
            </w:r>
            <w:r>
              <w:rPr>
                <w:rFonts w:ascii="Arial" w:hAnsi="Arial" w:cs="Arial"/>
                <w:bCs/>
                <w:sz w:val="22"/>
                <w:szCs w:val="22"/>
              </w:rPr>
              <w:t xml:space="preserve">An extremely well </w:t>
            </w:r>
            <w:r w:rsidRPr="00CD2BC2">
              <w:rPr>
                <w:rFonts w:ascii="Arial" w:hAnsi="Arial" w:cs="Arial"/>
                <w:bCs/>
                <w:sz w:val="22"/>
                <w:szCs w:val="22"/>
              </w:rPr>
              <w:t xml:space="preserve">developed student showing clear knowledge and an ability </w:t>
            </w:r>
            <w:r>
              <w:rPr>
                <w:rFonts w:ascii="Arial" w:hAnsi="Arial" w:cs="Arial"/>
                <w:bCs/>
                <w:sz w:val="22"/>
                <w:szCs w:val="22"/>
              </w:rPr>
              <w:t>t</w:t>
            </w:r>
            <w:r w:rsidRPr="00CD2BC2">
              <w:rPr>
                <w:rFonts w:ascii="Arial" w:hAnsi="Arial" w:cs="Arial"/>
                <w:bCs/>
                <w:sz w:val="22"/>
                <w:szCs w:val="22"/>
              </w:rPr>
              <w:t xml:space="preserve">o interpret and apply their knowledge, </w:t>
            </w:r>
            <w:r>
              <w:rPr>
                <w:rFonts w:ascii="Arial" w:hAnsi="Arial" w:cs="Arial"/>
                <w:bCs/>
                <w:sz w:val="22"/>
                <w:szCs w:val="22"/>
              </w:rPr>
              <w:t>synthesises information from a number of sources. S</w:t>
            </w:r>
            <w:r w:rsidRPr="00CD2BC2">
              <w:rPr>
                <w:rFonts w:ascii="Arial" w:hAnsi="Arial" w:cs="Arial"/>
                <w:bCs/>
                <w:sz w:val="22"/>
                <w:szCs w:val="22"/>
              </w:rPr>
              <w:t>ignificant insight and ability</w:t>
            </w:r>
            <w:r>
              <w:rPr>
                <w:rFonts w:ascii="Arial" w:hAnsi="Arial" w:cs="Arial"/>
                <w:bCs/>
                <w:sz w:val="22"/>
                <w:szCs w:val="22"/>
              </w:rPr>
              <w:t>. Evidence of extensive study.</w:t>
            </w:r>
          </w:p>
        </w:tc>
      </w:tr>
      <w:tr w:rsidR="008C21F4" w:rsidRPr="00DE2EB7" w:rsidTr="00D9400F">
        <w:trPr>
          <w:trHeight w:val="815"/>
        </w:trPr>
        <w:tc>
          <w:tcPr>
            <w:tcW w:w="9963" w:type="dxa"/>
            <w:shd w:val="clear" w:color="auto" w:fill="EEECE1"/>
          </w:tcPr>
          <w:p w:rsidR="00D742B3" w:rsidRPr="00DE2EB7" w:rsidRDefault="008C21F4" w:rsidP="00D742B3">
            <w:pPr>
              <w:rPr>
                <w:rFonts w:ascii="Arial" w:hAnsi="Arial" w:cs="Arial"/>
                <w:sz w:val="22"/>
                <w:szCs w:val="22"/>
              </w:rPr>
            </w:pPr>
            <w:r w:rsidRPr="00D30069">
              <w:rPr>
                <w:rFonts w:ascii="Arial" w:hAnsi="Arial" w:cs="Arial"/>
                <w:b/>
                <w:bCs/>
                <w:sz w:val="22"/>
                <w:szCs w:val="22"/>
                <w:u w:val="single"/>
              </w:rPr>
              <w:t>Very Good Pass (60 – 69%</w:t>
            </w:r>
            <w:r>
              <w:rPr>
                <w:rFonts w:ascii="Arial" w:hAnsi="Arial" w:cs="Arial"/>
                <w:b/>
                <w:bCs/>
                <w:sz w:val="22"/>
                <w:szCs w:val="22"/>
                <w:u w:val="single"/>
              </w:rPr>
              <w:t xml:space="preserve"> 2.1</w:t>
            </w:r>
            <w:proofErr w:type="gramStart"/>
            <w:r w:rsidRPr="00D30069">
              <w:rPr>
                <w:rFonts w:ascii="Arial" w:hAnsi="Arial" w:cs="Arial"/>
                <w:b/>
                <w:bCs/>
                <w:sz w:val="22"/>
                <w:szCs w:val="22"/>
                <w:u w:val="single"/>
              </w:rPr>
              <w:t>)</w:t>
            </w:r>
            <w:r w:rsidR="00BC5465">
              <w:rPr>
                <w:rFonts w:ascii="Arial" w:hAnsi="Arial" w:cs="Arial"/>
                <w:b/>
                <w:bCs/>
                <w:sz w:val="22"/>
                <w:szCs w:val="22"/>
                <w:u w:val="single"/>
              </w:rPr>
              <w:t xml:space="preserve"> </w:t>
            </w:r>
            <w:r w:rsidR="009D0850">
              <w:rPr>
                <w:rFonts w:ascii="Arial" w:hAnsi="Arial" w:cs="Arial"/>
                <w:b/>
                <w:bCs/>
                <w:sz w:val="22"/>
                <w:szCs w:val="22"/>
                <w:u w:val="single"/>
              </w:rPr>
              <w:t xml:space="preserve"> </w:t>
            </w:r>
            <w:r w:rsidR="00D742B3">
              <w:rPr>
                <w:rFonts w:ascii="Arial" w:hAnsi="Arial" w:cs="Arial"/>
                <w:sz w:val="22"/>
                <w:szCs w:val="22"/>
              </w:rPr>
              <w:t>A</w:t>
            </w:r>
            <w:proofErr w:type="gramEnd"/>
            <w:r w:rsidR="00D742B3">
              <w:rPr>
                <w:rFonts w:ascii="Arial" w:hAnsi="Arial" w:cs="Arial"/>
                <w:sz w:val="22"/>
                <w:szCs w:val="22"/>
              </w:rPr>
              <w:t xml:space="preserve"> very competent performance and above the average expected for a second year student. Overall performance is highly satisfactory. All learning outcomes have been met and surpassed. </w:t>
            </w:r>
            <w:r w:rsidR="00BC5465">
              <w:rPr>
                <w:rFonts w:ascii="Arial" w:hAnsi="Arial" w:cs="Arial"/>
                <w:sz w:val="22"/>
                <w:szCs w:val="22"/>
              </w:rPr>
              <w:t>Largely c</w:t>
            </w:r>
            <w:r w:rsidR="00D742B3" w:rsidRPr="00DE2EB7">
              <w:rPr>
                <w:rFonts w:ascii="Arial" w:hAnsi="Arial" w:cs="Arial"/>
                <w:sz w:val="22"/>
                <w:szCs w:val="22"/>
              </w:rPr>
              <w:t xml:space="preserve">onsistent </w:t>
            </w:r>
            <w:r w:rsidR="00D742B3">
              <w:rPr>
                <w:rFonts w:ascii="Arial" w:hAnsi="Arial" w:cs="Arial"/>
                <w:sz w:val="22"/>
                <w:szCs w:val="22"/>
              </w:rPr>
              <w:t>but some areas still developing</w:t>
            </w:r>
          </w:p>
          <w:p w:rsidR="00D742B3" w:rsidRDefault="00D742B3" w:rsidP="00EE62A2">
            <w:pPr>
              <w:rPr>
                <w:rFonts w:ascii="Arial" w:hAnsi="Arial" w:cs="Arial"/>
                <w:sz w:val="22"/>
                <w:szCs w:val="22"/>
              </w:rPr>
            </w:pPr>
            <w:r>
              <w:rPr>
                <w:rFonts w:ascii="Arial" w:hAnsi="Arial" w:cs="Arial"/>
                <w:sz w:val="22"/>
                <w:szCs w:val="22"/>
              </w:rPr>
              <w:t xml:space="preserve">Very competent </w:t>
            </w:r>
          </w:p>
          <w:p w:rsidR="00D742B3" w:rsidRPr="001C29DD" w:rsidRDefault="00D742B3" w:rsidP="001C29DD">
            <w:pPr>
              <w:pStyle w:val="ListParagraph"/>
              <w:numPr>
                <w:ilvl w:val="0"/>
                <w:numId w:val="38"/>
              </w:numPr>
              <w:rPr>
                <w:rFonts w:ascii="Arial" w:hAnsi="Arial" w:cs="Arial"/>
              </w:rPr>
            </w:pPr>
            <w:r w:rsidRPr="001C29DD">
              <w:rPr>
                <w:rFonts w:ascii="Arial" w:hAnsi="Arial" w:cs="Arial"/>
              </w:rPr>
              <w:t>Personal and professional – contribute by attitude or work in some areas</w:t>
            </w:r>
          </w:p>
          <w:p w:rsidR="00D742B3" w:rsidRPr="001C29DD" w:rsidRDefault="00D742B3" w:rsidP="001C29DD">
            <w:pPr>
              <w:pStyle w:val="ListParagraph"/>
              <w:numPr>
                <w:ilvl w:val="0"/>
                <w:numId w:val="38"/>
              </w:numPr>
              <w:rPr>
                <w:rFonts w:ascii="Arial" w:hAnsi="Arial" w:cs="Arial"/>
              </w:rPr>
            </w:pPr>
            <w:r w:rsidRPr="001C29DD">
              <w:rPr>
                <w:rFonts w:ascii="Arial" w:hAnsi="Arial" w:cs="Arial"/>
              </w:rPr>
              <w:t xml:space="preserve">Good depth of </w:t>
            </w:r>
            <w:r w:rsidR="00BC5465">
              <w:rPr>
                <w:rFonts w:ascii="Arial" w:hAnsi="Arial" w:cs="Arial"/>
              </w:rPr>
              <w:t xml:space="preserve">current </w:t>
            </w:r>
            <w:r w:rsidRPr="001C29DD">
              <w:rPr>
                <w:rFonts w:ascii="Arial" w:hAnsi="Arial" w:cs="Arial"/>
              </w:rPr>
              <w:t>knowledge</w:t>
            </w:r>
          </w:p>
          <w:p w:rsidR="00D742B3" w:rsidRPr="001C29DD" w:rsidRDefault="00D742B3" w:rsidP="001C29DD">
            <w:pPr>
              <w:pStyle w:val="ListParagraph"/>
              <w:numPr>
                <w:ilvl w:val="0"/>
                <w:numId w:val="38"/>
              </w:numPr>
              <w:rPr>
                <w:rFonts w:ascii="Arial" w:hAnsi="Arial" w:cs="Arial"/>
              </w:rPr>
            </w:pPr>
            <w:r w:rsidRPr="001C29DD">
              <w:rPr>
                <w:rFonts w:ascii="Arial" w:hAnsi="Arial" w:cs="Arial"/>
              </w:rPr>
              <w:t>Sound insight knowledge and ability to apply theory to practice</w:t>
            </w:r>
          </w:p>
          <w:p w:rsidR="008C21F4" w:rsidRPr="001C29DD" w:rsidRDefault="008C21F4" w:rsidP="001C29DD">
            <w:pPr>
              <w:pStyle w:val="ListParagraph"/>
              <w:numPr>
                <w:ilvl w:val="0"/>
                <w:numId w:val="38"/>
              </w:numPr>
              <w:rPr>
                <w:rFonts w:ascii="Arial" w:hAnsi="Arial" w:cs="Arial"/>
              </w:rPr>
            </w:pPr>
            <w:r w:rsidRPr="001C29DD">
              <w:rPr>
                <w:rFonts w:ascii="Arial" w:hAnsi="Arial" w:cs="Arial"/>
              </w:rPr>
              <w:t>Good  ability to focus on client and situation rather than own needs</w:t>
            </w:r>
            <w:r w:rsidR="00D742B3" w:rsidRPr="001C29DD">
              <w:rPr>
                <w:rFonts w:ascii="Arial" w:hAnsi="Arial" w:cs="Arial"/>
              </w:rPr>
              <w:t xml:space="preserve"> most of the time</w:t>
            </w:r>
          </w:p>
          <w:p w:rsidR="008C21F4" w:rsidRPr="001C29DD" w:rsidRDefault="008C21F4" w:rsidP="001C29DD">
            <w:pPr>
              <w:pStyle w:val="ListParagraph"/>
              <w:numPr>
                <w:ilvl w:val="0"/>
                <w:numId w:val="38"/>
              </w:numPr>
              <w:rPr>
                <w:rFonts w:ascii="Arial" w:hAnsi="Arial" w:cs="Arial"/>
              </w:rPr>
            </w:pPr>
            <w:r w:rsidRPr="001C29DD">
              <w:rPr>
                <w:rFonts w:ascii="Arial" w:hAnsi="Arial" w:cs="Arial"/>
              </w:rPr>
              <w:t>Mainly accurate reflective, evaluation of sessions, although may lack some confidence</w:t>
            </w:r>
          </w:p>
          <w:p w:rsidR="008C21F4" w:rsidRPr="001C29DD" w:rsidRDefault="008C21F4" w:rsidP="001C29DD">
            <w:pPr>
              <w:pStyle w:val="ListParagraph"/>
              <w:numPr>
                <w:ilvl w:val="0"/>
                <w:numId w:val="38"/>
              </w:numPr>
              <w:rPr>
                <w:rFonts w:ascii="Arial" w:hAnsi="Arial" w:cs="Arial"/>
              </w:rPr>
            </w:pPr>
            <w:r w:rsidRPr="001C29DD">
              <w:rPr>
                <w:rFonts w:ascii="Arial" w:hAnsi="Arial" w:cs="Arial"/>
              </w:rPr>
              <w:t xml:space="preserve">Understands and can identify </w:t>
            </w:r>
            <w:r w:rsidR="00327B95" w:rsidRPr="001C29DD">
              <w:rPr>
                <w:rFonts w:ascii="Arial" w:hAnsi="Arial" w:cs="Arial"/>
              </w:rPr>
              <w:t xml:space="preserve">some aspects of the </w:t>
            </w:r>
            <w:r w:rsidRPr="001C29DD">
              <w:rPr>
                <w:rFonts w:ascii="Arial" w:hAnsi="Arial" w:cs="Arial"/>
              </w:rPr>
              <w:t>holistic approach to assessment and delivery of care</w:t>
            </w:r>
          </w:p>
          <w:p w:rsidR="008C21F4" w:rsidRPr="001C29DD" w:rsidRDefault="008C21F4" w:rsidP="001C29DD">
            <w:pPr>
              <w:pStyle w:val="ListParagraph"/>
              <w:numPr>
                <w:ilvl w:val="0"/>
                <w:numId w:val="38"/>
              </w:numPr>
              <w:rPr>
                <w:rFonts w:ascii="Arial" w:hAnsi="Arial" w:cs="Arial"/>
              </w:rPr>
            </w:pPr>
            <w:r w:rsidRPr="001C29DD">
              <w:rPr>
                <w:rFonts w:ascii="Arial" w:hAnsi="Arial" w:cs="Arial"/>
              </w:rPr>
              <w:t>Shows initiative and is active in seeking information</w:t>
            </w:r>
          </w:p>
          <w:p w:rsidR="00327B95" w:rsidRPr="001C29DD" w:rsidRDefault="00327B95" w:rsidP="001C29DD">
            <w:pPr>
              <w:pStyle w:val="ListParagraph"/>
              <w:numPr>
                <w:ilvl w:val="0"/>
                <w:numId w:val="38"/>
              </w:numPr>
              <w:rPr>
                <w:rFonts w:ascii="Arial" w:hAnsi="Arial" w:cs="Arial"/>
              </w:rPr>
            </w:pPr>
            <w:r w:rsidRPr="001C29DD">
              <w:rPr>
                <w:rFonts w:ascii="Arial" w:hAnsi="Arial" w:cs="Arial"/>
              </w:rPr>
              <w:t xml:space="preserve">Developing ability read clients, </w:t>
            </w:r>
            <w:r w:rsidR="00302044" w:rsidRPr="001C29DD">
              <w:rPr>
                <w:rFonts w:ascii="Arial" w:hAnsi="Arial" w:cs="Arial"/>
              </w:rPr>
              <w:t xml:space="preserve">attention </w:t>
            </w:r>
            <w:r w:rsidRPr="001C29DD">
              <w:rPr>
                <w:rFonts w:ascii="Arial" w:hAnsi="Arial" w:cs="Arial"/>
              </w:rPr>
              <w:t xml:space="preserve">cognitive, psychological, motivational or emotional needs, </w:t>
            </w:r>
          </w:p>
          <w:p w:rsidR="008C21F4" w:rsidRPr="002C6207" w:rsidRDefault="00327B95" w:rsidP="001C29DD">
            <w:pPr>
              <w:pStyle w:val="ListParagraph"/>
              <w:numPr>
                <w:ilvl w:val="0"/>
                <w:numId w:val="38"/>
              </w:numPr>
              <w:rPr>
                <w:rFonts w:ascii="Arial" w:hAnsi="Arial" w:cs="Arial"/>
              </w:rPr>
            </w:pPr>
            <w:r w:rsidRPr="001C29DD">
              <w:rPr>
                <w:rFonts w:ascii="Arial" w:hAnsi="Arial" w:cs="Arial"/>
              </w:rPr>
              <w:t xml:space="preserve">Developing ability to adjust  own communication skills </w:t>
            </w:r>
          </w:p>
        </w:tc>
      </w:tr>
      <w:tr w:rsidR="008C21F4" w:rsidRPr="00DE2EB7" w:rsidTr="00EE62A2">
        <w:trPr>
          <w:trHeight w:val="624"/>
        </w:trPr>
        <w:tc>
          <w:tcPr>
            <w:tcW w:w="9963" w:type="dxa"/>
          </w:tcPr>
          <w:p w:rsidR="008C21F4" w:rsidRPr="00DE2EB7" w:rsidRDefault="008C21F4" w:rsidP="00EE62A2">
            <w:pPr>
              <w:rPr>
                <w:rFonts w:ascii="Arial" w:hAnsi="Arial" w:cs="Arial"/>
                <w:b/>
                <w:bCs/>
                <w:sz w:val="22"/>
                <w:szCs w:val="22"/>
              </w:rPr>
            </w:pPr>
            <w:r>
              <w:rPr>
                <w:rFonts w:ascii="Arial" w:hAnsi="Arial" w:cs="Arial"/>
                <w:b/>
                <w:bCs/>
                <w:sz w:val="22"/>
                <w:szCs w:val="22"/>
              </w:rPr>
              <w:t>68%</w:t>
            </w:r>
            <w:r w:rsidRPr="00BE01A4">
              <w:rPr>
                <w:rFonts w:ascii="Arial" w:hAnsi="Arial" w:cs="Arial"/>
                <w:sz w:val="22"/>
                <w:szCs w:val="22"/>
              </w:rPr>
              <w:t xml:space="preserve"> The student is reaches all of the criteria </w:t>
            </w:r>
            <w:r>
              <w:rPr>
                <w:rFonts w:ascii="Arial" w:hAnsi="Arial" w:cs="Arial"/>
                <w:sz w:val="22"/>
                <w:szCs w:val="22"/>
              </w:rPr>
              <w:t xml:space="preserve">for this banding </w:t>
            </w:r>
            <w:r w:rsidRPr="00BE01A4">
              <w:rPr>
                <w:rFonts w:ascii="Arial" w:hAnsi="Arial" w:cs="Arial"/>
                <w:sz w:val="22"/>
                <w:szCs w:val="22"/>
              </w:rPr>
              <w:t>and is progressing towards the next banding</w:t>
            </w:r>
            <w:r>
              <w:rPr>
                <w:rFonts w:ascii="Arial" w:hAnsi="Arial" w:cs="Arial"/>
                <w:sz w:val="22"/>
                <w:szCs w:val="22"/>
              </w:rPr>
              <w:t>. The student shows consistency and a depth of understanding and independence</w:t>
            </w:r>
          </w:p>
        </w:tc>
      </w:tr>
      <w:tr w:rsidR="008C21F4" w:rsidRPr="00DE2EB7" w:rsidTr="00EE62A2">
        <w:trPr>
          <w:trHeight w:val="847"/>
        </w:trPr>
        <w:tc>
          <w:tcPr>
            <w:tcW w:w="9963" w:type="dxa"/>
          </w:tcPr>
          <w:p w:rsidR="008C21F4" w:rsidRPr="00DE2EB7" w:rsidRDefault="008C21F4" w:rsidP="00EE62A2">
            <w:pPr>
              <w:rPr>
                <w:rFonts w:ascii="Arial" w:hAnsi="Arial" w:cs="Arial"/>
                <w:b/>
                <w:bCs/>
                <w:sz w:val="22"/>
                <w:szCs w:val="22"/>
              </w:rPr>
            </w:pPr>
            <w:r w:rsidRPr="00D30069">
              <w:rPr>
                <w:rFonts w:ascii="Arial" w:hAnsi="Arial" w:cs="Arial"/>
                <w:b/>
                <w:sz w:val="22"/>
                <w:szCs w:val="22"/>
              </w:rPr>
              <w:t>65%</w:t>
            </w:r>
            <w:r w:rsidRPr="00BE01A4">
              <w:rPr>
                <w:rFonts w:ascii="Arial" w:hAnsi="Arial" w:cs="Arial"/>
                <w:sz w:val="22"/>
                <w:szCs w:val="22"/>
              </w:rPr>
              <w:t>The student is progressing well with the skills</w:t>
            </w:r>
            <w:r>
              <w:rPr>
                <w:rFonts w:ascii="Arial" w:hAnsi="Arial" w:cs="Arial"/>
                <w:sz w:val="22"/>
                <w:szCs w:val="22"/>
              </w:rPr>
              <w:t xml:space="preserve"> outlined above but still needs to consolidate. The student may not be completely consistent or need more depth with some elements- skills are emerging</w:t>
            </w:r>
          </w:p>
        </w:tc>
      </w:tr>
      <w:tr w:rsidR="008C21F4" w:rsidRPr="00DE2EB7" w:rsidTr="00EE62A2">
        <w:trPr>
          <w:trHeight w:val="812"/>
        </w:trPr>
        <w:tc>
          <w:tcPr>
            <w:tcW w:w="9963" w:type="dxa"/>
          </w:tcPr>
          <w:p w:rsidR="008C21F4" w:rsidRPr="00DE2EB7" w:rsidRDefault="008C21F4" w:rsidP="00EE62A2">
            <w:pPr>
              <w:rPr>
                <w:rFonts w:ascii="Arial" w:hAnsi="Arial" w:cs="Arial"/>
                <w:b/>
                <w:bCs/>
                <w:sz w:val="22"/>
                <w:szCs w:val="22"/>
              </w:rPr>
            </w:pPr>
            <w:r w:rsidRPr="00D30069">
              <w:rPr>
                <w:rFonts w:ascii="Arial" w:hAnsi="Arial" w:cs="Arial"/>
                <w:b/>
                <w:sz w:val="22"/>
                <w:szCs w:val="22"/>
              </w:rPr>
              <w:t>62%:</w:t>
            </w:r>
            <w:r>
              <w:rPr>
                <w:rFonts w:ascii="Arial" w:hAnsi="Arial" w:cs="Arial"/>
                <w:sz w:val="22"/>
                <w:szCs w:val="22"/>
              </w:rPr>
              <w:t xml:space="preserve"> </w:t>
            </w:r>
            <w:r w:rsidRPr="00BE01A4">
              <w:rPr>
                <w:rFonts w:ascii="Arial" w:hAnsi="Arial" w:cs="Arial"/>
                <w:sz w:val="22"/>
                <w:szCs w:val="22"/>
              </w:rPr>
              <w:t xml:space="preserve">The student is at the start of developing the </w:t>
            </w:r>
            <w:r>
              <w:rPr>
                <w:rFonts w:ascii="Arial" w:hAnsi="Arial" w:cs="Arial"/>
                <w:sz w:val="22"/>
                <w:szCs w:val="22"/>
              </w:rPr>
              <w:t>skills outlined above</w:t>
            </w:r>
            <w:r w:rsidRPr="00BE01A4">
              <w:rPr>
                <w:rFonts w:ascii="Arial" w:hAnsi="Arial" w:cs="Arial"/>
                <w:sz w:val="22"/>
                <w:szCs w:val="22"/>
              </w:rPr>
              <w:t xml:space="preserve"> </w:t>
            </w:r>
            <w:r>
              <w:rPr>
                <w:rFonts w:ascii="Arial" w:hAnsi="Arial" w:cs="Arial"/>
                <w:sz w:val="22"/>
                <w:szCs w:val="22"/>
              </w:rPr>
              <w:t>and may have an uneven profile across skills.  Understanding may be superficial and needs to develop depth</w:t>
            </w:r>
          </w:p>
        </w:tc>
      </w:tr>
      <w:tr w:rsidR="008C21F4" w:rsidRPr="00DE2EB7" w:rsidTr="00192E0E">
        <w:trPr>
          <w:trHeight w:val="4075"/>
        </w:trPr>
        <w:tc>
          <w:tcPr>
            <w:tcW w:w="9963" w:type="dxa"/>
            <w:shd w:val="clear" w:color="auto" w:fill="EEECE1"/>
          </w:tcPr>
          <w:p w:rsidR="001C29DD" w:rsidRDefault="008C21F4" w:rsidP="00EE62A2">
            <w:pPr>
              <w:rPr>
                <w:rFonts w:ascii="Arial" w:hAnsi="Arial" w:cs="Arial"/>
                <w:sz w:val="22"/>
                <w:szCs w:val="22"/>
              </w:rPr>
            </w:pPr>
            <w:r w:rsidRPr="00D30069">
              <w:rPr>
                <w:rFonts w:ascii="Arial" w:hAnsi="Arial" w:cs="Arial"/>
                <w:b/>
                <w:bCs/>
                <w:sz w:val="22"/>
                <w:szCs w:val="22"/>
                <w:u w:val="single"/>
              </w:rPr>
              <w:lastRenderedPageBreak/>
              <w:t>Good (50 – 59%</w:t>
            </w:r>
            <w:r>
              <w:rPr>
                <w:rFonts w:ascii="Arial" w:hAnsi="Arial" w:cs="Arial"/>
                <w:b/>
                <w:bCs/>
                <w:sz w:val="22"/>
                <w:szCs w:val="22"/>
                <w:u w:val="single"/>
              </w:rPr>
              <w:t xml:space="preserve"> 2.2 </w:t>
            </w:r>
            <w:r w:rsidRPr="00D30069">
              <w:rPr>
                <w:rFonts w:ascii="Arial" w:hAnsi="Arial" w:cs="Arial"/>
                <w:b/>
                <w:bCs/>
                <w:sz w:val="22"/>
                <w:szCs w:val="22"/>
                <w:u w:val="single"/>
              </w:rPr>
              <w:t>)</w:t>
            </w:r>
            <w:r w:rsidR="00BC5465">
              <w:rPr>
                <w:rFonts w:ascii="Arial" w:hAnsi="Arial" w:cs="Arial"/>
                <w:b/>
                <w:bCs/>
                <w:sz w:val="22"/>
                <w:szCs w:val="22"/>
                <w:u w:val="single"/>
              </w:rPr>
              <w:t xml:space="preserve"> </w:t>
            </w:r>
            <w:r w:rsidR="001C29DD">
              <w:rPr>
                <w:rFonts w:ascii="Arial" w:hAnsi="Arial" w:cs="Arial"/>
                <w:sz w:val="22"/>
                <w:szCs w:val="22"/>
              </w:rPr>
              <w:t>A good performance at the level expected for a second year meeting all the learning outcomes</w:t>
            </w:r>
            <w:r w:rsidR="009D0850">
              <w:rPr>
                <w:rFonts w:ascii="Arial" w:hAnsi="Arial" w:cs="Arial"/>
                <w:sz w:val="22"/>
                <w:szCs w:val="22"/>
              </w:rPr>
              <w:t>,</w:t>
            </w:r>
            <w:r w:rsidR="001C29DD">
              <w:rPr>
                <w:rFonts w:ascii="Arial" w:hAnsi="Arial" w:cs="Arial"/>
                <w:sz w:val="22"/>
                <w:szCs w:val="22"/>
              </w:rPr>
              <w:t xml:space="preserve"> may be some variation across </w:t>
            </w:r>
            <w:r w:rsidR="009D0850">
              <w:rPr>
                <w:rFonts w:ascii="Arial" w:hAnsi="Arial" w:cs="Arial"/>
                <w:sz w:val="22"/>
                <w:szCs w:val="22"/>
              </w:rPr>
              <w:t xml:space="preserve">competencies </w:t>
            </w:r>
            <w:r w:rsidR="001C29DD">
              <w:rPr>
                <w:rFonts w:ascii="Arial" w:hAnsi="Arial" w:cs="Arial"/>
                <w:sz w:val="22"/>
                <w:szCs w:val="22"/>
              </w:rPr>
              <w:t xml:space="preserve"> but overall performance is solid.</w:t>
            </w:r>
          </w:p>
          <w:p w:rsidR="001C29DD" w:rsidRDefault="001C29DD" w:rsidP="00EE62A2">
            <w:pPr>
              <w:rPr>
                <w:rFonts w:ascii="Arial" w:hAnsi="Arial" w:cs="Arial"/>
                <w:sz w:val="22"/>
                <w:szCs w:val="22"/>
              </w:rPr>
            </w:pPr>
            <w:r>
              <w:rPr>
                <w:rFonts w:ascii="Arial" w:hAnsi="Arial" w:cs="Arial"/>
                <w:sz w:val="22"/>
                <w:szCs w:val="22"/>
              </w:rPr>
              <w:t xml:space="preserve">Student is competent </w:t>
            </w:r>
          </w:p>
          <w:p w:rsidR="001C29DD" w:rsidRDefault="001C29DD" w:rsidP="001C29DD">
            <w:pPr>
              <w:pStyle w:val="ListParagraph"/>
              <w:numPr>
                <w:ilvl w:val="0"/>
                <w:numId w:val="40"/>
              </w:numPr>
              <w:rPr>
                <w:rFonts w:ascii="Arial" w:hAnsi="Arial" w:cs="Arial"/>
              </w:rPr>
            </w:pPr>
            <w:r w:rsidRPr="001C29DD">
              <w:rPr>
                <w:rFonts w:ascii="Arial" w:hAnsi="Arial" w:cs="Arial"/>
              </w:rPr>
              <w:t>Good standard of personal and professional development. Shows initiative</w:t>
            </w:r>
          </w:p>
          <w:p w:rsidR="001C29DD" w:rsidRPr="001C29DD" w:rsidRDefault="001C29DD" w:rsidP="001C29DD">
            <w:pPr>
              <w:pStyle w:val="ListParagraph"/>
              <w:numPr>
                <w:ilvl w:val="0"/>
                <w:numId w:val="40"/>
              </w:numPr>
              <w:rPr>
                <w:rFonts w:ascii="Arial" w:hAnsi="Arial" w:cs="Arial"/>
              </w:rPr>
            </w:pPr>
            <w:r w:rsidRPr="001C29DD">
              <w:rPr>
                <w:rFonts w:ascii="Arial" w:hAnsi="Arial" w:cs="Arial"/>
              </w:rPr>
              <w:t>Beginning to contribute to situation by attitude or work</w:t>
            </w:r>
          </w:p>
          <w:p w:rsidR="008C21F4" w:rsidRPr="001C29DD" w:rsidRDefault="008C21F4" w:rsidP="001C29DD">
            <w:pPr>
              <w:pStyle w:val="ListParagraph"/>
              <w:numPr>
                <w:ilvl w:val="0"/>
                <w:numId w:val="39"/>
              </w:numPr>
              <w:rPr>
                <w:rFonts w:ascii="Arial" w:hAnsi="Arial" w:cs="Arial"/>
              </w:rPr>
            </w:pPr>
            <w:r w:rsidRPr="001C29DD">
              <w:rPr>
                <w:rFonts w:ascii="Arial" w:hAnsi="Arial" w:cs="Arial"/>
              </w:rPr>
              <w:t>Kn</w:t>
            </w:r>
            <w:r w:rsidR="001C29DD">
              <w:rPr>
                <w:rFonts w:ascii="Arial" w:hAnsi="Arial" w:cs="Arial"/>
              </w:rPr>
              <w:t xml:space="preserve">owledge of main theory is fair </w:t>
            </w:r>
            <w:r w:rsidRPr="001C29DD">
              <w:rPr>
                <w:rFonts w:ascii="Arial" w:hAnsi="Arial" w:cs="Arial"/>
              </w:rPr>
              <w:t>although may need discussion to apply this accurately to problem solving</w:t>
            </w:r>
          </w:p>
          <w:p w:rsidR="008C21F4" w:rsidRPr="001C29DD" w:rsidRDefault="008C21F4" w:rsidP="001C29DD">
            <w:pPr>
              <w:pStyle w:val="ListParagraph"/>
              <w:numPr>
                <w:ilvl w:val="0"/>
                <w:numId w:val="39"/>
              </w:numPr>
              <w:rPr>
                <w:rFonts w:ascii="Arial" w:hAnsi="Arial" w:cs="Arial"/>
              </w:rPr>
            </w:pPr>
            <w:r w:rsidRPr="001C29DD">
              <w:rPr>
                <w:rFonts w:ascii="Arial" w:hAnsi="Arial" w:cs="Arial"/>
              </w:rPr>
              <w:t xml:space="preserve">Beginning to focus on client for </w:t>
            </w:r>
            <w:r w:rsidR="00F41D9C" w:rsidRPr="001C29DD">
              <w:rPr>
                <w:rFonts w:ascii="Arial" w:hAnsi="Arial" w:cs="Arial"/>
              </w:rPr>
              <w:t xml:space="preserve">some </w:t>
            </w:r>
            <w:r w:rsidRPr="001C29DD">
              <w:rPr>
                <w:rFonts w:ascii="Arial" w:hAnsi="Arial" w:cs="Arial"/>
              </w:rPr>
              <w:t>of the time rather than own needs</w:t>
            </w:r>
          </w:p>
          <w:p w:rsidR="008C21F4" w:rsidRPr="001C29DD" w:rsidRDefault="008C21F4" w:rsidP="001C29DD">
            <w:pPr>
              <w:pStyle w:val="ListParagraph"/>
              <w:numPr>
                <w:ilvl w:val="0"/>
                <w:numId w:val="39"/>
              </w:numPr>
              <w:rPr>
                <w:rFonts w:ascii="Arial" w:hAnsi="Arial" w:cs="Arial"/>
              </w:rPr>
            </w:pPr>
            <w:r w:rsidRPr="001C29DD">
              <w:rPr>
                <w:rFonts w:ascii="Arial" w:hAnsi="Arial" w:cs="Arial"/>
              </w:rPr>
              <w:t>Understands the principle of holistic approach and can make</w:t>
            </w:r>
            <w:r w:rsidR="00F41D9C" w:rsidRPr="001C29DD">
              <w:rPr>
                <w:rFonts w:ascii="Arial" w:hAnsi="Arial" w:cs="Arial"/>
              </w:rPr>
              <w:t xml:space="preserve"> some </w:t>
            </w:r>
            <w:r w:rsidRPr="001C29DD">
              <w:rPr>
                <w:rFonts w:ascii="Arial" w:hAnsi="Arial" w:cs="Arial"/>
              </w:rPr>
              <w:t xml:space="preserve"> relevant </w:t>
            </w:r>
            <w:r w:rsidR="00F41D9C" w:rsidRPr="001C29DD">
              <w:rPr>
                <w:rFonts w:ascii="Arial" w:hAnsi="Arial" w:cs="Arial"/>
              </w:rPr>
              <w:t>suggestions</w:t>
            </w:r>
          </w:p>
          <w:p w:rsidR="00327B95" w:rsidRPr="001C29DD" w:rsidRDefault="00327B95" w:rsidP="001C29DD">
            <w:pPr>
              <w:pStyle w:val="ListParagraph"/>
              <w:numPr>
                <w:ilvl w:val="0"/>
                <w:numId w:val="39"/>
              </w:numPr>
              <w:rPr>
                <w:rFonts w:ascii="Arial" w:hAnsi="Arial" w:cs="Arial"/>
              </w:rPr>
            </w:pPr>
            <w:r w:rsidRPr="001C29DD">
              <w:rPr>
                <w:rFonts w:ascii="Arial" w:hAnsi="Arial" w:cs="Arial"/>
              </w:rPr>
              <w:t>Communication skills with ‘familiar’ clients are developing well with feedback; able to read client’s communication needs, to build and maintain rapport.</w:t>
            </w:r>
          </w:p>
          <w:p w:rsidR="00327B95" w:rsidRPr="001C29DD" w:rsidRDefault="00327B95" w:rsidP="001C29DD">
            <w:pPr>
              <w:pStyle w:val="ListParagraph"/>
              <w:numPr>
                <w:ilvl w:val="0"/>
                <w:numId w:val="39"/>
              </w:numPr>
              <w:rPr>
                <w:rFonts w:ascii="Arial" w:hAnsi="Arial" w:cs="Arial"/>
              </w:rPr>
            </w:pPr>
            <w:r w:rsidRPr="001C29DD">
              <w:rPr>
                <w:rFonts w:ascii="Arial" w:hAnsi="Arial" w:cs="Arial"/>
              </w:rPr>
              <w:t xml:space="preserve">Developing ability read clients, cognitive, psychological, motivational or emotional needs. </w:t>
            </w:r>
          </w:p>
          <w:p w:rsidR="00327B95" w:rsidRPr="001C29DD" w:rsidRDefault="00327B95" w:rsidP="001C29DD">
            <w:pPr>
              <w:pStyle w:val="ListParagraph"/>
              <w:numPr>
                <w:ilvl w:val="0"/>
                <w:numId w:val="39"/>
              </w:numPr>
              <w:rPr>
                <w:rFonts w:ascii="Arial" w:hAnsi="Arial" w:cs="Arial"/>
              </w:rPr>
            </w:pPr>
            <w:r w:rsidRPr="001C29DD">
              <w:rPr>
                <w:rFonts w:ascii="Arial" w:hAnsi="Arial" w:cs="Arial"/>
              </w:rPr>
              <w:t xml:space="preserve">Developing ability to adjust  own communication skills with support and experience </w:t>
            </w:r>
          </w:p>
          <w:p w:rsidR="008C21F4" w:rsidRPr="00DE2EB7" w:rsidRDefault="008C21F4" w:rsidP="00BC5465">
            <w:pPr>
              <w:pStyle w:val="ListParagraph"/>
              <w:numPr>
                <w:ilvl w:val="0"/>
                <w:numId w:val="39"/>
              </w:numPr>
              <w:rPr>
                <w:rFonts w:ascii="Arial" w:hAnsi="Arial" w:cs="Arial"/>
                <w:b/>
                <w:bCs/>
              </w:rPr>
            </w:pPr>
            <w:r w:rsidRPr="001C29DD">
              <w:rPr>
                <w:rFonts w:ascii="Arial" w:hAnsi="Arial" w:cs="Arial"/>
              </w:rPr>
              <w:t xml:space="preserve">Good insight and reflection developing. </w:t>
            </w:r>
          </w:p>
        </w:tc>
      </w:tr>
      <w:tr w:rsidR="008C21F4" w:rsidRPr="00DE2EB7" w:rsidTr="00EE62A2">
        <w:trPr>
          <w:trHeight w:val="798"/>
        </w:trPr>
        <w:tc>
          <w:tcPr>
            <w:tcW w:w="9963" w:type="dxa"/>
          </w:tcPr>
          <w:p w:rsidR="008C21F4" w:rsidRPr="00D30069" w:rsidRDefault="008C21F4" w:rsidP="00EE62A2">
            <w:pPr>
              <w:rPr>
                <w:rFonts w:ascii="Arial" w:hAnsi="Arial" w:cs="Arial"/>
                <w:bCs/>
                <w:sz w:val="22"/>
                <w:szCs w:val="22"/>
              </w:rPr>
            </w:pPr>
            <w:r w:rsidRPr="00D30069">
              <w:rPr>
                <w:rFonts w:ascii="Arial" w:hAnsi="Arial" w:cs="Arial"/>
                <w:b/>
                <w:bCs/>
                <w:sz w:val="22"/>
                <w:szCs w:val="22"/>
              </w:rPr>
              <w:t>58%</w:t>
            </w:r>
            <w:r w:rsidRPr="00D30069">
              <w:rPr>
                <w:rFonts w:ascii="Arial" w:hAnsi="Arial" w:cs="Arial"/>
                <w:sz w:val="22"/>
                <w:szCs w:val="22"/>
              </w:rPr>
              <w:t xml:space="preserve"> The student reaches all of the criteria </w:t>
            </w:r>
            <w:r>
              <w:rPr>
                <w:rFonts w:ascii="Arial" w:hAnsi="Arial" w:cs="Arial"/>
                <w:sz w:val="22"/>
                <w:szCs w:val="22"/>
              </w:rPr>
              <w:t xml:space="preserve">for this banding </w:t>
            </w:r>
            <w:r w:rsidRPr="00D30069">
              <w:rPr>
                <w:rFonts w:ascii="Arial" w:hAnsi="Arial" w:cs="Arial"/>
                <w:sz w:val="22"/>
                <w:szCs w:val="22"/>
              </w:rPr>
              <w:t>and is progressing towards the next banding. The student shows consistency and a depth of understanding and independence</w:t>
            </w:r>
          </w:p>
        </w:tc>
      </w:tr>
      <w:tr w:rsidR="008C21F4" w:rsidRPr="00DE2EB7" w:rsidTr="00EE62A2">
        <w:trPr>
          <w:trHeight w:val="798"/>
        </w:trPr>
        <w:tc>
          <w:tcPr>
            <w:tcW w:w="9963" w:type="dxa"/>
          </w:tcPr>
          <w:p w:rsidR="008C21F4" w:rsidRPr="00D30069" w:rsidRDefault="008C21F4" w:rsidP="00EE62A2">
            <w:pPr>
              <w:rPr>
                <w:rFonts w:ascii="Arial" w:hAnsi="Arial" w:cs="Arial"/>
                <w:bCs/>
                <w:sz w:val="22"/>
                <w:szCs w:val="22"/>
              </w:rPr>
            </w:pPr>
            <w:r w:rsidRPr="00D30069">
              <w:rPr>
                <w:rFonts w:ascii="Arial" w:hAnsi="Arial" w:cs="Arial"/>
                <w:b/>
                <w:bCs/>
                <w:sz w:val="22"/>
                <w:szCs w:val="22"/>
              </w:rPr>
              <w:t>55%</w:t>
            </w:r>
            <w:r w:rsidRPr="00D30069">
              <w:rPr>
                <w:rFonts w:ascii="Arial" w:hAnsi="Arial" w:cs="Arial"/>
                <w:sz w:val="22"/>
                <w:szCs w:val="22"/>
              </w:rPr>
              <w:t xml:space="preserve"> The student is progressing well with the skills outlined above but still needs to consolidate. The student may not be completely consistent or need more depth with some elements- skills are emerging</w:t>
            </w:r>
          </w:p>
        </w:tc>
      </w:tr>
      <w:tr w:rsidR="008C21F4" w:rsidRPr="00DE2EB7" w:rsidTr="00EE62A2">
        <w:trPr>
          <w:trHeight w:val="665"/>
        </w:trPr>
        <w:tc>
          <w:tcPr>
            <w:tcW w:w="9963" w:type="dxa"/>
          </w:tcPr>
          <w:p w:rsidR="00302044" w:rsidRPr="00D30069" w:rsidRDefault="008C21F4" w:rsidP="00BC5465">
            <w:pPr>
              <w:rPr>
                <w:rFonts w:ascii="Arial" w:hAnsi="Arial" w:cs="Arial"/>
                <w:b/>
                <w:bCs/>
                <w:sz w:val="22"/>
                <w:szCs w:val="22"/>
              </w:rPr>
            </w:pPr>
            <w:r w:rsidRPr="00D30069">
              <w:rPr>
                <w:rFonts w:ascii="Arial" w:hAnsi="Arial" w:cs="Arial"/>
                <w:b/>
                <w:bCs/>
                <w:sz w:val="22"/>
                <w:szCs w:val="22"/>
              </w:rPr>
              <w:t>52%</w:t>
            </w:r>
            <w:r w:rsidRPr="00BE01A4">
              <w:rPr>
                <w:rFonts w:ascii="Arial" w:hAnsi="Arial" w:cs="Arial"/>
                <w:sz w:val="22"/>
                <w:szCs w:val="22"/>
              </w:rPr>
              <w:t xml:space="preserve"> The student is at the start of developing the </w:t>
            </w:r>
            <w:r>
              <w:rPr>
                <w:rFonts w:ascii="Arial" w:hAnsi="Arial" w:cs="Arial"/>
                <w:sz w:val="22"/>
                <w:szCs w:val="22"/>
              </w:rPr>
              <w:t>skills outlined above</w:t>
            </w:r>
            <w:r w:rsidRPr="00BE01A4">
              <w:rPr>
                <w:rFonts w:ascii="Arial" w:hAnsi="Arial" w:cs="Arial"/>
                <w:sz w:val="22"/>
                <w:szCs w:val="22"/>
              </w:rPr>
              <w:t xml:space="preserve"> </w:t>
            </w:r>
            <w:r>
              <w:rPr>
                <w:rFonts w:ascii="Arial" w:hAnsi="Arial" w:cs="Arial"/>
                <w:sz w:val="22"/>
                <w:szCs w:val="22"/>
              </w:rPr>
              <w:t>and may have an uneven profile across skills.  Understanding may be superficial and needs to develop depth</w:t>
            </w:r>
          </w:p>
        </w:tc>
      </w:tr>
      <w:tr w:rsidR="008C21F4" w:rsidRPr="00DE2EB7" w:rsidTr="00EE62A2">
        <w:tc>
          <w:tcPr>
            <w:tcW w:w="9963" w:type="dxa"/>
            <w:shd w:val="clear" w:color="auto" w:fill="EEECE1"/>
          </w:tcPr>
          <w:p w:rsidR="008C21F4" w:rsidRPr="00DE2EB7" w:rsidRDefault="008C21F4" w:rsidP="00EE62A2">
            <w:pPr>
              <w:rPr>
                <w:rFonts w:ascii="Arial" w:hAnsi="Arial" w:cs="Arial"/>
                <w:sz w:val="22"/>
                <w:szCs w:val="22"/>
              </w:rPr>
            </w:pPr>
            <w:r w:rsidRPr="00D30069">
              <w:rPr>
                <w:rFonts w:ascii="Arial" w:hAnsi="Arial" w:cs="Arial"/>
                <w:b/>
                <w:bCs/>
                <w:sz w:val="22"/>
                <w:szCs w:val="22"/>
                <w:u w:val="single"/>
              </w:rPr>
              <w:t>Pass (40 – 49%</w:t>
            </w:r>
            <w:r>
              <w:rPr>
                <w:rFonts w:ascii="Arial" w:hAnsi="Arial" w:cs="Arial"/>
                <w:b/>
                <w:bCs/>
                <w:sz w:val="22"/>
                <w:szCs w:val="22"/>
                <w:u w:val="single"/>
              </w:rPr>
              <w:t xml:space="preserve"> 3</w:t>
            </w:r>
            <w:r w:rsidRPr="008C21F4">
              <w:rPr>
                <w:rFonts w:ascii="Arial" w:hAnsi="Arial" w:cs="Arial"/>
                <w:b/>
                <w:bCs/>
                <w:sz w:val="22"/>
                <w:szCs w:val="22"/>
                <w:u w:val="single"/>
                <w:vertAlign w:val="superscript"/>
              </w:rPr>
              <w:t>rd</w:t>
            </w:r>
            <w:r>
              <w:rPr>
                <w:rFonts w:ascii="Arial" w:hAnsi="Arial" w:cs="Arial"/>
                <w:b/>
                <w:bCs/>
                <w:sz w:val="22"/>
                <w:szCs w:val="22"/>
                <w:u w:val="single"/>
              </w:rPr>
              <w:t xml:space="preserve"> </w:t>
            </w:r>
            <w:r w:rsidRPr="00D30069">
              <w:rPr>
                <w:rFonts w:ascii="Arial" w:hAnsi="Arial" w:cs="Arial"/>
                <w:b/>
                <w:bCs/>
                <w:sz w:val="22"/>
                <w:szCs w:val="22"/>
                <w:u w:val="single"/>
              </w:rPr>
              <w:t>)</w:t>
            </w:r>
            <w:r w:rsidRPr="00DE2EB7">
              <w:rPr>
                <w:rFonts w:ascii="Arial" w:hAnsi="Arial" w:cs="Arial"/>
                <w:b/>
                <w:bCs/>
                <w:sz w:val="22"/>
                <w:szCs w:val="22"/>
              </w:rPr>
              <w:t xml:space="preserve"> </w:t>
            </w:r>
            <w:r w:rsidR="00F41D9C">
              <w:rPr>
                <w:rFonts w:ascii="Arial" w:hAnsi="Arial" w:cs="Arial"/>
                <w:b/>
                <w:bCs/>
                <w:sz w:val="22"/>
                <w:szCs w:val="22"/>
              </w:rPr>
              <w:t>(</w:t>
            </w:r>
            <w:r w:rsidR="00F41D9C">
              <w:rPr>
                <w:rFonts w:ascii="Arial" w:hAnsi="Arial" w:cs="Arial"/>
                <w:i/>
                <w:sz w:val="22"/>
                <w:szCs w:val="22"/>
              </w:rPr>
              <w:t>Students must pass every outcome in order to pass the placement)</w:t>
            </w:r>
          </w:p>
          <w:p w:rsidR="008C21F4" w:rsidRDefault="001C29DD" w:rsidP="00EE62A2">
            <w:pPr>
              <w:rPr>
                <w:rFonts w:ascii="Arial" w:hAnsi="Arial" w:cs="Arial"/>
                <w:sz w:val="22"/>
                <w:szCs w:val="22"/>
              </w:rPr>
            </w:pPr>
            <w:r>
              <w:rPr>
                <w:rFonts w:ascii="Arial" w:hAnsi="Arial" w:cs="Arial"/>
                <w:sz w:val="22"/>
                <w:szCs w:val="22"/>
              </w:rPr>
              <w:t>T</w:t>
            </w:r>
            <w:r w:rsidR="00BC5465">
              <w:rPr>
                <w:rFonts w:ascii="Arial" w:hAnsi="Arial" w:cs="Arial"/>
                <w:sz w:val="22"/>
                <w:szCs w:val="22"/>
              </w:rPr>
              <w:t>he student meets</w:t>
            </w:r>
            <w:r>
              <w:rPr>
                <w:rFonts w:ascii="Arial" w:hAnsi="Arial" w:cs="Arial"/>
                <w:sz w:val="22"/>
                <w:szCs w:val="22"/>
              </w:rPr>
              <w:t xml:space="preserve"> a level of competence in </w:t>
            </w:r>
            <w:r w:rsidR="00BC5465">
              <w:rPr>
                <w:rFonts w:ascii="Arial" w:hAnsi="Arial" w:cs="Arial"/>
                <w:sz w:val="22"/>
                <w:szCs w:val="22"/>
              </w:rPr>
              <w:t>the important aspects of practice</w:t>
            </w:r>
            <w:r w:rsidR="008C21F4">
              <w:rPr>
                <w:rFonts w:ascii="Arial" w:hAnsi="Arial" w:cs="Arial"/>
                <w:sz w:val="22"/>
                <w:szCs w:val="22"/>
              </w:rPr>
              <w:t xml:space="preserve"> and understands the basic principles</w:t>
            </w:r>
            <w:r w:rsidR="00BC5465">
              <w:rPr>
                <w:rFonts w:ascii="Arial" w:hAnsi="Arial" w:cs="Arial"/>
                <w:sz w:val="22"/>
                <w:szCs w:val="22"/>
              </w:rPr>
              <w:t xml:space="preserve"> and concepts sufficiently well. There may be some weaknesses or emerging competencies but overall the learning outcomes have been met at a level of threshold competence</w:t>
            </w:r>
          </w:p>
          <w:p w:rsidR="00BC5465" w:rsidRDefault="00BC5465" w:rsidP="00EE62A2">
            <w:pPr>
              <w:rPr>
                <w:rFonts w:ascii="Arial" w:hAnsi="Arial" w:cs="Arial"/>
                <w:sz w:val="22"/>
                <w:szCs w:val="22"/>
              </w:rPr>
            </w:pPr>
            <w:r>
              <w:rPr>
                <w:rFonts w:ascii="Arial" w:hAnsi="Arial" w:cs="Arial"/>
                <w:sz w:val="22"/>
                <w:szCs w:val="22"/>
              </w:rPr>
              <w:t xml:space="preserve">Student shows threshold ability </w:t>
            </w:r>
          </w:p>
          <w:p w:rsidR="00192E0E" w:rsidRDefault="00192E0E" w:rsidP="00192E0E">
            <w:pPr>
              <w:pStyle w:val="ListParagraph"/>
              <w:numPr>
                <w:ilvl w:val="0"/>
                <w:numId w:val="43"/>
              </w:numPr>
              <w:rPr>
                <w:rFonts w:ascii="Arial" w:hAnsi="Arial" w:cs="Arial"/>
              </w:rPr>
            </w:pPr>
            <w:r w:rsidRPr="00192E0E">
              <w:rPr>
                <w:rFonts w:ascii="Arial" w:hAnsi="Arial" w:cs="Arial"/>
              </w:rPr>
              <w:t>Sufficient level of personal and professional development</w:t>
            </w:r>
          </w:p>
          <w:p w:rsidR="00192E0E" w:rsidRPr="00192E0E" w:rsidRDefault="00192E0E" w:rsidP="00192E0E">
            <w:pPr>
              <w:pStyle w:val="ListParagraph"/>
              <w:numPr>
                <w:ilvl w:val="0"/>
                <w:numId w:val="43"/>
              </w:numPr>
              <w:rPr>
                <w:rFonts w:ascii="Arial" w:hAnsi="Arial" w:cs="Arial"/>
              </w:rPr>
            </w:pPr>
            <w:r w:rsidRPr="00192E0E">
              <w:rPr>
                <w:rFonts w:ascii="Arial" w:hAnsi="Arial" w:cs="Arial"/>
              </w:rPr>
              <w:t>Student shows initiative in contributing to the everyday demands of the workplace</w:t>
            </w:r>
          </w:p>
          <w:p w:rsidR="008C21F4" w:rsidRPr="00BC5465" w:rsidRDefault="00192E0E" w:rsidP="00BC5465">
            <w:pPr>
              <w:pStyle w:val="ListParagraph"/>
              <w:numPr>
                <w:ilvl w:val="0"/>
                <w:numId w:val="41"/>
              </w:numPr>
              <w:rPr>
                <w:rFonts w:ascii="Arial" w:hAnsi="Arial" w:cs="Arial"/>
              </w:rPr>
            </w:pPr>
            <w:r>
              <w:rPr>
                <w:rFonts w:ascii="Arial" w:hAnsi="Arial" w:cs="Arial"/>
              </w:rPr>
              <w:t>T</w:t>
            </w:r>
            <w:r w:rsidR="008C21F4" w:rsidRPr="00BC5465">
              <w:rPr>
                <w:rFonts w:ascii="Arial" w:hAnsi="Arial" w:cs="Arial"/>
              </w:rPr>
              <w:t xml:space="preserve">o learn from the experiences gained and transfer learning to </w:t>
            </w:r>
            <w:r w:rsidR="00302044" w:rsidRPr="00BC5465">
              <w:rPr>
                <w:rFonts w:ascii="Arial" w:hAnsi="Arial" w:cs="Arial"/>
              </w:rPr>
              <w:t>some similar</w:t>
            </w:r>
            <w:r w:rsidR="008C21F4" w:rsidRPr="00BC5465">
              <w:rPr>
                <w:rFonts w:ascii="Arial" w:hAnsi="Arial" w:cs="Arial"/>
              </w:rPr>
              <w:t xml:space="preserve"> situations with support</w:t>
            </w:r>
          </w:p>
          <w:p w:rsidR="008C21F4" w:rsidRPr="00BC5465" w:rsidRDefault="008C21F4" w:rsidP="00BC5465">
            <w:pPr>
              <w:pStyle w:val="ListParagraph"/>
              <w:numPr>
                <w:ilvl w:val="0"/>
                <w:numId w:val="41"/>
              </w:numPr>
              <w:rPr>
                <w:rFonts w:ascii="Arial" w:hAnsi="Arial" w:cs="Arial"/>
              </w:rPr>
            </w:pPr>
            <w:r w:rsidRPr="00BC5465">
              <w:rPr>
                <w:rFonts w:ascii="Arial" w:hAnsi="Arial" w:cs="Arial"/>
              </w:rPr>
              <w:t>Identifies the main  knowledge base for intervention although may need support to apply this to solving problems</w:t>
            </w:r>
            <w:r w:rsidR="0054116E" w:rsidRPr="00BC5465">
              <w:rPr>
                <w:rFonts w:ascii="Arial" w:hAnsi="Arial" w:cs="Arial"/>
              </w:rPr>
              <w:t>, some material may not be fully understood</w:t>
            </w:r>
          </w:p>
          <w:p w:rsidR="008C21F4" w:rsidRPr="00BC5465" w:rsidRDefault="008C21F4" w:rsidP="00BC5465">
            <w:pPr>
              <w:pStyle w:val="ListParagraph"/>
              <w:numPr>
                <w:ilvl w:val="0"/>
                <w:numId w:val="41"/>
              </w:numPr>
              <w:rPr>
                <w:rFonts w:ascii="Arial" w:hAnsi="Arial" w:cs="Arial"/>
              </w:rPr>
            </w:pPr>
            <w:r w:rsidRPr="00BC5465">
              <w:rPr>
                <w:rFonts w:ascii="Arial" w:hAnsi="Arial" w:cs="Arial"/>
              </w:rPr>
              <w:t>Recognises client needs paramount but lack of automaticity in own skills means still needs to focus on own performance some of the time.</w:t>
            </w:r>
          </w:p>
          <w:p w:rsidR="008C21F4" w:rsidRPr="00BC5465" w:rsidRDefault="00302044" w:rsidP="00BC5465">
            <w:pPr>
              <w:pStyle w:val="ListParagraph"/>
              <w:numPr>
                <w:ilvl w:val="0"/>
                <w:numId w:val="41"/>
              </w:numPr>
              <w:rPr>
                <w:rFonts w:ascii="Arial" w:hAnsi="Arial" w:cs="Arial"/>
              </w:rPr>
            </w:pPr>
            <w:r w:rsidRPr="00BC5465">
              <w:rPr>
                <w:rFonts w:ascii="Arial" w:hAnsi="Arial" w:cs="Arial"/>
              </w:rPr>
              <w:t>Some awareness of holistic perspective</w:t>
            </w:r>
          </w:p>
          <w:p w:rsidR="008C21F4" w:rsidRPr="00BC5465" w:rsidRDefault="008C21F4" w:rsidP="00BC5465">
            <w:pPr>
              <w:pStyle w:val="ListParagraph"/>
              <w:numPr>
                <w:ilvl w:val="0"/>
                <w:numId w:val="41"/>
              </w:numPr>
              <w:rPr>
                <w:rFonts w:ascii="Arial" w:hAnsi="Arial" w:cs="Arial"/>
              </w:rPr>
            </w:pPr>
            <w:r w:rsidRPr="00BC5465">
              <w:rPr>
                <w:rFonts w:ascii="Arial" w:hAnsi="Arial" w:cs="Arial"/>
              </w:rPr>
              <w:t>Reflects on main strengths and weaknesses for self and client, and makes changes in response to feedback</w:t>
            </w:r>
            <w:r w:rsidR="00F41D9C" w:rsidRPr="00BC5465">
              <w:rPr>
                <w:rFonts w:ascii="Arial" w:hAnsi="Arial" w:cs="Arial"/>
              </w:rPr>
              <w:t xml:space="preserve"> in one or two key areas</w:t>
            </w:r>
          </w:p>
          <w:p w:rsidR="00327B95" w:rsidRPr="00BC5465" w:rsidRDefault="00F41D9C" w:rsidP="00BC5465">
            <w:pPr>
              <w:pStyle w:val="ListParagraph"/>
              <w:numPr>
                <w:ilvl w:val="0"/>
                <w:numId w:val="41"/>
              </w:numPr>
              <w:rPr>
                <w:rFonts w:ascii="Arial" w:hAnsi="Arial" w:cs="Arial"/>
              </w:rPr>
            </w:pPr>
            <w:r w:rsidRPr="00BC5465">
              <w:rPr>
                <w:rFonts w:ascii="Arial" w:hAnsi="Arial" w:cs="Arial"/>
              </w:rPr>
              <w:t>Communication skills with ‘familiar’ clients are developing with feedback; abl</w:t>
            </w:r>
            <w:r w:rsidR="00327B95" w:rsidRPr="00BC5465">
              <w:rPr>
                <w:rFonts w:ascii="Arial" w:hAnsi="Arial" w:cs="Arial"/>
              </w:rPr>
              <w:t>e to read</w:t>
            </w:r>
            <w:r w:rsidRPr="00BC5465">
              <w:rPr>
                <w:rFonts w:ascii="Arial" w:hAnsi="Arial" w:cs="Arial"/>
              </w:rPr>
              <w:t xml:space="preserve"> client’s communication </w:t>
            </w:r>
            <w:r w:rsidR="00BC5465">
              <w:rPr>
                <w:rFonts w:ascii="Arial" w:hAnsi="Arial" w:cs="Arial"/>
              </w:rPr>
              <w:t>need,</w:t>
            </w:r>
            <w:r w:rsidRPr="00BC5465">
              <w:rPr>
                <w:rFonts w:ascii="Arial" w:hAnsi="Arial" w:cs="Arial"/>
              </w:rPr>
              <w:t xml:space="preserve"> to build and maintain </w:t>
            </w:r>
            <w:r w:rsidR="00327B95" w:rsidRPr="00BC5465">
              <w:rPr>
                <w:rFonts w:ascii="Arial" w:hAnsi="Arial" w:cs="Arial"/>
              </w:rPr>
              <w:t xml:space="preserve">some rapport. </w:t>
            </w:r>
          </w:p>
          <w:p w:rsidR="00F41D9C" w:rsidRPr="00BC5465" w:rsidRDefault="00327B95" w:rsidP="00BC5465">
            <w:pPr>
              <w:pStyle w:val="ListParagraph"/>
              <w:numPr>
                <w:ilvl w:val="0"/>
                <w:numId w:val="41"/>
              </w:numPr>
              <w:rPr>
                <w:rFonts w:ascii="Arial" w:hAnsi="Arial" w:cs="Arial"/>
              </w:rPr>
            </w:pPr>
            <w:r w:rsidRPr="00BC5465">
              <w:rPr>
                <w:rFonts w:ascii="Arial" w:hAnsi="Arial" w:cs="Arial"/>
              </w:rPr>
              <w:t>D</w:t>
            </w:r>
            <w:r w:rsidR="00F41D9C" w:rsidRPr="00BC5465">
              <w:rPr>
                <w:rFonts w:ascii="Arial" w:hAnsi="Arial" w:cs="Arial"/>
              </w:rPr>
              <w:t xml:space="preserve">eveloping ability </w:t>
            </w:r>
            <w:r w:rsidRPr="00BC5465">
              <w:rPr>
                <w:rFonts w:ascii="Arial" w:hAnsi="Arial" w:cs="Arial"/>
              </w:rPr>
              <w:t xml:space="preserve">to identify </w:t>
            </w:r>
            <w:r w:rsidR="00F41D9C" w:rsidRPr="00BC5465">
              <w:rPr>
                <w:rFonts w:ascii="Arial" w:hAnsi="Arial" w:cs="Arial"/>
              </w:rPr>
              <w:t>clients</w:t>
            </w:r>
            <w:r w:rsidRPr="00BC5465">
              <w:rPr>
                <w:rFonts w:ascii="Arial" w:hAnsi="Arial" w:cs="Arial"/>
              </w:rPr>
              <w:t>’</w:t>
            </w:r>
            <w:r w:rsidR="00302044" w:rsidRPr="00BC5465">
              <w:rPr>
                <w:rFonts w:ascii="Arial" w:hAnsi="Arial" w:cs="Arial"/>
              </w:rPr>
              <w:t xml:space="preserve"> attention</w:t>
            </w:r>
            <w:r w:rsidR="00F41D9C" w:rsidRPr="00BC5465">
              <w:rPr>
                <w:rFonts w:ascii="Arial" w:hAnsi="Arial" w:cs="Arial"/>
              </w:rPr>
              <w:t xml:space="preserve"> cognitive, psychological, motivational or emotional needs</w:t>
            </w:r>
            <w:r w:rsidRPr="00BC5465">
              <w:rPr>
                <w:rFonts w:ascii="Arial" w:hAnsi="Arial" w:cs="Arial"/>
              </w:rPr>
              <w:t xml:space="preserve"> although student may need support to adjust to this, but s</w:t>
            </w:r>
            <w:r w:rsidR="00F41D9C" w:rsidRPr="00BC5465">
              <w:rPr>
                <w:rFonts w:ascii="Arial" w:hAnsi="Arial" w:cs="Arial"/>
              </w:rPr>
              <w:t>tudent makes changes in response to feedback.</w:t>
            </w:r>
          </w:p>
          <w:p w:rsidR="008C21F4" w:rsidRPr="00DE2EB7" w:rsidRDefault="00F41D9C" w:rsidP="00192E0E">
            <w:pPr>
              <w:pStyle w:val="ListParagraph"/>
              <w:numPr>
                <w:ilvl w:val="0"/>
                <w:numId w:val="41"/>
              </w:numPr>
              <w:rPr>
                <w:rFonts w:ascii="Arial" w:hAnsi="Arial" w:cs="Arial"/>
                <w:b/>
                <w:bCs/>
              </w:rPr>
            </w:pPr>
            <w:r w:rsidRPr="00BC5465">
              <w:rPr>
                <w:rFonts w:ascii="Arial" w:hAnsi="Arial" w:cs="Arial"/>
              </w:rPr>
              <w:t xml:space="preserve">Developing ability to adjust  own communication skills with support and experience </w:t>
            </w:r>
          </w:p>
        </w:tc>
      </w:tr>
      <w:tr w:rsidR="008C21F4" w:rsidRPr="00DE2EB7" w:rsidTr="00EE62A2">
        <w:tc>
          <w:tcPr>
            <w:tcW w:w="9963" w:type="dxa"/>
          </w:tcPr>
          <w:p w:rsidR="008C21F4" w:rsidRPr="00D30069" w:rsidRDefault="008C21F4" w:rsidP="0054116E">
            <w:pPr>
              <w:rPr>
                <w:rFonts w:ascii="Arial" w:hAnsi="Arial" w:cs="Arial"/>
                <w:b/>
                <w:bCs/>
                <w:sz w:val="22"/>
                <w:szCs w:val="22"/>
              </w:rPr>
            </w:pPr>
            <w:r w:rsidRPr="00D30069">
              <w:rPr>
                <w:rFonts w:ascii="Arial" w:hAnsi="Arial" w:cs="Arial"/>
                <w:b/>
                <w:bCs/>
                <w:sz w:val="22"/>
                <w:szCs w:val="22"/>
              </w:rPr>
              <w:t>48%</w:t>
            </w:r>
            <w:r>
              <w:rPr>
                <w:rFonts w:ascii="Arial" w:hAnsi="Arial" w:cs="Arial"/>
                <w:b/>
                <w:bCs/>
                <w:sz w:val="22"/>
                <w:szCs w:val="22"/>
              </w:rPr>
              <w:t xml:space="preserve">: </w:t>
            </w:r>
            <w:r w:rsidRPr="00D30069">
              <w:rPr>
                <w:rFonts w:ascii="Arial" w:hAnsi="Arial" w:cs="Arial"/>
                <w:sz w:val="22"/>
                <w:szCs w:val="22"/>
              </w:rPr>
              <w:t xml:space="preserve"> The student reaches all of the criteria </w:t>
            </w:r>
            <w:r>
              <w:rPr>
                <w:rFonts w:ascii="Arial" w:hAnsi="Arial" w:cs="Arial"/>
                <w:sz w:val="22"/>
                <w:szCs w:val="22"/>
              </w:rPr>
              <w:t xml:space="preserve">for this banding </w:t>
            </w:r>
            <w:r w:rsidRPr="00D30069">
              <w:rPr>
                <w:rFonts w:ascii="Arial" w:hAnsi="Arial" w:cs="Arial"/>
                <w:sz w:val="22"/>
                <w:szCs w:val="22"/>
              </w:rPr>
              <w:t>and is progressing towards the next banding. The student shows consistency and a depth of understanding and independence</w:t>
            </w:r>
          </w:p>
        </w:tc>
      </w:tr>
      <w:tr w:rsidR="008C21F4" w:rsidRPr="00DE2EB7" w:rsidTr="00EE62A2">
        <w:tc>
          <w:tcPr>
            <w:tcW w:w="9963" w:type="dxa"/>
          </w:tcPr>
          <w:p w:rsidR="008C21F4" w:rsidRPr="00D30069" w:rsidRDefault="008C21F4" w:rsidP="00EE62A2">
            <w:pPr>
              <w:rPr>
                <w:rFonts w:ascii="Arial" w:hAnsi="Arial" w:cs="Arial"/>
                <w:b/>
                <w:bCs/>
                <w:sz w:val="22"/>
                <w:szCs w:val="22"/>
              </w:rPr>
            </w:pPr>
            <w:r>
              <w:rPr>
                <w:rFonts w:ascii="Arial" w:hAnsi="Arial" w:cs="Arial"/>
                <w:b/>
                <w:bCs/>
                <w:sz w:val="22"/>
                <w:szCs w:val="22"/>
              </w:rPr>
              <w:t>45</w:t>
            </w:r>
            <w:r w:rsidR="0054116E">
              <w:rPr>
                <w:rFonts w:ascii="Arial" w:hAnsi="Arial" w:cs="Arial"/>
                <w:b/>
                <w:bCs/>
                <w:sz w:val="22"/>
                <w:szCs w:val="22"/>
              </w:rPr>
              <w:t>%</w:t>
            </w:r>
            <w:r>
              <w:rPr>
                <w:rFonts w:ascii="Arial" w:hAnsi="Arial" w:cs="Arial"/>
                <w:b/>
                <w:bCs/>
                <w:sz w:val="22"/>
                <w:szCs w:val="22"/>
              </w:rPr>
              <w:t xml:space="preserve">: </w:t>
            </w:r>
            <w:r w:rsidRPr="00D30069">
              <w:rPr>
                <w:rFonts w:ascii="Arial" w:hAnsi="Arial" w:cs="Arial"/>
                <w:sz w:val="22"/>
                <w:szCs w:val="22"/>
              </w:rPr>
              <w:t xml:space="preserve">The student is progressing well with the skills outlined above but still needs to consolidate. </w:t>
            </w:r>
            <w:r w:rsidRPr="00D30069">
              <w:rPr>
                <w:rFonts w:ascii="Arial" w:hAnsi="Arial" w:cs="Arial"/>
                <w:sz w:val="22"/>
                <w:szCs w:val="22"/>
              </w:rPr>
              <w:lastRenderedPageBreak/>
              <w:t>The student may not be completely consistent or need more depth with some elements- skills are emerging</w:t>
            </w:r>
          </w:p>
        </w:tc>
      </w:tr>
      <w:tr w:rsidR="008C21F4" w:rsidRPr="00DE2EB7" w:rsidTr="00EE62A2">
        <w:tc>
          <w:tcPr>
            <w:tcW w:w="9963" w:type="dxa"/>
          </w:tcPr>
          <w:p w:rsidR="00A957AD" w:rsidRPr="00D30069" w:rsidRDefault="008C21F4" w:rsidP="00192E0E">
            <w:pPr>
              <w:rPr>
                <w:rFonts w:ascii="Arial" w:hAnsi="Arial" w:cs="Arial"/>
                <w:b/>
                <w:bCs/>
                <w:sz w:val="22"/>
                <w:szCs w:val="22"/>
              </w:rPr>
            </w:pPr>
            <w:r w:rsidRPr="00D30069">
              <w:rPr>
                <w:rFonts w:ascii="Arial" w:hAnsi="Arial" w:cs="Arial"/>
                <w:b/>
                <w:bCs/>
                <w:sz w:val="22"/>
                <w:szCs w:val="22"/>
              </w:rPr>
              <w:lastRenderedPageBreak/>
              <w:t>42%</w:t>
            </w:r>
            <w:r>
              <w:rPr>
                <w:rFonts w:ascii="Arial" w:hAnsi="Arial" w:cs="Arial"/>
                <w:sz w:val="22"/>
                <w:szCs w:val="22"/>
              </w:rPr>
              <w:t>:</w:t>
            </w:r>
            <w:r w:rsidR="00D2065D">
              <w:rPr>
                <w:rFonts w:ascii="Arial" w:hAnsi="Arial" w:cs="Arial"/>
                <w:sz w:val="22"/>
                <w:szCs w:val="22"/>
              </w:rPr>
              <w:t xml:space="preserve"> </w:t>
            </w:r>
            <w:r w:rsidRPr="00BE01A4">
              <w:rPr>
                <w:rFonts w:ascii="Arial" w:hAnsi="Arial" w:cs="Arial"/>
                <w:sz w:val="22"/>
                <w:szCs w:val="22"/>
              </w:rPr>
              <w:t xml:space="preserve">The student is at the start of developing the </w:t>
            </w:r>
            <w:r>
              <w:rPr>
                <w:rFonts w:ascii="Arial" w:hAnsi="Arial" w:cs="Arial"/>
                <w:sz w:val="22"/>
                <w:szCs w:val="22"/>
              </w:rPr>
              <w:t>skills outlined above</w:t>
            </w:r>
            <w:r w:rsidRPr="00BE01A4">
              <w:rPr>
                <w:rFonts w:ascii="Arial" w:hAnsi="Arial" w:cs="Arial"/>
                <w:sz w:val="22"/>
                <w:szCs w:val="22"/>
              </w:rPr>
              <w:t xml:space="preserve"> </w:t>
            </w:r>
            <w:r>
              <w:rPr>
                <w:rFonts w:ascii="Arial" w:hAnsi="Arial" w:cs="Arial"/>
                <w:sz w:val="22"/>
                <w:szCs w:val="22"/>
              </w:rPr>
              <w:t xml:space="preserve">and may have an uneven profile across skills.  Understanding may be superficial and needs to develop depth but is safe with the key skills and educator is confident that the student has the ability to develop their skills without constant guidance and supervision </w:t>
            </w:r>
          </w:p>
        </w:tc>
      </w:tr>
      <w:tr w:rsidR="008C21F4" w:rsidRPr="00DE2EB7" w:rsidTr="00EE62A2">
        <w:tc>
          <w:tcPr>
            <w:tcW w:w="9963" w:type="dxa"/>
            <w:shd w:val="clear" w:color="auto" w:fill="EEECE1"/>
          </w:tcPr>
          <w:p w:rsidR="008C21F4" w:rsidRDefault="008C21F4" w:rsidP="00EE62A2">
            <w:pPr>
              <w:rPr>
                <w:rFonts w:ascii="Arial" w:hAnsi="Arial" w:cs="Arial"/>
                <w:b/>
                <w:bCs/>
                <w:sz w:val="22"/>
                <w:szCs w:val="22"/>
              </w:rPr>
            </w:pPr>
            <w:r w:rsidRPr="00DE2EB7">
              <w:rPr>
                <w:rFonts w:ascii="Arial" w:hAnsi="Arial" w:cs="Arial"/>
                <w:b/>
                <w:bCs/>
                <w:sz w:val="22"/>
                <w:szCs w:val="22"/>
              </w:rPr>
              <w:t xml:space="preserve">Fail </w:t>
            </w:r>
            <w:r>
              <w:rPr>
                <w:rFonts w:ascii="Arial" w:hAnsi="Arial" w:cs="Arial"/>
                <w:b/>
                <w:bCs/>
                <w:sz w:val="22"/>
                <w:szCs w:val="22"/>
              </w:rPr>
              <w:t>(0-39%)</w:t>
            </w:r>
          </w:p>
          <w:p w:rsidR="008C21F4" w:rsidRDefault="00BC5465" w:rsidP="00EE62A2">
            <w:pPr>
              <w:rPr>
                <w:rFonts w:ascii="Arial" w:hAnsi="Arial" w:cs="Arial"/>
                <w:sz w:val="22"/>
                <w:szCs w:val="22"/>
              </w:rPr>
            </w:pPr>
            <w:r>
              <w:rPr>
                <w:rFonts w:ascii="Arial" w:hAnsi="Arial" w:cs="Arial"/>
                <w:sz w:val="22"/>
                <w:szCs w:val="22"/>
              </w:rPr>
              <w:t xml:space="preserve">An unsatisfactory performance below the level expected from a second year student. </w:t>
            </w:r>
            <w:r w:rsidR="008C21F4" w:rsidRPr="00DE2EB7">
              <w:rPr>
                <w:rFonts w:ascii="Arial" w:hAnsi="Arial" w:cs="Arial"/>
                <w:sz w:val="22"/>
                <w:szCs w:val="22"/>
              </w:rPr>
              <w:t>Occasional good work but inconsistent or unable to transfer learnin</w:t>
            </w:r>
            <w:r w:rsidR="0054116E">
              <w:rPr>
                <w:rFonts w:ascii="Arial" w:hAnsi="Arial" w:cs="Arial"/>
                <w:sz w:val="22"/>
                <w:szCs w:val="22"/>
              </w:rPr>
              <w:t>g from one situation to another</w:t>
            </w:r>
          </w:p>
          <w:p w:rsidR="00BC5465" w:rsidRPr="00DE2EB7" w:rsidRDefault="009D0850" w:rsidP="00EE62A2">
            <w:pPr>
              <w:rPr>
                <w:rFonts w:ascii="Arial" w:hAnsi="Arial" w:cs="Arial"/>
                <w:sz w:val="22"/>
                <w:szCs w:val="22"/>
              </w:rPr>
            </w:pPr>
            <w:r>
              <w:rPr>
                <w:rFonts w:ascii="Arial" w:hAnsi="Arial" w:cs="Arial"/>
                <w:sz w:val="22"/>
                <w:szCs w:val="22"/>
              </w:rPr>
              <w:t>May be u</w:t>
            </w:r>
            <w:r w:rsidR="00BC5465">
              <w:rPr>
                <w:rFonts w:ascii="Arial" w:hAnsi="Arial" w:cs="Arial"/>
                <w:sz w:val="22"/>
                <w:szCs w:val="22"/>
              </w:rPr>
              <w:t xml:space="preserve">nsatisfactory </w:t>
            </w:r>
          </w:p>
          <w:p w:rsidR="008C21F4" w:rsidRPr="00BC5465" w:rsidRDefault="009D0850" w:rsidP="00BC5465">
            <w:pPr>
              <w:pStyle w:val="ListParagraph"/>
              <w:numPr>
                <w:ilvl w:val="0"/>
                <w:numId w:val="42"/>
              </w:numPr>
              <w:rPr>
                <w:rFonts w:ascii="Arial" w:hAnsi="Arial" w:cs="Arial"/>
              </w:rPr>
            </w:pPr>
            <w:r>
              <w:rPr>
                <w:rFonts w:ascii="Arial" w:hAnsi="Arial" w:cs="Arial"/>
              </w:rPr>
              <w:t xml:space="preserve">Needing high degree of support </w:t>
            </w:r>
            <w:r w:rsidR="008C21F4" w:rsidRPr="00BC5465">
              <w:rPr>
                <w:rFonts w:ascii="Arial" w:hAnsi="Arial" w:cs="Arial"/>
              </w:rPr>
              <w:t>to identify key aspects of a client; understand the situation and apply logical clinical decisi</w:t>
            </w:r>
            <w:r w:rsidR="00111955" w:rsidRPr="00BC5465">
              <w:rPr>
                <w:rFonts w:ascii="Arial" w:hAnsi="Arial" w:cs="Arial"/>
              </w:rPr>
              <w:t xml:space="preserve">on making; seeks help for most </w:t>
            </w:r>
            <w:r w:rsidR="008C21F4" w:rsidRPr="00BC5465">
              <w:rPr>
                <w:rFonts w:ascii="Arial" w:hAnsi="Arial" w:cs="Arial"/>
              </w:rPr>
              <w:t>decisions</w:t>
            </w:r>
          </w:p>
          <w:p w:rsidR="008C21F4" w:rsidRPr="00BC5465" w:rsidRDefault="0054116E" w:rsidP="00BC5465">
            <w:pPr>
              <w:pStyle w:val="ListParagraph"/>
              <w:numPr>
                <w:ilvl w:val="0"/>
                <w:numId w:val="42"/>
              </w:numPr>
              <w:rPr>
                <w:rFonts w:ascii="Arial" w:hAnsi="Arial" w:cs="Arial"/>
              </w:rPr>
            </w:pPr>
            <w:r w:rsidRPr="00BC5465">
              <w:rPr>
                <w:rFonts w:ascii="Arial" w:hAnsi="Arial" w:cs="Arial"/>
              </w:rPr>
              <w:t>May not identify the correct areas of theory or theory is w</w:t>
            </w:r>
            <w:r w:rsidR="008C21F4" w:rsidRPr="00BC5465">
              <w:rPr>
                <w:rFonts w:ascii="Arial" w:hAnsi="Arial" w:cs="Arial"/>
              </w:rPr>
              <w:t>eakly developed or patchy understanding of basic theory/practice/assessment/diagnosis etc</w:t>
            </w:r>
            <w:r w:rsidRPr="00BC5465">
              <w:rPr>
                <w:rFonts w:ascii="Arial" w:hAnsi="Arial" w:cs="Arial"/>
              </w:rPr>
              <w:t>.</w:t>
            </w:r>
          </w:p>
          <w:p w:rsidR="008C21F4" w:rsidRPr="00BC5465" w:rsidRDefault="008C21F4" w:rsidP="00BC5465">
            <w:pPr>
              <w:pStyle w:val="ListParagraph"/>
              <w:numPr>
                <w:ilvl w:val="0"/>
                <w:numId w:val="42"/>
              </w:numPr>
              <w:rPr>
                <w:rFonts w:ascii="Arial" w:hAnsi="Arial" w:cs="Arial"/>
              </w:rPr>
            </w:pPr>
            <w:r w:rsidRPr="00BC5465">
              <w:rPr>
                <w:rFonts w:ascii="Arial" w:hAnsi="Arial" w:cs="Arial"/>
              </w:rPr>
              <w:t xml:space="preserve">Insufficient degree of progress or speed of </w:t>
            </w:r>
            <w:r w:rsidR="0054116E" w:rsidRPr="00BC5465">
              <w:rPr>
                <w:rFonts w:ascii="Arial" w:hAnsi="Arial" w:cs="Arial"/>
              </w:rPr>
              <w:t>progress</w:t>
            </w:r>
            <w:r w:rsidR="00F4186D" w:rsidRPr="00BC5465">
              <w:rPr>
                <w:rFonts w:ascii="Arial" w:hAnsi="Arial" w:cs="Arial"/>
              </w:rPr>
              <w:t xml:space="preserve">, despite support and supervision. </w:t>
            </w:r>
          </w:p>
          <w:p w:rsidR="008C21F4" w:rsidRPr="00BC5465" w:rsidRDefault="009D0850" w:rsidP="00BC5465">
            <w:pPr>
              <w:pStyle w:val="ListParagraph"/>
              <w:numPr>
                <w:ilvl w:val="0"/>
                <w:numId w:val="42"/>
              </w:numPr>
              <w:rPr>
                <w:rFonts w:ascii="Arial" w:hAnsi="Arial" w:cs="Arial"/>
              </w:rPr>
            </w:pPr>
            <w:r>
              <w:rPr>
                <w:rFonts w:ascii="Arial" w:hAnsi="Arial" w:cs="Arial"/>
              </w:rPr>
              <w:t>Lack of</w:t>
            </w:r>
            <w:r w:rsidR="008C21F4" w:rsidRPr="00BC5465">
              <w:rPr>
                <w:rFonts w:ascii="Arial" w:hAnsi="Arial" w:cs="Arial"/>
              </w:rPr>
              <w:t xml:space="preserve"> ability to reflect on own skills</w:t>
            </w:r>
            <w:r>
              <w:rPr>
                <w:rFonts w:ascii="Arial" w:hAnsi="Arial" w:cs="Arial"/>
              </w:rPr>
              <w:t xml:space="preserve"> – lacks awareness of level required</w:t>
            </w:r>
          </w:p>
          <w:p w:rsidR="008C21F4" w:rsidRPr="00BC5465" w:rsidRDefault="008C21F4" w:rsidP="00BC5465">
            <w:pPr>
              <w:pStyle w:val="ListParagraph"/>
              <w:numPr>
                <w:ilvl w:val="0"/>
                <w:numId w:val="42"/>
              </w:numPr>
              <w:rPr>
                <w:rFonts w:ascii="Arial" w:hAnsi="Arial" w:cs="Arial"/>
              </w:rPr>
            </w:pPr>
            <w:r w:rsidRPr="00BC5465">
              <w:rPr>
                <w:rFonts w:ascii="Arial" w:hAnsi="Arial" w:cs="Arial"/>
              </w:rPr>
              <w:t>May be highly focussed on own performance</w:t>
            </w:r>
          </w:p>
          <w:p w:rsidR="008C21F4" w:rsidRPr="00BC5465" w:rsidRDefault="008C21F4" w:rsidP="00BC5465">
            <w:pPr>
              <w:pStyle w:val="ListParagraph"/>
              <w:numPr>
                <w:ilvl w:val="0"/>
                <w:numId w:val="42"/>
              </w:numPr>
              <w:rPr>
                <w:rFonts w:ascii="Arial" w:hAnsi="Arial" w:cs="Arial"/>
              </w:rPr>
            </w:pPr>
            <w:r w:rsidRPr="00BC5465">
              <w:rPr>
                <w:rFonts w:ascii="Arial" w:hAnsi="Arial" w:cs="Arial"/>
              </w:rPr>
              <w:t>Does not take responsibility for own learning or take advantage of the learning opportunities</w:t>
            </w:r>
          </w:p>
          <w:p w:rsidR="00111955" w:rsidRPr="00BC5465" w:rsidRDefault="00111955" w:rsidP="00BC5465">
            <w:pPr>
              <w:pStyle w:val="ListParagraph"/>
              <w:numPr>
                <w:ilvl w:val="0"/>
                <w:numId w:val="42"/>
              </w:numPr>
              <w:rPr>
                <w:rFonts w:ascii="Arial" w:hAnsi="Arial" w:cs="Arial"/>
              </w:rPr>
            </w:pPr>
            <w:r w:rsidRPr="00BC5465">
              <w:rPr>
                <w:rFonts w:ascii="Arial" w:hAnsi="Arial" w:cs="Arial"/>
              </w:rPr>
              <w:t>Problems with communication skills with ‘familiar’ clients; problems readi</w:t>
            </w:r>
            <w:r w:rsidR="00D2065D" w:rsidRPr="00BC5465">
              <w:rPr>
                <w:rFonts w:ascii="Arial" w:hAnsi="Arial" w:cs="Arial"/>
              </w:rPr>
              <w:t>ng client’s communication</w:t>
            </w:r>
            <w:r w:rsidRPr="00BC5465">
              <w:rPr>
                <w:rFonts w:ascii="Arial" w:hAnsi="Arial" w:cs="Arial"/>
              </w:rPr>
              <w:t xml:space="preserve">, </w:t>
            </w:r>
            <w:r w:rsidR="00302044" w:rsidRPr="00BC5465">
              <w:rPr>
                <w:rFonts w:ascii="Arial" w:hAnsi="Arial" w:cs="Arial"/>
              </w:rPr>
              <w:t xml:space="preserve">attention </w:t>
            </w:r>
            <w:r w:rsidRPr="00BC5465">
              <w:rPr>
                <w:rFonts w:ascii="Arial" w:hAnsi="Arial" w:cs="Arial"/>
              </w:rPr>
              <w:t>cognitive, psychological, motivational  or emotional needs</w:t>
            </w:r>
            <w:r w:rsidR="00D2065D" w:rsidRPr="00BC5465">
              <w:rPr>
                <w:rFonts w:ascii="Arial" w:hAnsi="Arial" w:cs="Arial"/>
              </w:rPr>
              <w:t xml:space="preserve"> even with additional support</w:t>
            </w:r>
          </w:p>
          <w:p w:rsidR="00D2065D" w:rsidRPr="00BC5465" w:rsidRDefault="00D2065D" w:rsidP="00BC5465">
            <w:pPr>
              <w:pStyle w:val="ListParagraph"/>
              <w:numPr>
                <w:ilvl w:val="0"/>
                <w:numId w:val="42"/>
              </w:numPr>
              <w:rPr>
                <w:rFonts w:ascii="Arial" w:hAnsi="Arial" w:cs="Arial"/>
              </w:rPr>
            </w:pPr>
            <w:r w:rsidRPr="00BC5465">
              <w:rPr>
                <w:rFonts w:ascii="Arial" w:hAnsi="Arial" w:cs="Arial"/>
              </w:rPr>
              <w:t>Problems developing or maint</w:t>
            </w:r>
            <w:r w:rsidR="006D1918" w:rsidRPr="00BC5465">
              <w:rPr>
                <w:rFonts w:ascii="Arial" w:hAnsi="Arial" w:cs="Arial"/>
              </w:rPr>
              <w:t>ain</w:t>
            </w:r>
            <w:r w:rsidRPr="00BC5465">
              <w:rPr>
                <w:rFonts w:ascii="Arial" w:hAnsi="Arial" w:cs="Arial"/>
              </w:rPr>
              <w:t>ing rapport or relationship</w:t>
            </w:r>
          </w:p>
          <w:p w:rsidR="00111955" w:rsidRPr="00BC5465" w:rsidRDefault="00111955" w:rsidP="00BC5465">
            <w:pPr>
              <w:pStyle w:val="ListParagraph"/>
              <w:numPr>
                <w:ilvl w:val="0"/>
                <w:numId w:val="42"/>
              </w:numPr>
              <w:rPr>
                <w:rFonts w:ascii="Arial" w:hAnsi="Arial" w:cs="Arial"/>
              </w:rPr>
            </w:pPr>
            <w:r w:rsidRPr="00BC5465">
              <w:rPr>
                <w:rFonts w:ascii="Arial" w:hAnsi="Arial" w:cs="Arial"/>
              </w:rPr>
              <w:t xml:space="preserve">Difficulty adjusting own communication skills even with support and experience </w:t>
            </w:r>
          </w:p>
          <w:p w:rsidR="008C21F4" w:rsidRPr="00BC5465" w:rsidRDefault="008C21F4" w:rsidP="00BC5465">
            <w:pPr>
              <w:pStyle w:val="ListParagraph"/>
              <w:numPr>
                <w:ilvl w:val="0"/>
                <w:numId w:val="42"/>
              </w:numPr>
              <w:rPr>
                <w:rFonts w:ascii="Arial" w:hAnsi="Arial" w:cs="Arial"/>
              </w:rPr>
            </w:pPr>
            <w:r w:rsidRPr="00BC5465">
              <w:rPr>
                <w:rFonts w:ascii="Arial" w:hAnsi="Arial" w:cs="Arial"/>
              </w:rPr>
              <w:t>Problems identified with personal or professional skills</w:t>
            </w:r>
            <w:r w:rsidR="006778FE" w:rsidRPr="00BC5465">
              <w:rPr>
                <w:rFonts w:ascii="Arial" w:hAnsi="Arial" w:cs="Arial"/>
              </w:rPr>
              <w:t xml:space="preserve">. </w:t>
            </w:r>
          </w:p>
          <w:p w:rsidR="00111955" w:rsidRPr="00BC5465" w:rsidRDefault="00111955" w:rsidP="00BC5465">
            <w:pPr>
              <w:pStyle w:val="ListParagraph"/>
              <w:numPr>
                <w:ilvl w:val="0"/>
                <w:numId w:val="42"/>
              </w:numPr>
              <w:rPr>
                <w:rFonts w:ascii="Arial" w:hAnsi="Arial" w:cs="Arial"/>
                <w:b/>
                <w:bCs/>
              </w:rPr>
            </w:pPr>
            <w:r w:rsidRPr="00BC5465">
              <w:rPr>
                <w:rFonts w:ascii="Arial" w:hAnsi="Arial" w:cs="Arial"/>
              </w:rPr>
              <w:t xml:space="preserve">Inability to take initiative </w:t>
            </w:r>
            <w:r w:rsidR="00302044" w:rsidRPr="00BC5465">
              <w:rPr>
                <w:rFonts w:ascii="Arial" w:hAnsi="Arial" w:cs="Arial"/>
              </w:rPr>
              <w:t>or appreciate or contribute to the everyday demands of the workplace</w:t>
            </w:r>
          </w:p>
        </w:tc>
      </w:tr>
      <w:tr w:rsidR="008C21F4" w:rsidRPr="00DE2EB7" w:rsidTr="00EE62A2">
        <w:tc>
          <w:tcPr>
            <w:tcW w:w="9963" w:type="dxa"/>
          </w:tcPr>
          <w:p w:rsidR="008C21F4" w:rsidRPr="00DE2EB7" w:rsidRDefault="008C21F4" w:rsidP="00D8430D">
            <w:pPr>
              <w:rPr>
                <w:rFonts w:ascii="Arial" w:hAnsi="Arial" w:cs="Arial"/>
                <w:b/>
                <w:bCs/>
                <w:sz w:val="22"/>
                <w:szCs w:val="22"/>
              </w:rPr>
            </w:pPr>
            <w:r>
              <w:rPr>
                <w:rFonts w:ascii="Arial" w:hAnsi="Arial" w:cs="Arial"/>
                <w:b/>
                <w:bCs/>
                <w:sz w:val="22"/>
                <w:szCs w:val="22"/>
              </w:rPr>
              <w:t xml:space="preserve">38%: </w:t>
            </w:r>
            <w:r w:rsidRPr="006836D5">
              <w:rPr>
                <w:rFonts w:ascii="Arial" w:hAnsi="Arial" w:cs="Arial"/>
                <w:bCs/>
                <w:sz w:val="22"/>
                <w:szCs w:val="22"/>
              </w:rPr>
              <w:t>Insufficient response to assessment criteria, student may have some areas which are developing</w:t>
            </w:r>
            <w:r>
              <w:rPr>
                <w:rFonts w:ascii="Arial" w:hAnsi="Arial" w:cs="Arial"/>
                <w:bCs/>
                <w:sz w:val="22"/>
                <w:szCs w:val="22"/>
              </w:rPr>
              <w:t xml:space="preserve"> well, </w:t>
            </w:r>
            <w:r w:rsidRPr="006836D5">
              <w:rPr>
                <w:rFonts w:ascii="Arial" w:hAnsi="Arial" w:cs="Arial"/>
                <w:bCs/>
                <w:sz w:val="22"/>
                <w:szCs w:val="22"/>
              </w:rPr>
              <w:t>but overall in essential areas</w:t>
            </w:r>
            <w:r w:rsidR="00D8430D">
              <w:rPr>
                <w:rFonts w:ascii="Arial" w:hAnsi="Arial" w:cs="Arial"/>
                <w:bCs/>
                <w:sz w:val="22"/>
                <w:szCs w:val="22"/>
              </w:rPr>
              <w:t xml:space="preserve"> does not attain pass criteria</w:t>
            </w:r>
            <w:r>
              <w:rPr>
                <w:rFonts w:ascii="Arial" w:hAnsi="Arial" w:cs="Arial"/>
                <w:bCs/>
                <w:sz w:val="22"/>
                <w:szCs w:val="22"/>
              </w:rPr>
              <w:t>. Weakly developed areas of understanding or skill development. Lack of progress with personal or professional development</w:t>
            </w:r>
            <w:r w:rsidR="00111955">
              <w:rPr>
                <w:rFonts w:ascii="Arial" w:hAnsi="Arial" w:cs="Arial"/>
                <w:bCs/>
                <w:sz w:val="22"/>
                <w:szCs w:val="22"/>
              </w:rPr>
              <w:t xml:space="preserve"> or communication skills</w:t>
            </w:r>
            <w:r>
              <w:rPr>
                <w:rFonts w:ascii="Arial" w:hAnsi="Arial" w:cs="Arial"/>
                <w:bCs/>
                <w:sz w:val="22"/>
                <w:szCs w:val="22"/>
              </w:rPr>
              <w:t>.</w:t>
            </w:r>
          </w:p>
        </w:tc>
      </w:tr>
      <w:tr w:rsidR="008C21F4" w:rsidRPr="00DE2EB7" w:rsidTr="00EE62A2">
        <w:tc>
          <w:tcPr>
            <w:tcW w:w="9963" w:type="dxa"/>
          </w:tcPr>
          <w:p w:rsidR="008C21F4" w:rsidRPr="00DE2EB7" w:rsidRDefault="008C21F4" w:rsidP="00D8430D">
            <w:pPr>
              <w:rPr>
                <w:rFonts w:ascii="Arial" w:hAnsi="Arial" w:cs="Arial"/>
                <w:b/>
                <w:bCs/>
                <w:sz w:val="22"/>
                <w:szCs w:val="22"/>
              </w:rPr>
            </w:pPr>
            <w:r>
              <w:rPr>
                <w:rFonts w:ascii="Arial" w:hAnsi="Arial" w:cs="Arial"/>
                <w:b/>
                <w:bCs/>
                <w:sz w:val="22"/>
                <w:szCs w:val="22"/>
              </w:rPr>
              <w:t xml:space="preserve">35%: </w:t>
            </w:r>
            <w:r w:rsidRPr="006836D5">
              <w:rPr>
                <w:rFonts w:ascii="Arial" w:hAnsi="Arial" w:cs="Arial"/>
                <w:bCs/>
                <w:sz w:val="22"/>
                <w:szCs w:val="22"/>
              </w:rPr>
              <w:t>Po</w:t>
            </w:r>
            <w:r>
              <w:rPr>
                <w:rFonts w:ascii="Arial" w:hAnsi="Arial" w:cs="Arial"/>
                <w:bCs/>
                <w:sz w:val="22"/>
                <w:szCs w:val="22"/>
              </w:rPr>
              <w:t>o</w:t>
            </w:r>
            <w:r w:rsidRPr="006836D5">
              <w:rPr>
                <w:rFonts w:ascii="Arial" w:hAnsi="Arial" w:cs="Arial"/>
                <w:bCs/>
                <w:sz w:val="22"/>
                <w:szCs w:val="22"/>
              </w:rPr>
              <w:t>r response to assessment criteria, shows weak understanding of underlying concepts or principles or ability to apply theory to practice.</w:t>
            </w:r>
            <w:r>
              <w:rPr>
                <w:rFonts w:ascii="Arial" w:hAnsi="Arial" w:cs="Arial"/>
                <w:b/>
                <w:bCs/>
                <w:sz w:val="22"/>
                <w:szCs w:val="22"/>
              </w:rPr>
              <w:t xml:space="preserve"> </w:t>
            </w:r>
            <w:r>
              <w:rPr>
                <w:rFonts w:ascii="Arial" w:hAnsi="Arial" w:cs="Arial"/>
                <w:bCs/>
                <w:sz w:val="22"/>
                <w:szCs w:val="22"/>
              </w:rPr>
              <w:t xml:space="preserve">Lack of progress with personal or professional </w:t>
            </w:r>
            <w:r w:rsidR="00111955">
              <w:rPr>
                <w:rFonts w:ascii="Arial" w:hAnsi="Arial" w:cs="Arial"/>
                <w:bCs/>
                <w:sz w:val="22"/>
                <w:szCs w:val="22"/>
              </w:rPr>
              <w:t>development or communication skills</w:t>
            </w:r>
            <w:r>
              <w:rPr>
                <w:rFonts w:ascii="Arial" w:hAnsi="Arial" w:cs="Arial"/>
                <w:bCs/>
                <w:sz w:val="22"/>
                <w:szCs w:val="22"/>
              </w:rPr>
              <w:t xml:space="preserve">. </w:t>
            </w:r>
            <w:r w:rsidR="00D8430D">
              <w:rPr>
                <w:rFonts w:ascii="Arial" w:hAnsi="Arial" w:cs="Arial"/>
                <w:bCs/>
                <w:sz w:val="22"/>
                <w:szCs w:val="22"/>
              </w:rPr>
              <w:t>Some areas of better ability</w:t>
            </w:r>
          </w:p>
        </w:tc>
      </w:tr>
      <w:tr w:rsidR="008C21F4" w:rsidRPr="00DE2EB7" w:rsidTr="00EE62A2">
        <w:tc>
          <w:tcPr>
            <w:tcW w:w="9963" w:type="dxa"/>
          </w:tcPr>
          <w:p w:rsidR="008C21F4" w:rsidRPr="00DE2EB7" w:rsidRDefault="008C21F4" w:rsidP="00D8430D">
            <w:pPr>
              <w:rPr>
                <w:rFonts w:ascii="Arial" w:hAnsi="Arial" w:cs="Arial"/>
                <w:b/>
                <w:bCs/>
                <w:sz w:val="22"/>
                <w:szCs w:val="22"/>
              </w:rPr>
            </w:pPr>
            <w:r>
              <w:rPr>
                <w:rFonts w:ascii="Arial" w:hAnsi="Arial" w:cs="Arial"/>
                <w:b/>
                <w:bCs/>
                <w:sz w:val="22"/>
                <w:szCs w:val="22"/>
              </w:rPr>
              <w:t xml:space="preserve">&lt;30%: </w:t>
            </w:r>
            <w:r w:rsidRPr="006836D5">
              <w:rPr>
                <w:rFonts w:ascii="Arial" w:hAnsi="Arial" w:cs="Arial"/>
                <w:bCs/>
                <w:sz w:val="22"/>
                <w:szCs w:val="22"/>
              </w:rPr>
              <w:t xml:space="preserve">Overall very </w:t>
            </w:r>
            <w:r>
              <w:rPr>
                <w:rFonts w:ascii="Arial" w:hAnsi="Arial" w:cs="Arial"/>
                <w:bCs/>
                <w:sz w:val="22"/>
                <w:szCs w:val="22"/>
              </w:rPr>
              <w:t xml:space="preserve">poor </w:t>
            </w:r>
            <w:r w:rsidRPr="006836D5">
              <w:rPr>
                <w:rFonts w:ascii="Arial" w:hAnsi="Arial" w:cs="Arial"/>
                <w:bCs/>
                <w:sz w:val="22"/>
                <w:szCs w:val="22"/>
              </w:rPr>
              <w:t>response to assessment criteria</w:t>
            </w:r>
            <w:r>
              <w:rPr>
                <w:rFonts w:ascii="Arial" w:hAnsi="Arial" w:cs="Arial"/>
                <w:bCs/>
                <w:sz w:val="22"/>
                <w:szCs w:val="22"/>
              </w:rPr>
              <w:t xml:space="preserve">, student falls short of achieving the learning outcomes. Demonstrates little knowledge and understanding of essential concepts and principles. Significant concerns or ongoing lack of progress with personal or professional development </w:t>
            </w:r>
            <w:r w:rsidR="00111955">
              <w:rPr>
                <w:rFonts w:ascii="Arial" w:hAnsi="Arial" w:cs="Arial"/>
                <w:bCs/>
                <w:sz w:val="22"/>
                <w:szCs w:val="22"/>
              </w:rPr>
              <w:t xml:space="preserve">or significant problems in </w:t>
            </w:r>
            <w:r w:rsidR="00D8430D">
              <w:rPr>
                <w:rFonts w:ascii="Arial" w:hAnsi="Arial" w:cs="Arial"/>
                <w:bCs/>
                <w:sz w:val="22"/>
                <w:szCs w:val="22"/>
              </w:rPr>
              <w:t>core area</w:t>
            </w:r>
            <w:r w:rsidR="00111955">
              <w:rPr>
                <w:rFonts w:ascii="Arial" w:hAnsi="Arial" w:cs="Arial"/>
                <w:bCs/>
                <w:sz w:val="22"/>
                <w:szCs w:val="22"/>
              </w:rPr>
              <w:t xml:space="preserve"> </w:t>
            </w:r>
            <w:r w:rsidR="00D8430D">
              <w:rPr>
                <w:rFonts w:ascii="Arial" w:hAnsi="Arial" w:cs="Arial"/>
                <w:bCs/>
                <w:sz w:val="22"/>
                <w:szCs w:val="22"/>
              </w:rPr>
              <w:t xml:space="preserve">such as </w:t>
            </w:r>
            <w:r w:rsidR="00111955">
              <w:rPr>
                <w:rFonts w:ascii="Arial" w:hAnsi="Arial" w:cs="Arial"/>
                <w:bCs/>
                <w:sz w:val="22"/>
                <w:szCs w:val="22"/>
              </w:rPr>
              <w:t>of communication skills.</w:t>
            </w:r>
          </w:p>
        </w:tc>
      </w:tr>
    </w:tbl>
    <w:p w:rsidR="00751010" w:rsidRDefault="00751010" w:rsidP="008C21F4">
      <w:pPr>
        <w:jc w:val="center"/>
        <w:rPr>
          <w:rFonts w:ascii="Arial" w:hAnsi="Arial" w:cs="Arial"/>
          <w:u w:val="single"/>
        </w:rPr>
      </w:pPr>
    </w:p>
    <w:p w:rsidR="00751010" w:rsidRDefault="00751010" w:rsidP="008C21F4">
      <w:pPr>
        <w:jc w:val="center"/>
        <w:rPr>
          <w:rFonts w:ascii="Arial" w:hAnsi="Arial" w:cs="Arial"/>
          <w:u w:val="single"/>
        </w:rPr>
      </w:pPr>
    </w:p>
    <w:p w:rsidR="00751010" w:rsidRDefault="00751010" w:rsidP="008C21F4">
      <w:pPr>
        <w:jc w:val="center"/>
        <w:rPr>
          <w:rFonts w:ascii="Arial" w:hAnsi="Arial" w:cs="Arial"/>
          <w:u w:val="single"/>
        </w:rPr>
      </w:pPr>
    </w:p>
    <w:p w:rsidR="00751010" w:rsidRDefault="00751010" w:rsidP="008C21F4">
      <w:pPr>
        <w:jc w:val="center"/>
        <w:rPr>
          <w:rFonts w:ascii="Arial" w:hAnsi="Arial" w:cs="Arial"/>
          <w:u w:val="single"/>
        </w:rPr>
      </w:pPr>
    </w:p>
    <w:p w:rsidR="00192E0E" w:rsidRDefault="00192E0E" w:rsidP="008C21F4">
      <w:pPr>
        <w:jc w:val="center"/>
        <w:rPr>
          <w:rFonts w:ascii="Arial" w:hAnsi="Arial" w:cs="Arial"/>
          <w:u w:val="single"/>
        </w:rPr>
      </w:pPr>
    </w:p>
    <w:p w:rsidR="00192E0E" w:rsidRDefault="00192E0E" w:rsidP="008C21F4">
      <w:pPr>
        <w:jc w:val="center"/>
        <w:rPr>
          <w:rFonts w:ascii="Arial" w:hAnsi="Arial" w:cs="Arial"/>
          <w:u w:val="single"/>
        </w:rPr>
      </w:pPr>
    </w:p>
    <w:p w:rsidR="009D0850" w:rsidRDefault="009D0850" w:rsidP="008C21F4">
      <w:pPr>
        <w:jc w:val="center"/>
        <w:rPr>
          <w:rFonts w:ascii="Arial" w:hAnsi="Arial" w:cs="Arial"/>
          <w:u w:val="single"/>
        </w:rPr>
      </w:pPr>
    </w:p>
    <w:p w:rsidR="00751010" w:rsidRDefault="00751010" w:rsidP="008C21F4">
      <w:pPr>
        <w:jc w:val="center"/>
        <w:rPr>
          <w:rFonts w:ascii="Arial" w:hAnsi="Arial" w:cs="Arial"/>
          <w:u w:val="single"/>
        </w:rPr>
      </w:pPr>
    </w:p>
    <w:p w:rsidR="00192E0E" w:rsidRDefault="00192E0E" w:rsidP="008C21F4">
      <w:pPr>
        <w:jc w:val="center"/>
        <w:rPr>
          <w:rFonts w:ascii="Arial" w:hAnsi="Arial" w:cs="Arial"/>
          <w:u w:val="single"/>
        </w:rPr>
      </w:pPr>
    </w:p>
    <w:p w:rsidR="00751010" w:rsidRDefault="00751010" w:rsidP="008C21F4">
      <w:pPr>
        <w:jc w:val="center"/>
        <w:rPr>
          <w:rFonts w:ascii="Arial" w:hAnsi="Arial" w:cs="Arial"/>
          <w:u w:val="single"/>
        </w:rPr>
      </w:pPr>
    </w:p>
    <w:p w:rsidR="00613F2D" w:rsidRDefault="00613F2D" w:rsidP="00613F2D">
      <w:pPr>
        <w:pStyle w:val="Heading1"/>
        <w:jc w:val="center"/>
        <w:rPr>
          <w:lang w:val="en-GB"/>
        </w:rPr>
      </w:pPr>
      <w:bookmarkStart w:id="14" w:name="_Toc459292466"/>
      <w:bookmarkStart w:id="15" w:name="_Toc460853714"/>
      <w:r>
        <w:lastRenderedPageBreak/>
        <w:t>HALF WAY REVIEW</w:t>
      </w:r>
      <w:bookmarkEnd w:id="14"/>
      <w:bookmarkEnd w:id="15"/>
    </w:p>
    <w:p w:rsidR="00613F2D" w:rsidRPr="00613F2D" w:rsidRDefault="00613F2D" w:rsidP="00613F2D"/>
    <w:p w:rsidR="00751010" w:rsidRDefault="00751010" w:rsidP="008C21F4">
      <w:pPr>
        <w:jc w:val="center"/>
        <w:rPr>
          <w:rFonts w:ascii="Arial" w:hAnsi="Arial" w:cs="Arial"/>
          <w:u w:val="single"/>
        </w:rPr>
      </w:pPr>
      <w:r>
        <w:rPr>
          <w:rFonts w:ascii="Arial" w:hAnsi="Arial" w:cs="Arial"/>
          <w:u w:val="single"/>
        </w:rPr>
        <w:t xml:space="preserve">Please note that the HALF WAY REVIEW is </w:t>
      </w:r>
      <w:r w:rsidR="006D1918">
        <w:rPr>
          <w:rFonts w:ascii="Arial" w:hAnsi="Arial" w:cs="Arial"/>
          <w:u w:val="single"/>
        </w:rPr>
        <w:t xml:space="preserve">mostly </w:t>
      </w:r>
      <w:r>
        <w:rPr>
          <w:rFonts w:ascii="Arial" w:hAnsi="Arial" w:cs="Arial"/>
          <w:u w:val="single"/>
        </w:rPr>
        <w:t xml:space="preserve">formative and not </w:t>
      </w:r>
      <w:r w:rsidR="006D1918">
        <w:rPr>
          <w:rFonts w:ascii="Arial" w:hAnsi="Arial" w:cs="Arial"/>
          <w:u w:val="single"/>
        </w:rPr>
        <w:t>graded</w:t>
      </w:r>
      <w:r>
        <w:rPr>
          <w:rFonts w:ascii="Arial" w:hAnsi="Arial" w:cs="Arial"/>
          <w:u w:val="single"/>
        </w:rPr>
        <w:t xml:space="preserve"> with the exception of Outcome 1</w:t>
      </w:r>
      <w:r w:rsidR="006D1918">
        <w:rPr>
          <w:rFonts w:ascii="Arial" w:hAnsi="Arial" w:cs="Arial"/>
          <w:u w:val="single"/>
        </w:rPr>
        <w:t xml:space="preserve"> ( see below)</w:t>
      </w:r>
      <w:r>
        <w:rPr>
          <w:rFonts w:ascii="Arial" w:hAnsi="Arial" w:cs="Arial"/>
          <w:u w:val="single"/>
        </w:rPr>
        <w:t xml:space="preserve">. </w:t>
      </w:r>
    </w:p>
    <w:p w:rsidR="00E86D0D" w:rsidRPr="006837C7" w:rsidRDefault="006D1918" w:rsidP="008C21F4">
      <w:pPr>
        <w:jc w:val="center"/>
        <w:rPr>
          <w:rFonts w:ascii="Arial" w:hAnsi="Arial" w:cs="Arial"/>
        </w:rPr>
      </w:pPr>
      <w:r>
        <w:rPr>
          <w:rFonts w:ascii="Arial" w:hAnsi="Arial" w:cs="Arial"/>
          <w:u w:val="single"/>
        </w:rPr>
        <w:t>S</w:t>
      </w:r>
      <w:r w:rsidR="00751010">
        <w:rPr>
          <w:rFonts w:ascii="Arial" w:hAnsi="Arial" w:cs="Arial"/>
          <w:u w:val="single"/>
        </w:rPr>
        <w:t xml:space="preserve">tudents must achieve either Satisfactory or </w:t>
      </w:r>
      <w:r w:rsidR="009D0850">
        <w:rPr>
          <w:rFonts w:ascii="Arial" w:hAnsi="Arial" w:cs="Arial"/>
          <w:u w:val="single"/>
        </w:rPr>
        <w:t>Developing FOR</w:t>
      </w:r>
      <w:r w:rsidR="00F06B63">
        <w:rPr>
          <w:rFonts w:ascii="Arial" w:hAnsi="Arial" w:cs="Arial"/>
          <w:u w:val="single"/>
        </w:rPr>
        <w:t xml:space="preserve"> EACH VALUE </w:t>
      </w:r>
      <w:r w:rsidR="009D0850">
        <w:rPr>
          <w:rFonts w:ascii="Arial" w:hAnsi="Arial" w:cs="Arial"/>
          <w:u w:val="single"/>
        </w:rPr>
        <w:t>STATEMENT.</w:t>
      </w:r>
    </w:p>
    <w:tbl>
      <w:tblPr>
        <w:tblStyle w:val="TableGrid"/>
        <w:tblW w:w="10314" w:type="dxa"/>
        <w:tblLayout w:type="fixed"/>
        <w:tblLook w:val="04A0" w:firstRow="1" w:lastRow="0" w:firstColumn="1" w:lastColumn="0" w:noHBand="0" w:noVBand="1"/>
      </w:tblPr>
      <w:tblGrid>
        <w:gridCol w:w="5070"/>
        <w:gridCol w:w="1984"/>
        <w:gridCol w:w="1748"/>
        <w:gridCol w:w="1512"/>
      </w:tblGrid>
      <w:tr w:rsidR="00582946" w:rsidTr="006D1918">
        <w:tc>
          <w:tcPr>
            <w:tcW w:w="5070" w:type="dxa"/>
            <w:vMerge w:val="restart"/>
          </w:tcPr>
          <w:p w:rsidR="006D1918" w:rsidRPr="006D1918" w:rsidRDefault="006D1918" w:rsidP="000C3250">
            <w:pPr>
              <w:pStyle w:val="BodyText3"/>
              <w:rPr>
                <w:rFonts w:ascii="Arial" w:hAnsi="Arial" w:cs="Arial"/>
                <w:b/>
                <w:sz w:val="24"/>
                <w:szCs w:val="24"/>
              </w:rPr>
            </w:pPr>
            <w:r w:rsidRPr="00984EFB">
              <w:rPr>
                <w:rFonts w:ascii="Arial" w:hAnsi="Arial" w:cs="Arial"/>
                <w:sz w:val="24"/>
                <w:szCs w:val="24"/>
              </w:rPr>
              <w:t>GENERIC SKILL 1.</w:t>
            </w:r>
            <w:r w:rsidRPr="006D1918">
              <w:rPr>
                <w:rFonts w:ascii="Arial" w:hAnsi="Arial" w:cs="Arial"/>
                <w:b/>
                <w:sz w:val="24"/>
                <w:szCs w:val="24"/>
              </w:rPr>
              <w:t xml:space="preserve"> Outcome 1 </w:t>
            </w:r>
          </w:p>
          <w:p w:rsidR="00872F55" w:rsidRDefault="006D1918" w:rsidP="00872F55">
            <w:pPr>
              <w:pStyle w:val="BodyText3"/>
              <w:rPr>
                <w:rFonts w:ascii="Arial" w:hAnsi="Arial" w:cs="Arial"/>
                <w:i/>
                <w:sz w:val="20"/>
                <w:szCs w:val="20"/>
              </w:rPr>
            </w:pPr>
            <w:r w:rsidRPr="006D1918">
              <w:rPr>
                <w:rFonts w:ascii="Arial" w:hAnsi="Arial" w:cs="Arial"/>
                <w:i/>
                <w:sz w:val="20"/>
                <w:szCs w:val="20"/>
              </w:rPr>
              <w:t>Module Learning Outcomes:(5,6)</w:t>
            </w:r>
            <w:r w:rsidR="00872F55">
              <w:rPr>
                <w:rFonts w:ascii="Arial" w:hAnsi="Arial" w:cs="Arial"/>
                <w:i/>
                <w:sz w:val="20"/>
                <w:szCs w:val="20"/>
              </w:rPr>
              <w:t xml:space="preserve"> </w:t>
            </w:r>
          </w:p>
          <w:p w:rsidR="00582946" w:rsidRPr="00872F55" w:rsidRDefault="006D1918" w:rsidP="00872F55">
            <w:pPr>
              <w:pStyle w:val="BodyText3"/>
              <w:rPr>
                <w:rFonts w:ascii="Arial" w:hAnsi="Arial" w:cs="Arial"/>
                <w:sz w:val="22"/>
                <w:szCs w:val="22"/>
              </w:rPr>
            </w:pPr>
            <w:r w:rsidRPr="00872F55">
              <w:rPr>
                <w:rFonts w:ascii="Arial" w:hAnsi="Arial" w:cs="Arial"/>
                <w:i/>
                <w:sz w:val="22"/>
                <w:szCs w:val="22"/>
              </w:rPr>
              <w:t>Key Aspects</w:t>
            </w:r>
            <w:r w:rsidRPr="00872F55">
              <w:rPr>
                <w:rFonts w:ascii="Arial" w:hAnsi="Arial" w:cs="Arial"/>
                <w:sz w:val="22"/>
                <w:szCs w:val="22"/>
              </w:rPr>
              <w:t>:</w:t>
            </w:r>
          </w:p>
        </w:tc>
        <w:tc>
          <w:tcPr>
            <w:tcW w:w="1984" w:type="dxa"/>
            <w:shd w:val="clear" w:color="auto" w:fill="EEECE1" w:themeFill="background2"/>
          </w:tcPr>
          <w:p w:rsidR="00582946" w:rsidRPr="006D1918" w:rsidRDefault="00582946" w:rsidP="000C3250">
            <w:pPr>
              <w:rPr>
                <w:rFonts w:ascii="Arial" w:hAnsi="Arial" w:cs="Arial"/>
                <w:sz w:val="20"/>
                <w:szCs w:val="20"/>
              </w:rPr>
            </w:pPr>
            <w:r w:rsidRPr="006D1918">
              <w:rPr>
                <w:rFonts w:ascii="Arial" w:hAnsi="Arial" w:cs="Arial"/>
                <w:sz w:val="20"/>
                <w:szCs w:val="20"/>
              </w:rPr>
              <w:t>HALF WAY</w:t>
            </w:r>
          </w:p>
          <w:p w:rsidR="00582946" w:rsidRPr="006D1918" w:rsidRDefault="00582946" w:rsidP="000C3250">
            <w:pPr>
              <w:rPr>
                <w:rFonts w:ascii="Arial" w:hAnsi="Arial" w:cs="Arial"/>
                <w:sz w:val="20"/>
                <w:szCs w:val="20"/>
              </w:rPr>
            </w:pPr>
            <w:r w:rsidRPr="006D1918">
              <w:rPr>
                <w:rFonts w:ascii="Arial" w:hAnsi="Arial" w:cs="Arial"/>
                <w:sz w:val="20"/>
                <w:szCs w:val="20"/>
              </w:rPr>
              <w:t>REVIEW</w:t>
            </w:r>
          </w:p>
        </w:tc>
        <w:tc>
          <w:tcPr>
            <w:tcW w:w="1748" w:type="dxa"/>
            <w:shd w:val="clear" w:color="auto" w:fill="EEECE1" w:themeFill="background2"/>
          </w:tcPr>
          <w:p w:rsidR="00582946" w:rsidRPr="006D1918" w:rsidRDefault="00582946" w:rsidP="000C3250">
            <w:pPr>
              <w:rPr>
                <w:rFonts w:ascii="Arial" w:hAnsi="Arial" w:cs="Arial"/>
                <w:sz w:val="20"/>
                <w:szCs w:val="20"/>
              </w:rPr>
            </w:pPr>
            <w:r w:rsidRPr="006D1918">
              <w:rPr>
                <w:rFonts w:ascii="Arial" w:hAnsi="Arial" w:cs="Arial"/>
                <w:sz w:val="20"/>
                <w:szCs w:val="20"/>
              </w:rPr>
              <w:t>HALF WAY REVIEW</w:t>
            </w:r>
          </w:p>
        </w:tc>
        <w:tc>
          <w:tcPr>
            <w:tcW w:w="1512" w:type="dxa"/>
            <w:shd w:val="clear" w:color="auto" w:fill="EEECE1" w:themeFill="background2"/>
          </w:tcPr>
          <w:p w:rsidR="00582946" w:rsidRPr="006D1918" w:rsidRDefault="00582946" w:rsidP="001A3D95">
            <w:pPr>
              <w:rPr>
                <w:rFonts w:ascii="Arial" w:hAnsi="Arial" w:cs="Arial"/>
                <w:sz w:val="20"/>
                <w:szCs w:val="20"/>
              </w:rPr>
            </w:pPr>
            <w:r w:rsidRPr="006D1918">
              <w:rPr>
                <w:rFonts w:ascii="Arial" w:hAnsi="Arial" w:cs="Arial"/>
                <w:sz w:val="20"/>
                <w:szCs w:val="20"/>
              </w:rPr>
              <w:t>HALF WAY REVIEW</w:t>
            </w:r>
          </w:p>
        </w:tc>
      </w:tr>
      <w:tr w:rsidR="00582946" w:rsidTr="006D1918">
        <w:tc>
          <w:tcPr>
            <w:tcW w:w="5070" w:type="dxa"/>
            <w:vMerge/>
          </w:tcPr>
          <w:p w:rsidR="00582946" w:rsidRPr="006D1918" w:rsidRDefault="00582946" w:rsidP="000C3250">
            <w:pPr>
              <w:pStyle w:val="BodyText3"/>
              <w:rPr>
                <w:rFonts w:ascii="Arial" w:hAnsi="Arial" w:cs="Arial"/>
                <w:sz w:val="24"/>
                <w:szCs w:val="24"/>
              </w:rPr>
            </w:pPr>
          </w:p>
        </w:tc>
        <w:tc>
          <w:tcPr>
            <w:tcW w:w="1984" w:type="dxa"/>
            <w:shd w:val="clear" w:color="auto" w:fill="EEECE1" w:themeFill="background2"/>
          </w:tcPr>
          <w:p w:rsidR="00582946" w:rsidRPr="00192E0E" w:rsidRDefault="00751010" w:rsidP="000C3250">
            <w:pPr>
              <w:rPr>
                <w:rFonts w:ascii="Arial" w:hAnsi="Arial" w:cs="Arial"/>
                <w:b/>
                <w:sz w:val="16"/>
                <w:szCs w:val="16"/>
              </w:rPr>
            </w:pPr>
            <w:r w:rsidRPr="00192E0E">
              <w:rPr>
                <w:rFonts w:ascii="Arial" w:hAnsi="Arial" w:cs="Arial"/>
                <w:b/>
                <w:sz w:val="16"/>
                <w:szCs w:val="16"/>
              </w:rPr>
              <w:t>UNSATISFACTORY</w:t>
            </w:r>
          </w:p>
        </w:tc>
        <w:tc>
          <w:tcPr>
            <w:tcW w:w="1748" w:type="dxa"/>
            <w:shd w:val="clear" w:color="auto" w:fill="EEECE1" w:themeFill="background2"/>
          </w:tcPr>
          <w:p w:rsidR="00582946" w:rsidRPr="00192E0E" w:rsidRDefault="00582946" w:rsidP="000C3250">
            <w:pPr>
              <w:rPr>
                <w:rFonts w:ascii="Arial" w:hAnsi="Arial" w:cs="Arial"/>
                <w:b/>
                <w:sz w:val="16"/>
                <w:szCs w:val="16"/>
              </w:rPr>
            </w:pPr>
            <w:r w:rsidRPr="00192E0E">
              <w:rPr>
                <w:rFonts w:ascii="Arial" w:hAnsi="Arial" w:cs="Arial"/>
                <w:b/>
                <w:sz w:val="16"/>
                <w:szCs w:val="16"/>
              </w:rPr>
              <w:t>DEVELOPING</w:t>
            </w:r>
          </w:p>
        </w:tc>
        <w:tc>
          <w:tcPr>
            <w:tcW w:w="1512" w:type="dxa"/>
            <w:shd w:val="clear" w:color="auto" w:fill="EEECE1" w:themeFill="background2"/>
          </w:tcPr>
          <w:p w:rsidR="00582946" w:rsidRPr="00192E0E" w:rsidRDefault="00751010" w:rsidP="001A3D95">
            <w:pPr>
              <w:rPr>
                <w:rFonts w:ascii="Arial" w:hAnsi="Arial" w:cs="Arial"/>
                <w:b/>
                <w:sz w:val="16"/>
                <w:szCs w:val="16"/>
              </w:rPr>
            </w:pPr>
            <w:r w:rsidRPr="00192E0E">
              <w:rPr>
                <w:rFonts w:ascii="Arial" w:hAnsi="Arial" w:cs="Arial"/>
                <w:b/>
                <w:sz w:val="16"/>
                <w:szCs w:val="16"/>
              </w:rPr>
              <w:t>SATISFACTORY</w:t>
            </w:r>
          </w:p>
        </w:tc>
      </w:tr>
      <w:tr w:rsidR="00582946" w:rsidTr="006D1918">
        <w:trPr>
          <w:trHeight w:val="57"/>
        </w:trPr>
        <w:tc>
          <w:tcPr>
            <w:tcW w:w="5070" w:type="dxa"/>
          </w:tcPr>
          <w:p w:rsidR="00582946" w:rsidRPr="006D1918" w:rsidRDefault="00582946" w:rsidP="000C3250">
            <w:pPr>
              <w:pStyle w:val="BodyText3"/>
              <w:rPr>
                <w:rFonts w:ascii="Arial" w:hAnsi="Arial" w:cs="Arial"/>
                <w:b/>
                <w:sz w:val="24"/>
                <w:szCs w:val="24"/>
              </w:rPr>
            </w:pPr>
            <w:r w:rsidRPr="006D1918">
              <w:rPr>
                <w:rFonts w:ascii="Arial" w:hAnsi="Arial" w:cs="Arial"/>
                <w:sz w:val="24"/>
                <w:szCs w:val="24"/>
              </w:rPr>
              <w:t>Understands that client needs are paramount</w:t>
            </w:r>
          </w:p>
        </w:tc>
        <w:tc>
          <w:tcPr>
            <w:tcW w:w="1984" w:type="dxa"/>
            <w:shd w:val="clear" w:color="auto" w:fill="EEECE1" w:themeFill="background2"/>
          </w:tcPr>
          <w:p w:rsidR="00582946" w:rsidRPr="006D1918" w:rsidRDefault="00582946" w:rsidP="000C3250">
            <w:pPr>
              <w:pStyle w:val="BodyText3"/>
              <w:rPr>
                <w:rFonts w:ascii="Arial" w:hAnsi="Arial" w:cs="Arial"/>
                <w:b/>
                <w:color w:val="EEECE1" w:themeColor="background2"/>
                <w:sz w:val="24"/>
                <w:szCs w:val="24"/>
              </w:rPr>
            </w:pPr>
          </w:p>
        </w:tc>
        <w:tc>
          <w:tcPr>
            <w:tcW w:w="1748" w:type="dxa"/>
            <w:shd w:val="clear" w:color="auto" w:fill="EEECE1" w:themeFill="background2"/>
          </w:tcPr>
          <w:p w:rsidR="00582946" w:rsidRPr="006D1918" w:rsidRDefault="00582946" w:rsidP="000C3250">
            <w:pPr>
              <w:pStyle w:val="BodyText3"/>
              <w:rPr>
                <w:rFonts w:ascii="Arial" w:hAnsi="Arial" w:cs="Arial"/>
                <w:b/>
                <w:color w:val="EEECE1" w:themeColor="background2"/>
                <w:sz w:val="24"/>
                <w:szCs w:val="24"/>
              </w:rPr>
            </w:pPr>
          </w:p>
        </w:tc>
        <w:tc>
          <w:tcPr>
            <w:tcW w:w="1512" w:type="dxa"/>
            <w:shd w:val="clear" w:color="auto" w:fill="EEECE1" w:themeFill="background2"/>
          </w:tcPr>
          <w:p w:rsidR="00582946" w:rsidRPr="006D1918" w:rsidRDefault="00582946" w:rsidP="000C3250">
            <w:pPr>
              <w:pStyle w:val="BodyText3"/>
              <w:rPr>
                <w:rFonts w:ascii="Arial" w:hAnsi="Arial" w:cs="Arial"/>
                <w:b/>
                <w:color w:val="EEECE1" w:themeColor="background2"/>
                <w:sz w:val="24"/>
                <w:szCs w:val="24"/>
              </w:rPr>
            </w:pPr>
          </w:p>
        </w:tc>
      </w:tr>
      <w:tr w:rsidR="00582946" w:rsidTr="006D1918">
        <w:trPr>
          <w:cantSplit/>
          <w:trHeight w:val="57"/>
        </w:trPr>
        <w:tc>
          <w:tcPr>
            <w:tcW w:w="5070" w:type="dxa"/>
          </w:tcPr>
          <w:p w:rsidR="00582946" w:rsidRPr="006D1918" w:rsidRDefault="00582946" w:rsidP="000C3250">
            <w:pPr>
              <w:pStyle w:val="BodyText3"/>
              <w:rPr>
                <w:rFonts w:ascii="Arial" w:hAnsi="Arial" w:cs="Arial"/>
                <w:b/>
                <w:sz w:val="24"/>
                <w:szCs w:val="24"/>
              </w:rPr>
            </w:pPr>
            <w:r w:rsidRPr="006D1918">
              <w:rPr>
                <w:rFonts w:ascii="Arial" w:hAnsi="Arial" w:cs="Arial"/>
                <w:sz w:val="24"/>
                <w:szCs w:val="24"/>
              </w:rPr>
              <w:t>Actively participates in the development of own clinical competencies</w:t>
            </w:r>
          </w:p>
        </w:tc>
        <w:tc>
          <w:tcPr>
            <w:tcW w:w="1984" w:type="dxa"/>
            <w:shd w:val="clear" w:color="auto" w:fill="EEECE1" w:themeFill="background2"/>
          </w:tcPr>
          <w:p w:rsidR="00582946" w:rsidRPr="006D1918" w:rsidRDefault="00582946" w:rsidP="000C3250">
            <w:pPr>
              <w:pStyle w:val="BodyText3"/>
              <w:rPr>
                <w:rFonts w:ascii="Arial" w:hAnsi="Arial" w:cs="Arial"/>
                <w:b/>
                <w:color w:val="EEECE1" w:themeColor="background2"/>
                <w:sz w:val="24"/>
                <w:szCs w:val="24"/>
              </w:rPr>
            </w:pPr>
          </w:p>
        </w:tc>
        <w:tc>
          <w:tcPr>
            <w:tcW w:w="1748" w:type="dxa"/>
            <w:shd w:val="clear" w:color="auto" w:fill="EEECE1" w:themeFill="background2"/>
          </w:tcPr>
          <w:p w:rsidR="00582946" w:rsidRPr="006D1918" w:rsidRDefault="00582946" w:rsidP="000C3250">
            <w:pPr>
              <w:pStyle w:val="BodyText3"/>
              <w:rPr>
                <w:rFonts w:ascii="Arial" w:hAnsi="Arial" w:cs="Arial"/>
                <w:b/>
                <w:color w:val="EEECE1" w:themeColor="background2"/>
                <w:sz w:val="24"/>
                <w:szCs w:val="24"/>
              </w:rPr>
            </w:pPr>
          </w:p>
        </w:tc>
        <w:tc>
          <w:tcPr>
            <w:tcW w:w="1512" w:type="dxa"/>
            <w:shd w:val="clear" w:color="auto" w:fill="EEECE1" w:themeFill="background2"/>
          </w:tcPr>
          <w:p w:rsidR="00582946" w:rsidRPr="006D1918" w:rsidRDefault="00582946" w:rsidP="000C3250">
            <w:pPr>
              <w:pStyle w:val="BodyText3"/>
              <w:rPr>
                <w:rFonts w:ascii="Arial" w:hAnsi="Arial" w:cs="Arial"/>
                <w:b/>
                <w:color w:val="EEECE1" w:themeColor="background2"/>
                <w:sz w:val="24"/>
                <w:szCs w:val="24"/>
              </w:rPr>
            </w:pPr>
          </w:p>
        </w:tc>
      </w:tr>
      <w:tr w:rsidR="00582946" w:rsidTr="006D1918">
        <w:trPr>
          <w:trHeight w:val="57"/>
        </w:trPr>
        <w:tc>
          <w:tcPr>
            <w:tcW w:w="5070" w:type="dxa"/>
          </w:tcPr>
          <w:p w:rsidR="00582946" w:rsidRPr="006D1918" w:rsidRDefault="006D1918" w:rsidP="006D1918">
            <w:pPr>
              <w:pStyle w:val="BodyText3"/>
              <w:rPr>
                <w:rFonts w:ascii="Arial" w:hAnsi="Arial" w:cs="Arial"/>
                <w:b/>
                <w:sz w:val="24"/>
                <w:szCs w:val="24"/>
              </w:rPr>
            </w:pPr>
            <w:r>
              <w:rPr>
                <w:rFonts w:ascii="Arial" w:hAnsi="Arial" w:cs="Arial"/>
                <w:sz w:val="24"/>
                <w:szCs w:val="24"/>
              </w:rPr>
              <w:t xml:space="preserve">Attends as required </w:t>
            </w:r>
            <w:r w:rsidR="00582946" w:rsidRPr="006D1918">
              <w:rPr>
                <w:rFonts w:ascii="Arial" w:hAnsi="Arial" w:cs="Arial"/>
                <w:sz w:val="24"/>
                <w:szCs w:val="24"/>
              </w:rPr>
              <w:t>and informs as expected in cases of genuine exception</w:t>
            </w:r>
            <w:r>
              <w:rPr>
                <w:rFonts w:ascii="Arial" w:hAnsi="Arial" w:cs="Arial"/>
                <w:sz w:val="24"/>
                <w:szCs w:val="24"/>
              </w:rPr>
              <w:t xml:space="preserve">. </w:t>
            </w:r>
            <w:r w:rsidR="00582946" w:rsidRPr="006D1918">
              <w:rPr>
                <w:rFonts w:ascii="Arial" w:hAnsi="Arial" w:cs="Arial"/>
                <w:sz w:val="24"/>
                <w:szCs w:val="24"/>
              </w:rPr>
              <w:t xml:space="preserve">Manages time </w:t>
            </w:r>
          </w:p>
        </w:tc>
        <w:tc>
          <w:tcPr>
            <w:tcW w:w="1984" w:type="dxa"/>
            <w:shd w:val="clear" w:color="auto" w:fill="EEECE1" w:themeFill="background2"/>
          </w:tcPr>
          <w:p w:rsidR="00582946" w:rsidRPr="006D1918" w:rsidRDefault="00582946" w:rsidP="000C3250">
            <w:pPr>
              <w:pStyle w:val="BodyText3"/>
              <w:rPr>
                <w:rFonts w:ascii="Arial" w:hAnsi="Arial" w:cs="Arial"/>
                <w:b/>
                <w:color w:val="EEECE1" w:themeColor="background2"/>
                <w:sz w:val="24"/>
                <w:szCs w:val="24"/>
              </w:rPr>
            </w:pPr>
          </w:p>
        </w:tc>
        <w:tc>
          <w:tcPr>
            <w:tcW w:w="1748" w:type="dxa"/>
            <w:shd w:val="clear" w:color="auto" w:fill="EEECE1" w:themeFill="background2"/>
          </w:tcPr>
          <w:p w:rsidR="00582946" w:rsidRPr="006D1918" w:rsidRDefault="00582946" w:rsidP="000C3250">
            <w:pPr>
              <w:pStyle w:val="BodyText3"/>
              <w:rPr>
                <w:rFonts w:ascii="Arial" w:hAnsi="Arial" w:cs="Arial"/>
                <w:b/>
                <w:color w:val="EEECE1" w:themeColor="background2"/>
                <w:sz w:val="24"/>
                <w:szCs w:val="24"/>
              </w:rPr>
            </w:pPr>
          </w:p>
        </w:tc>
        <w:tc>
          <w:tcPr>
            <w:tcW w:w="1512" w:type="dxa"/>
            <w:shd w:val="clear" w:color="auto" w:fill="EEECE1" w:themeFill="background2"/>
          </w:tcPr>
          <w:p w:rsidR="00582946" w:rsidRPr="006D1918" w:rsidRDefault="00582946" w:rsidP="000C3250">
            <w:pPr>
              <w:pStyle w:val="BodyText3"/>
              <w:rPr>
                <w:rFonts w:ascii="Arial" w:hAnsi="Arial" w:cs="Arial"/>
                <w:b/>
                <w:color w:val="EEECE1" w:themeColor="background2"/>
                <w:sz w:val="24"/>
                <w:szCs w:val="24"/>
              </w:rPr>
            </w:pPr>
          </w:p>
        </w:tc>
      </w:tr>
      <w:tr w:rsidR="00582946" w:rsidTr="006D1918">
        <w:trPr>
          <w:trHeight w:val="57"/>
        </w:trPr>
        <w:tc>
          <w:tcPr>
            <w:tcW w:w="5070" w:type="dxa"/>
          </w:tcPr>
          <w:p w:rsidR="00582946" w:rsidRPr="006D1918" w:rsidRDefault="00582946" w:rsidP="000C3250">
            <w:pPr>
              <w:pStyle w:val="BodyText3"/>
              <w:rPr>
                <w:rFonts w:ascii="Arial" w:hAnsi="Arial" w:cs="Arial"/>
                <w:b/>
                <w:sz w:val="24"/>
                <w:szCs w:val="24"/>
              </w:rPr>
            </w:pPr>
            <w:r w:rsidRPr="006D1918">
              <w:rPr>
                <w:rFonts w:ascii="Arial" w:hAnsi="Arial" w:cs="Arial"/>
                <w:sz w:val="24"/>
                <w:szCs w:val="24"/>
              </w:rPr>
              <w:t>Takes advantage of the learning opportunities on offer/ prepares as required for placement</w:t>
            </w:r>
          </w:p>
        </w:tc>
        <w:tc>
          <w:tcPr>
            <w:tcW w:w="1984" w:type="dxa"/>
            <w:shd w:val="clear" w:color="auto" w:fill="EEECE1" w:themeFill="background2"/>
          </w:tcPr>
          <w:p w:rsidR="00582946" w:rsidRPr="006D1918" w:rsidRDefault="00582946" w:rsidP="000C3250">
            <w:pPr>
              <w:pStyle w:val="BodyText3"/>
              <w:rPr>
                <w:rFonts w:ascii="Arial" w:hAnsi="Arial" w:cs="Arial"/>
                <w:b/>
                <w:color w:val="EEECE1" w:themeColor="background2"/>
                <w:sz w:val="24"/>
                <w:szCs w:val="24"/>
              </w:rPr>
            </w:pPr>
          </w:p>
        </w:tc>
        <w:tc>
          <w:tcPr>
            <w:tcW w:w="1748" w:type="dxa"/>
            <w:shd w:val="clear" w:color="auto" w:fill="EEECE1" w:themeFill="background2"/>
          </w:tcPr>
          <w:p w:rsidR="00582946" w:rsidRPr="006D1918" w:rsidRDefault="00582946" w:rsidP="000C3250">
            <w:pPr>
              <w:pStyle w:val="BodyText3"/>
              <w:rPr>
                <w:rFonts w:ascii="Arial" w:hAnsi="Arial" w:cs="Arial"/>
                <w:b/>
                <w:color w:val="EEECE1" w:themeColor="background2"/>
                <w:sz w:val="24"/>
                <w:szCs w:val="24"/>
              </w:rPr>
            </w:pPr>
          </w:p>
        </w:tc>
        <w:tc>
          <w:tcPr>
            <w:tcW w:w="1512" w:type="dxa"/>
            <w:shd w:val="clear" w:color="auto" w:fill="EEECE1" w:themeFill="background2"/>
          </w:tcPr>
          <w:p w:rsidR="00582946" w:rsidRPr="006D1918" w:rsidRDefault="00582946" w:rsidP="000C3250">
            <w:pPr>
              <w:pStyle w:val="BodyText3"/>
              <w:rPr>
                <w:rFonts w:ascii="Arial" w:hAnsi="Arial" w:cs="Arial"/>
                <w:b/>
                <w:color w:val="EEECE1" w:themeColor="background2"/>
                <w:sz w:val="24"/>
                <w:szCs w:val="24"/>
              </w:rPr>
            </w:pPr>
          </w:p>
        </w:tc>
      </w:tr>
      <w:tr w:rsidR="00582946" w:rsidTr="006D1918">
        <w:trPr>
          <w:trHeight w:val="57"/>
        </w:trPr>
        <w:tc>
          <w:tcPr>
            <w:tcW w:w="5070" w:type="dxa"/>
          </w:tcPr>
          <w:p w:rsidR="00582946" w:rsidRPr="006D1918" w:rsidRDefault="00582946" w:rsidP="000C3250">
            <w:pPr>
              <w:pStyle w:val="BodyText3"/>
              <w:rPr>
                <w:rFonts w:ascii="Arial" w:hAnsi="Arial" w:cs="Arial"/>
                <w:b/>
                <w:sz w:val="24"/>
                <w:szCs w:val="24"/>
              </w:rPr>
            </w:pPr>
            <w:r w:rsidRPr="006D1918">
              <w:rPr>
                <w:rFonts w:ascii="Arial" w:hAnsi="Arial" w:cs="Arial"/>
                <w:sz w:val="24"/>
                <w:szCs w:val="24"/>
              </w:rPr>
              <w:t xml:space="preserve">Student complies with HCPC and service policy; confidentiality, </w:t>
            </w:r>
            <w:r w:rsidR="00E351D0">
              <w:rPr>
                <w:rFonts w:ascii="Arial" w:hAnsi="Arial" w:cs="Arial"/>
                <w:sz w:val="24"/>
                <w:szCs w:val="24"/>
              </w:rPr>
              <w:t xml:space="preserve">equality and diversity, </w:t>
            </w:r>
            <w:r w:rsidRPr="006D1918">
              <w:rPr>
                <w:rFonts w:ascii="Arial" w:hAnsi="Arial" w:cs="Arial"/>
                <w:sz w:val="24"/>
                <w:szCs w:val="24"/>
              </w:rPr>
              <w:t>dress, ethics</w:t>
            </w:r>
            <w:r w:rsidR="00E351D0">
              <w:rPr>
                <w:rFonts w:ascii="Arial" w:hAnsi="Arial" w:cs="Arial"/>
                <w:sz w:val="24"/>
                <w:szCs w:val="24"/>
              </w:rPr>
              <w:t>, health and safety</w:t>
            </w:r>
            <w:r w:rsidRPr="006D1918">
              <w:rPr>
                <w:rFonts w:ascii="Arial" w:hAnsi="Arial" w:cs="Arial"/>
                <w:sz w:val="24"/>
                <w:szCs w:val="24"/>
              </w:rPr>
              <w:t xml:space="preserve"> etc.</w:t>
            </w:r>
          </w:p>
        </w:tc>
        <w:tc>
          <w:tcPr>
            <w:tcW w:w="1984" w:type="dxa"/>
            <w:shd w:val="clear" w:color="auto" w:fill="EEECE1" w:themeFill="background2"/>
          </w:tcPr>
          <w:p w:rsidR="00582946" w:rsidRPr="006D1918" w:rsidRDefault="00582946" w:rsidP="000C3250">
            <w:pPr>
              <w:pStyle w:val="BodyText3"/>
              <w:rPr>
                <w:rFonts w:ascii="Arial" w:hAnsi="Arial" w:cs="Arial"/>
                <w:b/>
                <w:color w:val="EEECE1" w:themeColor="background2"/>
                <w:sz w:val="24"/>
                <w:szCs w:val="24"/>
              </w:rPr>
            </w:pPr>
          </w:p>
        </w:tc>
        <w:tc>
          <w:tcPr>
            <w:tcW w:w="1748" w:type="dxa"/>
            <w:shd w:val="clear" w:color="auto" w:fill="EEECE1" w:themeFill="background2"/>
          </w:tcPr>
          <w:p w:rsidR="00582946" w:rsidRPr="006D1918" w:rsidRDefault="00582946" w:rsidP="000C3250">
            <w:pPr>
              <w:pStyle w:val="BodyText3"/>
              <w:rPr>
                <w:rFonts w:ascii="Arial" w:hAnsi="Arial" w:cs="Arial"/>
                <w:b/>
                <w:color w:val="EEECE1" w:themeColor="background2"/>
                <w:sz w:val="24"/>
                <w:szCs w:val="24"/>
              </w:rPr>
            </w:pPr>
          </w:p>
        </w:tc>
        <w:tc>
          <w:tcPr>
            <w:tcW w:w="1512" w:type="dxa"/>
            <w:shd w:val="clear" w:color="auto" w:fill="EEECE1" w:themeFill="background2"/>
          </w:tcPr>
          <w:p w:rsidR="00582946" w:rsidRPr="006D1918" w:rsidRDefault="00582946" w:rsidP="000C3250">
            <w:pPr>
              <w:pStyle w:val="BodyText3"/>
              <w:rPr>
                <w:rFonts w:ascii="Arial" w:hAnsi="Arial" w:cs="Arial"/>
                <w:b/>
                <w:color w:val="EEECE1" w:themeColor="background2"/>
                <w:sz w:val="24"/>
                <w:szCs w:val="24"/>
              </w:rPr>
            </w:pPr>
          </w:p>
        </w:tc>
      </w:tr>
      <w:tr w:rsidR="00582946" w:rsidTr="006D1918">
        <w:trPr>
          <w:trHeight w:val="57"/>
        </w:trPr>
        <w:tc>
          <w:tcPr>
            <w:tcW w:w="5070" w:type="dxa"/>
          </w:tcPr>
          <w:p w:rsidR="00582946" w:rsidRPr="006D1918" w:rsidRDefault="00582946" w:rsidP="000C3250">
            <w:pPr>
              <w:pStyle w:val="BodyText3"/>
              <w:rPr>
                <w:rFonts w:ascii="Arial" w:hAnsi="Arial" w:cs="Arial"/>
                <w:b/>
                <w:sz w:val="24"/>
                <w:szCs w:val="24"/>
              </w:rPr>
            </w:pPr>
            <w:r w:rsidRPr="006D1918">
              <w:rPr>
                <w:rFonts w:ascii="Arial" w:hAnsi="Arial" w:cs="Arial"/>
                <w:sz w:val="24"/>
                <w:szCs w:val="24"/>
              </w:rPr>
              <w:t>Balances own needs with the needs of the service /supervisor</w:t>
            </w:r>
          </w:p>
        </w:tc>
        <w:tc>
          <w:tcPr>
            <w:tcW w:w="1984" w:type="dxa"/>
            <w:shd w:val="clear" w:color="auto" w:fill="EEECE1" w:themeFill="background2"/>
          </w:tcPr>
          <w:p w:rsidR="00582946" w:rsidRPr="006D1918" w:rsidRDefault="00582946" w:rsidP="000C3250">
            <w:pPr>
              <w:pStyle w:val="BodyText3"/>
              <w:rPr>
                <w:rFonts w:ascii="Arial" w:hAnsi="Arial" w:cs="Arial"/>
                <w:b/>
                <w:color w:val="EEECE1" w:themeColor="background2"/>
                <w:sz w:val="24"/>
                <w:szCs w:val="24"/>
              </w:rPr>
            </w:pPr>
          </w:p>
        </w:tc>
        <w:tc>
          <w:tcPr>
            <w:tcW w:w="1748" w:type="dxa"/>
            <w:shd w:val="clear" w:color="auto" w:fill="EEECE1" w:themeFill="background2"/>
          </w:tcPr>
          <w:p w:rsidR="00582946" w:rsidRPr="006D1918" w:rsidRDefault="00582946" w:rsidP="000C3250">
            <w:pPr>
              <w:pStyle w:val="BodyText3"/>
              <w:rPr>
                <w:rFonts w:ascii="Arial" w:hAnsi="Arial" w:cs="Arial"/>
                <w:b/>
                <w:color w:val="EEECE1" w:themeColor="background2"/>
                <w:sz w:val="24"/>
                <w:szCs w:val="24"/>
              </w:rPr>
            </w:pPr>
          </w:p>
        </w:tc>
        <w:tc>
          <w:tcPr>
            <w:tcW w:w="1512" w:type="dxa"/>
            <w:shd w:val="clear" w:color="auto" w:fill="EEECE1" w:themeFill="background2"/>
          </w:tcPr>
          <w:p w:rsidR="00582946" w:rsidRPr="006D1918" w:rsidRDefault="00582946" w:rsidP="000C3250">
            <w:pPr>
              <w:pStyle w:val="BodyText3"/>
              <w:rPr>
                <w:rFonts w:ascii="Arial" w:hAnsi="Arial" w:cs="Arial"/>
                <w:b/>
                <w:color w:val="EEECE1" w:themeColor="background2"/>
                <w:sz w:val="24"/>
                <w:szCs w:val="24"/>
              </w:rPr>
            </w:pPr>
          </w:p>
        </w:tc>
      </w:tr>
      <w:tr w:rsidR="00582946" w:rsidTr="006D1918">
        <w:trPr>
          <w:trHeight w:val="57"/>
        </w:trPr>
        <w:tc>
          <w:tcPr>
            <w:tcW w:w="5070" w:type="dxa"/>
          </w:tcPr>
          <w:p w:rsidR="00582946" w:rsidRPr="006D1918" w:rsidRDefault="00582946" w:rsidP="006D1918">
            <w:pPr>
              <w:pStyle w:val="BodyText3"/>
              <w:rPr>
                <w:rFonts w:ascii="Arial" w:hAnsi="Arial" w:cs="Arial"/>
                <w:b/>
                <w:sz w:val="24"/>
                <w:szCs w:val="24"/>
              </w:rPr>
            </w:pPr>
            <w:r w:rsidRPr="006D1918">
              <w:rPr>
                <w:rFonts w:ascii="Arial" w:hAnsi="Arial" w:cs="Arial"/>
                <w:sz w:val="24"/>
                <w:szCs w:val="24"/>
              </w:rPr>
              <w:t>Treats people with respect/ non-discriminatory etc.</w:t>
            </w:r>
          </w:p>
        </w:tc>
        <w:tc>
          <w:tcPr>
            <w:tcW w:w="1984" w:type="dxa"/>
            <w:shd w:val="clear" w:color="auto" w:fill="EEECE1" w:themeFill="background2"/>
          </w:tcPr>
          <w:p w:rsidR="00582946" w:rsidRPr="006D1918" w:rsidRDefault="00F06B63" w:rsidP="000C3250">
            <w:pPr>
              <w:pStyle w:val="BodyText3"/>
              <w:rPr>
                <w:rFonts w:ascii="Arial" w:hAnsi="Arial" w:cs="Arial"/>
                <w:b/>
                <w:color w:val="EEECE1" w:themeColor="background2"/>
                <w:sz w:val="24"/>
                <w:szCs w:val="24"/>
              </w:rPr>
            </w:pPr>
            <w:r w:rsidRPr="006D1918">
              <w:rPr>
                <w:rFonts w:ascii="Arial" w:hAnsi="Arial" w:cs="Arial"/>
                <w:b/>
                <w:color w:val="EEECE1" w:themeColor="background2"/>
                <w:sz w:val="24"/>
                <w:szCs w:val="24"/>
              </w:rPr>
              <w:t>DD</w:t>
            </w:r>
          </w:p>
        </w:tc>
        <w:tc>
          <w:tcPr>
            <w:tcW w:w="1748" w:type="dxa"/>
            <w:shd w:val="clear" w:color="auto" w:fill="EEECE1" w:themeFill="background2"/>
          </w:tcPr>
          <w:p w:rsidR="00582946" w:rsidRPr="006D1918" w:rsidRDefault="00582946" w:rsidP="000C3250">
            <w:pPr>
              <w:pStyle w:val="BodyText3"/>
              <w:rPr>
                <w:rFonts w:ascii="Arial" w:hAnsi="Arial" w:cs="Arial"/>
                <w:b/>
                <w:color w:val="EEECE1" w:themeColor="background2"/>
                <w:sz w:val="24"/>
                <w:szCs w:val="24"/>
              </w:rPr>
            </w:pPr>
          </w:p>
        </w:tc>
        <w:tc>
          <w:tcPr>
            <w:tcW w:w="1512" w:type="dxa"/>
            <w:shd w:val="clear" w:color="auto" w:fill="EEECE1" w:themeFill="background2"/>
          </w:tcPr>
          <w:p w:rsidR="00582946" w:rsidRPr="006D1918" w:rsidRDefault="00582946" w:rsidP="000C3250">
            <w:pPr>
              <w:pStyle w:val="BodyText3"/>
              <w:rPr>
                <w:rFonts w:ascii="Arial" w:hAnsi="Arial" w:cs="Arial"/>
                <w:b/>
                <w:color w:val="EEECE1" w:themeColor="background2"/>
                <w:sz w:val="24"/>
                <w:szCs w:val="24"/>
              </w:rPr>
            </w:pPr>
          </w:p>
        </w:tc>
      </w:tr>
      <w:tr w:rsidR="00582946" w:rsidTr="006D1918">
        <w:trPr>
          <w:trHeight w:val="57"/>
        </w:trPr>
        <w:tc>
          <w:tcPr>
            <w:tcW w:w="5070" w:type="dxa"/>
          </w:tcPr>
          <w:p w:rsidR="00582946" w:rsidRPr="006D1918" w:rsidRDefault="00582946" w:rsidP="000C3250">
            <w:pPr>
              <w:pStyle w:val="BodyText3"/>
              <w:rPr>
                <w:rFonts w:ascii="Arial" w:hAnsi="Arial" w:cs="Arial"/>
                <w:b/>
                <w:sz w:val="24"/>
                <w:szCs w:val="24"/>
              </w:rPr>
            </w:pPr>
            <w:r w:rsidRPr="006D1918">
              <w:rPr>
                <w:rFonts w:ascii="Arial" w:hAnsi="Arial" w:cs="Arial"/>
                <w:noProof/>
                <w:sz w:val="24"/>
                <w:szCs w:val="24"/>
              </w:rPr>
              <w:t>Understands own professional limits and competencies and works within professional boundaries</w:t>
            </w:r>
          </w:p>
        </w:tc>
        <w:tc>
          <w:tcPr>
            <w:tcW w:w="1984" w:type="dxa"/>
            <w:shd w:val="clear" w:color="auto" w:fill="EEECE1" w:themeFill="background2"/>
          </w:tcPr>
          <w:p w:rsidR="00582946" w:rsidRPr="006D1918" w:rsidRDefault="00582946" w:rsidP="000C3250">
            <w:pPr>
              <w:pStyle w:val="BodyText3"/>
              <w:rPr>
                <w:rFonts w:ascii="Arial" w:hAnsi="Arial" w:cs="Arial"/>
                <w:b/>
                <w:color w:val="EEECE1" w:themeColor="background2"/>
                <w:sz w:val="24"/>
                <w:szCs w:val="24"/>
              </w:rPr>
            </w:pPr>
          </w:p>
        </w:tc>
        <w:tc>
          <w:tcPr>
            <w:tcW w:w="1748" w:type="dxa"/>
            <w:shd w:val="clear" w:color="auto" w:fill="EEECE1" w:themeFill="background2"/>
          </w:tcPr>
          <w:p w:rsidR="00582946" w:rsidRPr="006D1918" w:rsidRDefault="00582946" w:rsidP="000C3250">
            <w:pPr>
              <w:pStyle w:val="BodyText3"/>
              <w:rPr>
                <w:rFonts w:ascii="Arial" w:hAnsi="Arial" w:cs="Arial"/>
                <w:b/>
                <w:color w:val="EEECE1" w:themeColor="background2"/>
                <w:sz w:val="24"/>
                <w:szCs w:val="24"/>
              </w:rPr>
            </w:pPr>
          </w:p>
        </w:tc>
        <w:tc>
          <w:tcPr>
            <w:tcW w:w="1512" w:type="dxa"/>
            <w:shd w:val="clear" w:color="auto" w:fill="EEECE1" w:themeFill="background2"/>
          </w:tcPr>
          <w:p w:rsidR="00582946" w:rsidRPr="006D1918" w:rsidRDefault="00582946" w:rsidP="000C3250">
            <w:pPr>
              <w:pStyle w:val="BodyText3"/>
              <w:rPr>
                <w:rFonts w:ascii="Arial" w:hAnsi="Arial" w:cs="Arial"/>
                <w:b/>
                <w:color w:val="EEECE1" w:themeColor="background2"/>
                <w:sz w:val="24"/>
                <w:szCs w:val="24"/>
              </w:rPr>
            </w:pPr>
          </w:p>
        </w:tc>
      </w:tr>
      <w:tr w:rsidR="00582946" w:rsidTr="006D1918">
        <w:trPr>
          <w:trHeight w:val="57"/>
        </w:trPr>
        <w:tc>
          <w:tcPr>
            <w:tcW w:w="5070" w:type="dxa"/>
          </w:tcPr>
          <w:p w:rsidR="00582946" w:rsidRPr="006D1918" w:rsidRDefault="00582946" w:rsidP="000C3250">
            <w:pPr>
              <w:pStyle w:val="BodyText3"/>
              <w:rPr>
                <w:rFonts w:ascii="Arial" w:hAnsi="Arial" w:cs="Arial"/>
                <w:noProof/>
                <w:sz w:val="24"/>
                <w:szCs w:val="24"/>
              </w:rPr>
            </w:pPr>
            <w:r w:rsidRPr="006D1918">
              <w:rPr>
                <w:rFonts w:ascii="Arial" w:hAnsi="Arial" w:cs="Arial"/>
                <w:noProof/>
                <w:sz w:val="24"/>
                <w:szCs w:val="24"/>
              </w:rPr>
              <w:t>Responds to feedback about knowledge, skills and attitude in an appropriate manner</w:t>
            </w:r>
          </w:p>
        </w:tc>
        <w:tc>
          <w:tcPr>
            <w:tcW w:w="1984" w:type="dxa"/>
            <w:shd w:val="clear" w:color="auto" w:fill="EEECE1" w:themeFill="background2"/>
          </w:tcPr>
          <w:p w:rsidR="00582946" w:rsidRPr="006D1918" w:rsidRDefault="00582946" w:rsidP="000C3250">
            <w:pPr>
              <w:pStyle w:val="BodyText3"/>
              <w:rPr>
                <w:rFonts w:ascii="Arial" w:hAnsi="Arial" w:cs="Arial"/>
                <w:b/>
                <w:color w:val="EEECE1" w:themeColor="background2"/>
                <w:sz w:val="24"/>
                <w:szCs w:val="24"/>
              </w:rPr>
            </w:pPr>
          </w:p>
        </w:tc>
        <w:tc>
          <w:tcPr>
            <w:tcW w:w="1748" w:type="dxa"/>
            <w:shd w:val="clear" w:color="auto" w:fill="EEECE1" w:themeFill="background2"/>
          </w:tcPr>
          <w:p w:rsidR="00582946" w:rsidRPr="006D1918" w:rsidRDefault="00582946" w:rsidP="000C3250">
            <w:pPr>
              <w:pStyle w:val="BodyText3"/>
              <w:rPr>
                <w:rFonts w:ascii="Arial" w:hAnsi="Arial" w:cs="Arial"/>
                <w:b/>
                <w:color w:val="EEECE1" w:themeColor="background2"/>
                <w:sz w:val="24"/>
                <w:szCs w:val="24"/>
              </w:rPr>
            </w:pPr>
          </w:p>
        </w:tc>
        <w:tc>
          <w:tcPr>
            <w:tcW w:w="1512" w:type="dxa"/>
            <w:shd w:val="clear" w:color="auto" w:fill="EEECE1" w:themeFill="background2"/>
          </w:tcPr>
          <w:p w:rsidR="00582946" w:rsidRPr="006D1918" w:rsidRDefault="00582946" w:rsidP="000C3250">
            <w:pPr>
              <w:pStyle w:val="BodyText3"/>
              <w:rPr>
                <w:rFonts w:ascii="Arial" w:hAnsi="Arial" w:cs="Arial"/>
                <w:b/>
                <w:color w:val="EEECE1" w:themeColor="background2"/>
                <w:sz w:val="24"/>
                <w:szCs w:val="24"/>
              </w:rPr>
            </w:pPr>
          </w:p>
        </w:tc>
      </w:tr>
      <w:tr w:rsidR="00582946" w:rsidTr="006D1918">
        <w:trPr>
          <w:trHeight w:val="57"/>
        </w:trPr>
        <w:tc>
          <w:tcPr>
            <w:tcW w:w="5070" w:type="dxa"/>
          </w:tcPr>
          <w:p w:rsidR="00582946" w:rsidRPr="006D1918" w:rsidRDefault="00582946" w:rsidP="000C3250">
            <w:pPr>
              <w:pStyle w:val="BodyText3"/>
              <w:rPr>
                <w:rFonts w:ascii="Arial" w:hAnsi="Arial" w:cs="Arial"/>
                <w:noProof/>
                <w:sz w:val="24"/>
                <w:szCs w:val="24"/>
              </w:rPr>
            </w:pPr>
            <w:r w:rsidRPr="006D1918">
              <w:rPr>
                <w:rFonts w:ascii="Arial" w:hAnsi="Arial" w:cs="Arial"/>
                <w:noProof/>
                <w:sz w:val="24"/>
                <w:szCs w:val="24"/>
              </w:rPr>
              <w:t>Maintains appropriate and respectful professional relationship with clients and colleagues</w:t>
            </w:r>
          </w:p>
        </w:tc>
        <w:tc>
          <w:tcPr>
            <w:tcW w:w="1984" w:type="dxa"/>
            <w:shd w:val="clear" w:color="auto" w:fill="EEECE1" w:themeFill="background2"/>
          </w:tcPr>
          <w:p w:rsidR="00582946" w:rsidRPr="006D1918" w:rsidRDefault="00582946" w:rsidP="000C3250">
            <w:pPr>
              <w:pStyle w:val="BodyText3"/>
              <w:rPr>
                <w:rFonts w:ascii="Arial" w:hAnsi="Arial" w:cs="Arial"/>
                <w:b/>
                <w:color w:val="EEECE1" w:themeColor="background2"/>
                <w:sz w:val="24"/>
                <w:szCs w:val="24"/>
              </w:rPr>
            </w:pPr>
          </w:p>
        </w:tc>
        <w:tc>
          <w:tcPr>
            <w:tcW w:w="1748" w:type="dxa"/>
            <w:shd w:val="clear" w:color="auto" w:fill="EEECE1" w:themeFill="background2"/>
          </w:tcPr>
          <w:p w:rsidR="00582946" w:rsidRPr="006D1918" w:rsidRDefault="00582946" w:rsidP="000C3250">
            <w:pPr>
              <w:pStyle w:val="BodyText3"/>
              <w:rPr>
                <w:rFonts w:ascii="Arial" w:hAnsi="Arial" w:cs="Arial"/>
                <w:b/>
                <w:color w:val="EEECE1" w:themeColor="background2"/>
                <w:sz w:val="24"/>
                <w:szCs w:val="24"/>
              </w:rPr>
            </w:pPr>
          </w:p>
        </w:tc>
        <w:tc>
          <w:tcPr>
            <w:tcW w:w="1512" w:type="dxa"/>
            <w:shd w:val="clear" w:color="auto" w:fill="EEECE1" w:themeFill="background2"/>
          </w:tcPr>
          <w:p w:rsidR="00582946" w:rsidRPr="006D1918" w:rsidRDefault="00582946" w:rsidP="000C3250">
            <w:pPr>
              <w:pStyle w:val="BodyText3"/>
              <w:rPr>
                <w:rFonts w:ascii="Arial" w:hAnsi="Arial" w:cs="Arial"/>
                <w:b/>
                <w:color w:val="EEECE1" w:themeColor="background2"/>
                <w:sz w:val="24"/>
                <w:szCs w:val="24"/>
              </w:rPr>
            </w:pPr>
          </w:p>
        </w:tc>
      </w:tr>
      <w:tr w:rsidR="00582946" w:rsidTr="006D1918">
        <w:trPr>
          <w:trHeight w:val="57"/>
        </w:trPr>
        <w:tc>
          <w:tcPr>
            <w:tcW w:w="5070" w:type="dxa"/>
          </w:tcPr>
          <w:p w:rsidR="00582946" w:rsidRPr="006D1918" w:rsidRDefault="00582946" w:rsidP="006D1918">
            <w:pPr>
              <w:rPr>
                <w:rFonts w:ascii="Arial" w:hAnsi="Arial" w:cs="Arial"/>
                <w:noProof/>
              </w:rPr>
            </w:pPr>
            <w:r w:rsidRPr="006D1918">
              <w:rPr>
                <w:rFonts w:ascii="Arial" w:hAnsi="Arial" w:cs="Arial"/>
                <w:noProof/>
              </w:rPr>
              <w:t>Refrains from making disparaging or unprofessional remarks about the competency of colleagues</w:t>
            </w:r>
          </w:p>
        </w:tc>
        <w:tc>
          <w:tcPr>
            <w:tcW w:w="1984" w:type="dxa"/>
            <w:shd w:val="clear" w:color="auto" w:fill="EEECE1" w:themeFill="background2"/>
          </w:tcPr>
          <w:p w:rsidR="00582946" w:rsidRPr="006D1918" w:rsidRDefault="00582946" w:rsidP="000C3250">
            <w:pPr>
              <w:pStyle w:val="BodyText3"/>
              <w:rPr>
                <w:rFonts w:ascii="Arial" w:hAnsi="Arial" w:cs="Arial"/>
                <w:b/>
                <w:color w:val="EEECE1" w:themeColor="background2"/>
                <w:sz w:val="24"/>
                <w:szCs w:val="24"/>
              </w:rPr>
            </w:pPr>
          </w:p>
        </w:tc>
        <w:tc>
          <w:tcPr>
            <w:tcW w:w="1748" w:type="dxa"/>
            <w:shd w:val="clear" w:color="auto" w:fill="EEECE1" w:themeFill="background2"/>
          </w:tcPr>
          <w:p w:rsidR="00582946" w:rsidRPr="006D1918" w:rsidRDefault="00582946" w:rsidP="000C3250">
            <w:pPr>
              <w:pStyle w:val="BodyText3"/>
              <w:rPr>
                <w:rFonts w:ascii="Arial" w:hAnsi="Arial" w:cs="Arial"/>
                <w:b/>
                <w:color w:val="EEECE1" w:themeColor="background2"/>
                <w:sz w:val="24"/>
                <w:szCs w:val="24"/>
              </w:rPr>
            </w:pPr>
          </w:p>
        </w:tc>
        <w:tc>
          <w:tcPr>
            <w:tcW w:w="1512" w:type="dxa"/>
            <w:shd w:val="clear" w:color="auto" w:fill="EEECE1" w:themeFill="background2"/>
          </w:tcPr>
          <w:p w:rsidR="00582946" w:rsidRPr="006D1918" w:rsidRDefault="00582946" w:rsidP="000C3250">
            <w:pPr>
              <w:pStyle w:val="BodyText3"/>
              <w:rPr>
                <w:rFonts w:ascii="Arial" w:hAnsi="Arial" w:cs="Arial"/>
                <w:b/>
                <w:color w:val="EEECE1" w:themeColor="background2"/>
                <w:sz w:val="24"/>
                <w:szCs w:val="24"/>
              </w:rPr>
            </w:pPr>
          </w:p>
        </w:tc>
      </w:tr>
      <w:tr w:rsidR="00872F55" w:rsidTr="006D1918">
        <w:trPr>
          <w:trHeight w:val="57"/>
        </w:trPr>
        <w:tc>
          <w:tcPr>
            <w:tcW w:w="5070" w:type="dxa"/>
          </w:tcPr>
          <w:p w:rsidR="00872F55" w:rsidRPr="006D1918" w:rsidRDefault="00872F55" w:rsidP="006D1918">
            <w:pPr>
              <w:rPr>
                <w:rFonts w:ascii="Arial" w:hAnsi="Arial" w:cs="Arial"/>
                <w:noProof/>
              </w:rPr>
            </w:pPr>
            <w:r>
              <w:rPr>
                <w:rFonts w:ascii="Arial" w:hAnsi="Arial" w:cs="Arial"/>
                <w:noProof/>
              </w:rPr>
              <w:t>Student has appropriate communication skills or shows potential for development.</w:t>
            </w:r>
          </w:p>
        </w:tc>
        <w:tc>
          <w:tcPr>
            <w:tcW w:w="1984" w:type="dxa"/>
            <w:shd w:val="clear" w:color="auto" w:fill="EEECE1" w:themeFill="background2"/>
          </w:tcPr>
          <w:p w:rsidR="00872F55" w:rsidRPr="006D1918" w:rsidRDefault="00872F55" w:rsidP="000C3250">
            <w:pPr>
              <w:pStyle w:val="BodyText3"/>
              <w:rPr>
                <w:rFonts w:ascii="Arial" w:hAnsi="Arial" w:cs="Arial"/>
                <w:b/>
                <w:color w:val="EEECE1" w:themeColor="background2"/>
                <w:sz w:val="24"/>
                <w:szCs w:val="24"/>
              </w:rPr>
            </w:pPr>
          </w:p>
        </w:tc>
        <w:tc>
          <w:tcPr>
            <w:tcW w:w="1748" w:type="dxa"/>
            <w:shd w:val="clear" w:color="auto" w:fill="EEECE1" w:themeFill="background2"/>
          </w:tcPr>
          <w:p w:rsidR="00872F55" w:rsidRPr="006D1918" w:rsidRDefault="00872F55" w:rsidP="000C3250">
            <w:pPr>
              <w:pStyle w:val="BodyText3"/>
              <w:rPr>
                <w:rFonts w:ascii="Arial" w:hAnsi="Arial" w:cs="Arial"/>
                <w:b/>
                <w:color w:val="EEECE1" w:themeColor="background2"/>
                <w:sz w:val="24"/>
                <w:szCs w:val="24"/>
              </w:rPr>
            </w:pPr>
          </w:p>
        </w:tc>
        <w:tc>
          <w:tcPr>
            <w:tcW w:w="1512" w:type="dxa"/>
            <w:shd w:val="clear" w:color="auto" w:fill="EEECE1" w:themeFill="background2"/>
          </w:tcPr>
          <w:p w:rsidR="00872F55" w:rsidRPr="006D1918" w:rsidRDefault="00872F55" w:rsidP="000C3250">
            <w:pPr>
              <w:pStyle w:val="BodyText3"/>
              <w:rPr>
                <w:rFonts w:ascii="Arial" w:hAnsi="Arial" w:cs="Arial"/>
                <w:b/>
                <w:color w:val="EEECE1" w:themeColor="background2"/>
                <w:sz w:val="24"/>
                <w:szCs w:val="24"/>
              </w:rPr>
            </w:pPr>
          </w:p>
        </w:tc>
      </w:tr>
      <w:tr w:rsidR="00751010" w:rsidTr="001A3D95">
        <w:trPr>
          <w:trHeight w:val="57"/>
        </w:trPr>
        <w:tc>
          <w:tcPr>
            <w:tcW w:w="10314" w:type="dxa"/>
            <w:gridSpan w:val="4"/>
          </w:tcPr>
          <w:p w:rsidR="00751010" w:rsidRPr="006D1918" w:rsidRDefault="00751010" w:rsidP="00825061">
            <w:pPr>
              <w:rPr>
                <w:rFonts w:ascii="Arial" w:hAnsi="Arial" w:cs="Arial"/>
                <w:b/>
                <w:noProof/>
              </w:rPr>
            </w:pPr>
            <w:r w:rsidRPr="006D1918">
              <w:rPr>
                <w:rFonts w:ascii="Arial" w:hAnsi="Arial" w:cs="Arial"/>
                <w:b/>
                <w:noProof/>
              </w:rPr>
              <w:t xml:space="preserve">Comments </w:t>
            </w:r>
          </w:p>
          <w:p w:rsidR="00751010" w:rsidRPr="006D1918" w:rsidRDefault="00751010" w:rsidP="00825061">
            <w:pPr>
              <w:rPr>
                <w:rFonts w:ascii="Arial" w:hAnsi="Arial" w:cs="Arial"/>
                <w:i/>
                <w:noProof/>
                <w:sz w:val="20"/>
                <w:szCs w:val="20"/>
              </w:rPr>
            </w:pPr>
            <w:r w:rsidRPr="006D1918">
              <w:rPr>
                <w:rFonts w:ascii="Arial" w:hAnsi="Arial" w:cs="Arial"/>
                <w:i/>
                <w:noProof/>
                <w:sz w:val="20"/>
                <w:szCs w:val="20"/>
              </w:rPr>
              <w:t>Please note areas where feedback has been given and acted upon, or aspects for the student’s continuing development</w:t>
            </w:r>
          </w:p>
          <w:p w:rsidR="00751010" w:rsidRDefault="00751010" w:rsidP="00825061">
            <w:pPr>
              <w:rPr>
                <w:rFonts w:ascii="Arial" w:hAnsi="Arial" w:cs="Arial"/>
                <w:b/>
                <w:noProof/>
                <w:sz w:val="20"/>
                <w:szCs w:val="20"/>
              </w:rPr>
            </w:pPr>
          </w:p>
          <w:p w:rsidR="00751010" w:rsidRDefault="00751010" w:rsidP="00825061">
            <w:pPr>
              <w:rPr>
                <w:rFonts w:ascii="Arial" w:hAnsi="Arial" w:cs="Arial"/>
                <w:b/>
                <w:noProof/>
                <w:sz w:val="20"/>
                <w:szCs w:val="20"/>
              </w:rPr>
            </w:pPr>
          </w:p>
          <w:p w:rsidR="00751010" w:rsidRDefault="00751010" w:rsidP="00825061">
            <w:pPr>
              <w:rPr>
                <w:rFonts w:ascii="Arial" w:hAnsi="Arial" w:cs="Arial"/>
                <w:b/>
                <w:noProof/>
                <w:sz w:val="20"/>
                <w:szCs w:val="20"/>
              </w:rPr>
            </w:pPr>
          </w:p>
          <w:p w:rsidR="00751010" w:rsidRDefault="00751010" w:rsidP="00825061">
            <w:pPr>
              <w:rPr>
                <w:rFonts w:ascii="Arial" w:hAnsi="Arial" w:cs="Arial"/>
                <w:b/>
                <w:noProof/>
                <w:sz w:val="20"/>
                <w:szCs w:val="20"/>
              </w:rPr>
            </w:pPr>
          </w:p>
          <w:p w:rsidR="00751010" w:rsidRDefault="00751010" w:rsidP="00825061">
            <w:pPr>
              <w:rPr>
                <w:rFonts w:ascii="Arial" w:hAnsi="Arial" w:cs="Arial"/>
                <w:b/>
                <w:noProof/>
                <w:sz w:val="20"/>
                <w:szCs w:val="20"/>
              </w:rPr>
            </w:pPr>
          </w:p>
          <w:p w:rsidR="00751010" w:rsidRDefault="00751010" w:rsidP="00825061">
            <w:pPr>
              <w:rPr>
                <w:rFonts w:ascii="Arial" w:hAnsi="Arial" w:cs="Arial"/>
                <w:b/>
                <w:noProof/>
                <w:sz w:val="20"/>
                <w:szCs w:val="20"/>
              </w:rPr>
            </w:pPr>
          </w:p>
        </w:tc>
      </w:tr>
    </w:tbl>
    <w:tbl>
      <w:tblPr>
        <w:tblpPr w:leftFromText="180" w:rightFromText="180" w:horzAnchor="margin" w:tblpXSpec="center" w:tblpY="765"/>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6095"/>
      </w:tblGrid>
      <w:tr w:rsidR="00825061" w:rsidRPr="006837C7" w:rsidTr="00825061">
        <w:tc>
          <w:tcPr>
            <w:tcW w:w="4111" w:type="dxa"/>
            <w:shd w:val="clear" w:color="auto" w:fill="EEECE1"/>
          </w:tcPr>
          <w:p w:rsidR="00825061" w:rsidRPr="004A3D9B" w:rsidRDefault="00984EFB" w:rsidP="00825061">
            <w:pPr>
              <w:rPr>
                <w:rFonts w:ascii="Arial" w:hAnsi="Arial" w:cs="Arial"/>
              </w:rPr>
            </w:pPr>
            <w:r>
              <w:rPr>
                <w:rFonts w:ascii="Arial" w:hAnsi="Arial" w:cs="Arial"/>
              </w:rPr>
              <w:lastRenderedPageBreak/>
              <w:t xml:space="preserve">GENERIC SKILL 2. </w:t>
            </w:r>
            <w:r w:rsidR="004A3D9B" w:rsidRPr="00984EFB">
              <w:rPr>
                <w:rFonts w:ascii="Arial" w:hAnsi="Arial" w:cs="Arial"/>
                <w:b/>
              </w:rPr>
              <w:t>Outcome 2</w:t>
            </w:r>
            <w:r w:rsidR="004A3D9B" w:rsidRPr="004A3D9B">
              <w:rPr>
                <w:rFonts w:ascii="Arial" w:hAnsi="Arial" w:cs="Arial"/>
              </w:rPr>
              <w:t xml:space="preserve">: </w:t>
            </w:r>
            <w:r w:rsidR="00D03B3E" w:rsidRPr="00984EFB">
              <w:rPr>
                <w:rFonts w:ascii="Arial" w:hAnsi="Arial" w:cs="Arial"/>
                <w:b/>
              </w:rPr>
              <w:t>Ability to use reflective practice and continuing professional development</w:t>
            </w:r>
          </w:p>
          <w:p w:rsidR="00D03B3E" w:rsidRPr="004A3D9B" w:rsidRDefault="00984EFB" w:rsidP="00825061">
            <w:pPr>
              <w:rPr>
                <w:rFonts w:ascii="Arial" w:hAnsi="Arial" w:cs="Arial"/>
                <w:i/>
              </w:rPr>
            </w:pPr>
            <w:r>
              <w:rPr>
                <w:rFonts w:ascii="Arial" w:hAnsi="Arial" w:cs="Arial"/>
                <w:i/>
              </w:rPr>
              <w:t xml:space="preserve">( Module </w:t>
            </w:r>
            <w:r w:rsidR="004A3D9B" w:rsidRPr="004A3D9B">
              <w:rPr>
                <w:rFonts w:ascii="Arial" w:hAnsi="Arial" w:cs="Arial"/>
                <w:i/>
              </w:rPr>
              <w:t>LO</w:t>
            </w:r>
            <w:r w:rsidR="00D03B3E" w:rsidRPr="004A3D9B">
              <w:rPr>
                <w:rFonts w:ascii="Arial" w:hAnsi="Arial" w:cs="Arial"/>
                <w:i/>
              </w:rPr>
              <w:t xml:space="preserve"> 1,</w:t>
            </w:r>
            <w:r>
              <w:rPr>
                <w:rFonts w:ascii="Arial" w:hAnsi="Arial" w:cs="Arial"/>
                <w:i/>
              </w:rPr>
              <w:t>-7</w:t>
            </w:r>
            <w:r w:rsidR="00D03B3E" w:rsidRPr="004A3D9B">
              <w:rPr>
                <w:rFonts w:ascii="Arial" w:hAnsi="Arial" w:cs="Arial"/>
                <w:i/>
              </w:rPr>
              <w:t>)</w:t>
            </w:r>
          </w:p>
          <w:p w:rsidR="00D03B3E" w:rsidRPr="004A3D9B" w:rsidRDefault="00D03B3E" w:rsidP="00D03B3E">
            <w:pPr>
              <w:tabs>
                <w:tab w:val="left" w:pos="142"/>
              </w:tabs>
              <w:contextualSpacing/>
              <w:rPr>
                <w:rFonts w:ascii="Arial" w:hAnsi="Arial" w:cs="Arial"/>
                <w:bCs/>
              </w:rPr>
            </w:pPr>
            <w:r w:rsidRPr="004A3D9B">
              <w:rPr>
                <w:rFonts w:ascii="Arial" w:hAnsi="Arial" w:cs="Arial"/>
                <w:bCs/>
              </w:rPr>
              <w:t>Takes advantage of all learning opportunities and uses resources appropriately (feedback from educator, peers, research, books, literature etc.)</w:t>
            </w:r>
          </w:p>
          <w:p w:rsidR="00D03B3E" w:rsidRPr="004A3D9B" w:rsidRDefault="00D03B3E" w:rsidP="00D03B3E">
            <w:pPr>
              <w:tabs>
                <w:tab w:val="left" w:pos="142"/>
              </w:tabs>
              <w:contextualSpacing/>
              <w:rPr>
                <w:rFonts w:ascii="Arial" w:hAnsi="Arial" w:cs="Arial"/>
                <w:bCs/>
              </w:rPr>
            </w:pPr>
            <w:r w:rsidRPr="004A3D9B">
              <w:rPr>
                <w:rFonts w:ascii="Arial" w:hAnsi="Arial" w:cs="Arial"/>
                <w:bCs/>
              </w:rPr>
              <w:t>Developing ability to reflect on own clinical strengths and learning goals</w:t>
            </w:r>
          </w:p>
          <w:p w:rsidR="00D03B3E" w:rsidRPr="004A3D9B" w:rsidRDefault="00D03B3E" w:rsidP="00D03B3E">
            <w:pPr>
              <w:tabs>
                <w:tab w:val="left" w:pos="142"/>
              </w:tabs>
              <w:autoSpaceDE w:val="0"/>
              <w:autoSpaceDN w:val="0"/>
              <w:adjustRightInd w:val="0"/>
              <w:contextualSpacing/>
              <w:rPr>
                <w:rFonts w:ascii="Arial" w:hAnsi="Arial" w:cs="Arial"/>
                <w:bCs/>
              </w:rPr>
            </w:pPr>
            <w:r w:rsidRPr="004A3D9B">
              <w:rPr>
                <w:rFonts w:ascii="Arial" w:hAnsi="Arial" w:cs="Arial"/>
                <w:bCs/>
              </w:rPr>
              <w:t>Organises and takes responsibility for own learning/professional development</w:t>
            </w:r>
          </w:p>
          <w:p w:rsidR="00D03B3E" w:rsidRPr="004A3D9B" w:rsidRDefault="00D03B3E" w:rsidP="00D03B3E">
            <w:pPr>
              <w:tabs>
                <w:tab w:val="left" w:pos="142"/>
              </w:tabs>
              <w:contextualSpacing/>
              <w:rPr>
                <w:rFonts w:ascii="Arial" w:hAnsi="Arial" w:cs="Arial"/>
                <w:bCs/>
              </w:rPr>
            </w:pPr>
            <w:r w:rsidRPr="004A3D9B">
              <w:rPr>
                <w:rFonts w:ascii="Arial" w:hAnsi="Arial" w:cs="Arial"/>
                <w:bCs/>
              </w:rPr>
              <w:t>Ability to use reflection to evaluate client sessions and tasks and formulate action plans, use of critical judgement</w:t>
            </w:r>
          </w:p>
          <w:p w:rsidR="00D03B3E" w:rsidRPr="004A3D9B" w:rsidRDefault="00D03B3E" w:rsidP="00D03B3E">
            <w:pPr>
              <w:tabs>
                <w:tab w:val="left" w:pos="142"/>
              </w:tabs>
              <w:contextualSpacing/>
              <w:rPr>
                <w:rFonts w:ascii="Arial" w:hAnsi="Arial" w:cs="Arial"/>
                <w:bCs/>
              </w:rPr>
            </w:pPr>
            <w:r w:rsidRPr="004A3D9B">
              <w:rPr>
                <w:rFonts w:ascii="Arial" w:hAnsi="Arial" w:cs="Arial"/>
                <w:bCs/>
              </w:rPr>
              <w:t xml:space="preserve">Ability to engage with supervision and </w:t>
            </w:r>
            <w:r w:rsidR="00984EFB">
              <w:rPr>
                <w:rFonts w:ascii="Arial" w:hAnsi="Arial" w:cs="Arial"/>
                <w:bCs/>
              </w:rPr>
              <w:t xml:space="preserve">makes positive </w:t>
            </w:r>
            <w:r w:rsidRPr="004A3D9B">
              <w:rPr>
                <w:rFonts w:ascii="Arial" w:hAnsi="Arial" w:cs="Arial"/>
                <w:bCs/>
              </w:rPr>
              <w:t xml:space="preserve">changes </w:t>
            </w:r>
            <w:r w:rsidR="00984EFB">
              <w:rPr>
                <w:rFonts w:ascii="Arial" w:hAnsi="Arial" w:cs="Arial"/>
                <w:bCs/>
              </w:rPr>
              <w:t xml:space="preserve">in </w:t>
            </w:r>
            <w:r w:rsidRPr="004A3D9B">
              <w:rPr>
                <w:rFonts w:ascii="Arial" w:hAnsi="Arial" w:cs="Arial"/>
                <w:bCs/>
              </w:rPr>
              <w:t>performance in response to feedback in timely manner</w:t>
            </w:r>
          </w:p>
          <w:p w:rsidR="00D03B3E" w:rsidRPr="004A3D9B" w:rsidRDefault="00D03B3E" w:rsidP="00D03B3E">
            <w:pPr>
              <w:tabs>
                <w:tab w:val="left" w:pos="142"/>
              </w:tabs>
              <w:contextualSpacing/>
              <w:rPr>
                <w:rFonts w:ascii="Calibri" w:eastAsia="Calibri" w:hAnsi="Calibri"/>
                <w:lang w:eastAsia="en-US"/>
              </w:rPr>
            </w:pPr>
            <w:r w:rsidRPr="004A3D9B">
              <w:rPr>
                <w:rFonts w:ascii="Arial" w:hAnsi="Arial" w:cs="Arial"/>
                <w:bCs/>
              </w:rPr>
              <w:t xml:space="preserve">Appropriate level of independence for planned tasks </w:t>
            </w:r>
          </w:p>
          <w:p w:rsidR="00D03B3E" w:rsidRPr="006837C7" w:rsidRDefault="00D03B3E" w:rsidP="00D03B3E">
            <w:pPr>
              <w:tabs>
                <w:tab w:val="left" w:pos="142"/>
              </w:tabs>
              <w:rPr>
                <w:rFonts w:ascii="Arial" w:hAnsi="Arial" w:cs="Arial"/>
              </w:rPr>
            </w:pPr>
          </w:p>
        </w:tc>
        <w:tc>
          <w:tcPr>
            <w:tcW w:w="6095" w:type="dxa"/>
          </w:tcPr>
          <w:p w:rsidR="00825061" w:rsidRPr="006837C7" w:rsidRDefault="00825061" w:rsidP="00825061">
            <w:pPr>
              <w:rPr>
                <w:rFonts w:ascii="Arial" w:hAnsi="Arial" w:cs="Arial"/>
              </w:rPr>
            </w:pPr>
          </w:p>
        </w:tc>
      </w:tr>
      <w:tr w:rsidR="00EF722A" w:rsidRPr="006837C7" w:rsidTr="00825061">
        <w:tc>
          <w:tcPr>
            <w:tcW w:w="4111" w:type="dxa"/>
            <w:shd w:val="clear" w:color="auto" w:fill="EEECE1"/>
          </w:tcPr>
          <w:p w:rsidR="00EF722A" w:rsidRPr="00984EFB" w:rsidRDefault="00984EFB" w:rsidP="00825061">
            <w:pPr>
              <w:rPr>
                <w:rFonts w:ascii="Arial" w:hAnsi="Arial" w:cs="Arial"/>
                <w:b/>
              </w:rPr>
            </w:pPr>
            <w:r>
              <w:rPr>
                <w:rFonts w:ascii="Arial" w:hAnsi="Arial" w:cs="Arial"/>
              </w:rPr>
              <w:t xml:space="preserve">GENERIC SKILL 3. </w:t>
            </w:r>
            <w:r w:rsidR="00EF722A" w:rsidRPr="00984EFB">
              <w:rPr>
                <w:rFonts w:ascii="Arial" w:hAnsi="Arial" w:cs="Arial"/>
                <w:b/>
              </w:rPr>
              <w:t>Outcome 3:</w:t>
            </w:r>
            <w:r w:rsidR="00EF722A" w:rsidRPr="004A3D9B">
              <w:rPr>
                <w:rFonts w:ascii="Arial" w:hAnsi="Arial" w:cs="Arial"/>
              </w:rPr>
              <w:t xml:space="preserve"> </w:t>
            </w:r>
            <w:r w:rsidR="003D6AF0" w:rsidRPr="00984EFB">
              <w:rPr>
                <w:rFonts w:ascii="Arial" w:hAnsi="Arial" w:cs="Arial"/>
                <w:b/>
              </w:rPr>
              <w:t>Clinical Reasoning</w:t>
            </w:r>
          </w:p>
          <w:p w:rsidR="007566CF" w:rsidRPr="004A3D9B" w:rsidRDefault="00EF722A" w:rsidP="00825061">
            <w:pPr>
              <w:rPr>
                <w:rFonts w:ascii="Arial" w:hAnsi="Arial" w:cs="Arial"/>
              </w:rPr>
            </w:pPr>
            <w:r w:rsidRPr="00984EFB">
              <w:rPr>
                <w:rFonts w:ascii="Arial" w:hAnsi="Arial" w:cs="Arial"/>
                <w:b/>
              </w:rPr>
              <w:t>Demonstrate knowledge and clinical reasoning in all elements of the clinical process; assessment, intervention planning etc</w:t>
            </w:r>
            <w:r w:rsidRPr="004A3D9B">
              <w:rPr>
                <w:rFonts w:ascii="Arial" w:hAnsi="Arial" w:cs="Arial"/>
              </w:rPr>
              <w:t xml:space="preserve">. </w:t>
            </w:r>
          </w:p>
          <w:p w:rsidR="00EF722A" w:rsidRDefault="007566CF" w:rsidP="00825061">
            <w:pPr>
              <w:rPr>
                <w:rFonts w:ascii="Arial" w:hAnsi="Arial" w:cs="Arial"/>
                <w:i/>
              </w:rPr>
            </w:pPr>
            <w:r w:rsidRPr="004A3D9B">
              <w:rPr>
                <w:rFonts w:ascii="Arial" w:hAnsi="Arial" w:cs="Arial"/>
                <w:i/>
              </w:rPr>
              <w:t>(</w:t>
            </w:r>
            <w:r w:rsidR="00984EFB">
              <w:rPr>
                <w:rFonts w:ascii="Arial" w:hAnsi="Arial" w:cs="Arial"/>
                <w:i/>
              </w:rPr>
              <w:t xml:space="preserve">Module </w:t>
            </w:r>
            <w:r w:rsidRPr="004A3D9B">
              <w:rPr>
                <w:rFonts w:ascii="Arial" w:hAnsi="Arial" w:cs="Arial"/>
                <w:i/>
              </w:rPr>
              <w:t xml:space="preserve">LO; </w:t>
            </w:r>
            <w:r w:rsidR="00D03B3E" w:rsidRPr="004A3D9B">
              <w:rPr>
                <w:rFonts w:ascii="Arial" w:hAnsi="Arial" w:cs="Arial"/>
                <w:i/>
              </w:rPr>
              <w:t>1-6</w:t>
            </w:r>
            <w:r w:rsidR="00EF722A" w:rsidRPr="004A3D9B">
              <w:rPr>
                <w:rFonts w:ascii="Arial" w:hAnsi="Arial" w:cs="Arial"/>
                <w:i/>
              </w:rPr>
              <w:t>)</w:t>
            </w:r>
          </w:p>
          <w:p w:rsidR="00D03B3E" w:rsidRPr="00984EFB" w:rsidRDefault="00D03B3E" w:rsidP="00825061">
            <w:pPr>
              <w:rPr>
                <w:rFonts w:ascii="Arial" w:hAnsi="Arial" w:cs="Arial"/>
              </w:rPr>
            </w:pPr>
            <w:r w:rsidRPr="00984EFB">
              <w:rPr>
                <w:rFonts w:ascii="Arial" w:hAnsi="Arial" w:cs="Arial"/>
              </w:rPr>
              <w:t>Identifies appropriate knowledge</w:t>
            </w:r>
          </w:p>
          <w:p w:rsidR="00EF722A" w:rsidRDefault="00EF722A" w:rsidP="00825061">
            <w:pPr>
              <w:rPr>
                <w:rFonts w:ascii="Arial" w:hAnsi="Arial" w:cs="Arial"/>
              </w:rPr>
            </w:pPr>
            <w:r w:rsidRPr="004A3D9B">
              <w:rPr>
                <w:rFonts w:ascii="Arial" w:hAnsi="Arial" w:cs="Arial"/>
              </w:rPr>
              <w:t>Make</w:t>
            </w:r>
            <w:r w:rsidR="00E102DB" w:rsidRPr="004A3D9B">
              <w:rPr>
                <w:rFonts w:ascii="Arial" w:hAnsi="Arial" w:cs="Arial"/>
              </w:rPr>
              <w:t>s</w:t>
            </w:r>
            <w:r w:rsidRPr="004A3D9B">
              <w:rPr>
                <w:rFonts w:ascii="Arial" w:hAnsi="Arial" w:cs="Arial"/>
              </w:rPr>
              <w:t xml:space="preserve"> connections between client information, client needs, data, etc.</w:t>
            </w:r>
          </w:p>
          <w:p w:rsidR="00984EFB" w:rsidRPr="004A3D9B" w:rsidRDefault="00984EFB" w:rsidP="00825061">
            <w:pPr>
              <w:rPr>
                <w:rFonts w:ascii="Arial" w:hAnsi="Arial" w:cs="Arial"/>
              </w:rPr>
            </w:pPr>
            <w:r>
              <w:rPr>
                <w:rFonts w:ascii="Arial" w:hAnsi="Arial" w:cs="Arial"/>
              </w:rPr>
              <w:t>Formulates short term plans or understands the plans set by others</w:t>
            </w:r>
          </w:p>
          <w:p w:rsidR="00EF722A" w:rsidRPr="004A3D9B" w:rsidRDefault="00EF722A" w:rsidP="00825061">
            <w:pPr>
              <w:rPr>
                <w:rFonts w:ascii="Arial" w:hAnsi="Arial" w:cs="Arial"/>
              </w:rPr>
            </w:pPr>
            <w:r w:rsidRPr="004A3D9B">
              <w:rPr>
                <w:rFonts w:ascii="Arial" w:hAnsi="Arial" w:cs="Arial"/>
              </w:rPr>
              <w:t>Explain</w:t>
            </w:r>
            <w:r w:rsidR="00E102DB" w:rsidRPr="004A3D9B">
              <w:rPr>
                <w:rFonts w:ascii="Arial" w:hAnsi="Arial" w:cs="Arial"/>
              </w:rPr>
              <w:t>s</w:t>
            </w:r>
            <w:r w:rsidRPr="004A3D9B">
              <w:rPr>
                <w:rFonts w:ascii="Arial" w:hAnsi="Arial" w:cs="Arial"/>
              </w:rPr>
              <w:t xml:space="preserve"> rationale for actions</w:t>
            </w:r>
          </w:p>
          <w:p w:rsidR="00EF722A" w:rsidRPr="004A3D9B" w:rsidRDefault="00EF722A" w:rsidP="00825061">
            <w:pPr>
              <w:rPr>
                <w:rFonts w:ascii="Arial" w:hAnsi="Arial" w:cs="Arial"/>
              </w:rPr>
            </w:pPr>
            <w:r w:rsidRPr="004A3D9B">
              <w:rPr>
                <w:rFonts w:ascii="Arial" w:hAnsi="Arial" w:cs="Arial"/>
              </w:rPr>
              <w:t>Draw</w:t>
            </w:r>
            <w:r w:rsidR="00E102DB" w:rsidRPr="004A3D9B">
              <w:rPr>
                <w:rFonts w:ascii="Arial" w:hAnsi="Arial" w:cs="Arial"/>
              </w:rPr>
              <w:t>s</w:t>
            </w:r>
            <w:r w:rsidRPr="004A3D9B">
              <w:rPr>
                <w:rFonts w:ascii="Arial" w:hAnsi="Arial" w:cs="Arial"/>
              </w:rPr>
              <w:t xml:space="preserve"> on the relevant knowledge and theory</w:t>
            </w:r>
          </w:p>
          <w:p w:rsidR="00D03B3E" w:rsidRPr="004A3D9B" w:rsidRDefault="00D03B3E" w:rsidP="00825061">
            <w:pPr>
              <w:rPr>
                <w:rFonts w:ascii="Arial" w:hAnsi="Arial" w:cs="Arial"/>
              </w:rPr>
            </w:pPr>
            <w:r w:rsidRPr="004A3D9B">
              <w:rPr>
                <w:rFonts w:ascii="Arial" w:hAnsi="Arial" w:cs="Arial"/>
              </w:rPr>
              <w:t>Explains rationale for actions in sessions</w:t>
            </w:r>
          </w:p>
          <w:p w:rsidR="00EF722A" w:rsidRPr="004A3D9B" w:rsidRDefault="00D03B3E" w:rsidP="00825061">
            <w:pPr>
              <w:rPr>
                <w:rFonts w:ascii="Arial" w:hAnsi="Arial" w:cs="Arial"/>
              </w:rPr>
            </w:pPr>
            <w:r w:rsidRPr="004A3D9B">
              <w:rPr>
                <w:rFonts w:ascii="Arial" w:hAnsi="Arial" w:cs="Arial"/>
              </w:rPr>
              <w:t xml:space="preserve">Starting to evaluate </w:t>
            </w:r>
            <w:r w:rsidR="00984EFB">
              <w:rPr>
                <w:rFonts w:ascii="Arial" w:hAnsi="Arial" w:cs="Arial"/>
              </w:rPr>
              <w:t>the efficacy of actions</w:t>
            </w:r>
          </w:p>
        </w:tc>
        <w:tc>
          <w:tcPr>
            <w:tcW w:w="6095" w:type="dxa"/>
          </w:tcPr>
          <w:p w:rsidR="00EF722A" w:rsidRPr="006837C7" w:rsidRDefault="00EF722A" w:rsidP="00825061">
            <w:pPr>
              <w:rPr>
                <w:rFonts w:ascii="Arial" w:hAnsi="Arial" w:cs="Arial"/>
              </w:rPr>
            </w:pPr>
            <w:r w:rsidRPr="006837C7">
              <w:rPr>
                <w:rFonts w:ascii="Arial" w:hAnsi="Arial" w:cs="Arial"/>
              </w:rPr>
              <w:t xml:space="preserve">Comments </w:t>
            </w:r>
          </w:p>
          <w:p w:rsidR="00EF722A" w:rsidRPr="006837C7" w:rsidRDefault="00EF722A" w:rsidP="00825061">
            <w:pPr>
              <w:rPr>
                <w:rFonts w:ascii="Arial" w:hAnsi="Arial" w:cs="Arial"/>
              </w:rPr>
            </w:pPr>
          </w:p>
          <w:p w:rsidR="00EF722A" w:rsidRPr="006837C7" w:rsidRDefault="00EF722A" w:rsidP="00825061">
            <w:pPr>
              <w:rPr>
                <w:rFonts w:ascii="Arial" w:hAnsi="Arial" w:cs="Arial"/>
              </w:rPr>
            </w:pPr>
          </w:p>
          <w:p w:rsidR="00EF722A" w:rsidRPr="006837C7" w:rsidRDefault="00EF722A" w:rsidP="00825061">
            <w:pPr>
              <w:rPr>
                <w:rFonts w:ascii="Arial" w:hAnsi="Arial" w:cs="Arial"/>
              </w:rPr>
            </w:pPr>
          </w:p>
          <w:p w:rsidR="00EF722A" w:rsidRPr="006837C7" w:rsidRDefault="00EF722A" w:rsidP="00825061">
            <w:pPr>
              <w:rPr>
                <w:rFonts w:ascii="Arial" w:hAnsi="Arial" w:cs="Arial"/>
              </w:rPr>
            </w:pPr>
          </w:p>
          <w:p w:rsidR="00EF722A" w:rsidRPr="006837C7" w:rsidRDefault="00EF722A" w:rsidP="00825061">
            <w:pPr>
              <w:rPr>
                <w:rFonts w:ascii="Arial" w:hAnsi="Arial" w:cs="Arial"/>
              </w:rPr>
            </w:pPr>
          </w:p>
          <w:p w:rsidR="00EF722A" w:rsidRPr="006837C7" w:rsidRDefault="00EF722A" w:rsidP="00825061">
            <w:pPr>
              <w:rPr>
                <w:rFonts w:ascii="Arial" w:hAnsi="Arial" w:cs="Arial"/>
              </w:rPr>
            </w:pPr>
          </w:p>
          <w:p w:rsidR="00EF722A" w:rsidRPr="006837C7" w:rsidRDefault="00EF722A" w:rsidP="00825061">
            <w:pPr>
              <w:rPr>
                <w:rFonts w:ascii="Arial" w:hAnsi="Arial" w:cs="Arial"/>
              </w:rPr>
            </w:pPr>
          </w:p>
          <w:p w:rsidR="00EF722A" w:rsidRPr="006837C7" w:rsidRDefault="00EF722A" w:rsidP="00825061">
            <w:pPr>
              <w:rPr>
                <w:rFonts w:ascii="Arial" w:hAnsi="Arial" w:cs="Arial"/>
              </w:rPr>
            </w:pPr>
          </w:p>
          <w:p w:rsidR="00EF722A" w:rsidRPr="006837C7" w:rsidRDefault="00EF722A" w:rsidP="00825061">
            <w:pPr>
              <w:rPr>
                <w:rFonts w:ascii="Arial" w:hAnsi="Arial" w:cs="Arial"/>
              </w:rPr>
            </w:pPr>
          </w:p>
          <w:p w:rsidR="00EF722A" w:rsidRPr="006837C7" w:rsidRDefault="00EF722A" w:rsidP="00825061">
            <w:pPr>
              <w:rPr>
                <w:rFonts w:ascii="Arial" w:hAnsi="Arial" w:cs="Arial"/>
              </w:rPr>
            </w:pPr>
          </w:p>
          <w:p w:rsidR="00EF722A" w:rsidRPr="006837C7" w:rsidRDefault="00EF722A" w:rsidP="00825061">
            <w:pPr>
              <w:rPr>
                <w:rFonts w:ascii="Arial" w:hAnsi="Arial" w:cs="Arial"/>
              </w:rPr>
            </w:pPr>
          </w:p>
          <w:p w:rsidR="00EF722A" w:rsidRPr="006837C7" w:rsidRDefault="00EF722A" w:rsidP="00825061">
            <w:pPr>
              <w:rPr>
                <w:rFonts w:ascii="Arial" w:hAnsi="Arial" w:cs="Arial"/>
              </w:rPr>
            </w:pPr>
          </w:p>
          <w:p w:rsidR="00EF722A" w:rsidRDefault="00EF722A" w:rsidP="00825061">
            <w:pPr>
              <w:rPr>
                <w:rFonts w:ascii="Arial" w:hAnsi="Arial" w:cs="Arial"/>
              </w:rPr>
            </w:pPr>
          </w:p>
          <w:p w:rsidR="004C59BE" w:rsidRDefault="004C59BE" w:rsidP="00825061">
            <w:pPr>
              <w:rPr>
                <w:rFonts w:ascii="Arial" w:hAnsi="Arial" w:cs="Arial"/>
              </w:rPr>
            </w:pPr>
          </w:p>
          <w:p w:rsidR="004C59BE" w:rsidRDefault="004C59BE" w:rsidP="00825061">
            <w:pPr>
              <w:rPr>
                <w:rFonts w:ascii="Arial" w:hAnsi="Arial" w:cs="Arial"/>
              </w:rPr>
            </w:pPr>
          </w:p>
          <w:p w:rsidR="004C59BE" w:rsidRDefault="004C59BE" w:rsidP="00825061">
            <w:pPr>
              <w:rPr>
                <w:rFonts w:ascii="Arial" w:hAnsi="Arial" w:cs="Arial"/>
              </w:rPr>
            </w:pPr>
          </w:p>
          <w:p w:rsidR="004C59BE" w:rsidRDefault="004C59BE" w:rsidP="00825061">
            <w:pPr>
              <w:rPr>
                <w:rFonts w:ascii="Arial" w:hAnsi="Arial" w:cs="Arial"/>
              </w:rPr>
            </w:pPr>
          </w:p>
          <w:p w:rsidR="004C59BE" w:rsidRDefault="004C59BE" w:rsidP="00825061">
            <w:pPr>
              <w:rPr>
                <w:rFonts w:ascii="Arial" w:hAnsi="Arial" w:cs="Arial"/>
              </w:rPr>
            </w:pPr>
          </w:p>
          <w:p w:rsidR="004C59BE" w:rsidRDefault="004C59BE" w:rsidP="00825061">
            <w:pPr>
              <w:rPr>
                <w:rFonts w:ascii="Arial" w:hAnsi="Arial" w:cs="Arial"/>
              </w:rPr>
            </w:pPr>
          </w:p>
          <w:p w:rsidR="004C59BE" w:rsidRDefault="004C59BE" w:rsidP="00825061">
            <w:pPr>
              <w:rPr>
                <w:rFonts w:ascii="Arial" w:hAnsi="Arial" w:cs="Arial"/>
              </w:rPr>
            </w:pPr>
          </w:p>
          <w:p w:rsidR="004C59BE" w:rsidRDefault="004C59BE" w:rsidP="00825061">
            <w:pPr>
              <w:rPr>
                <w:rFonts w:ascii="Arial" w:hAnsi="Arial" w:cs="Arial"/>
              </w:rPr>
            </w:pPr>
          </w:p>
          <w:p w:rsidR="004C59BE" w:rsidRDefault="004C59BE" w:rsidP="00825061">
            <w:pPr>
              <w:rPr>
                <w:rFonts w:ascii="Arial" w:hAnsi="Arial" w:cs="Arial"/>
              </w:rPr>
            </w:pPr>
          </w:p>
          <w:p w:rsidR="004C59BE" w:rsidRPr="006837C7" w:rsidRDefault="004C59BE" w:rsidP="00825061">
            <w:pPr>
              <w:rPr>
                <w:rFonts w:ascii="Arial" w:hAnsi="Arial" w:cs="Arial"/>
              </w:rPr>
            </w:pPr>
          </w:p>
        </w:tc>
      </w:tr>
      <w:tr w:rsidR="00EF722A" w:rsidRPr="006837C7" w:rsidTr="00825061">
        <w:trPr>
          <w:trHeight w:val="90"/>
        </w:trPr>
        <w:tc>
          <w:tcPr>
            <w:tcW w:w="4111" w:type="dxa"/>
            <w:shd w:val="clear" w:color="auto" w:fill="EEECE1"/>
          </w:tcPr>
          <w:p w:rsidR="00A2326B" w:rsidRPr="004A3D9B" w:rsidRDefault="00984EFB" w:rsidP="00825061">
            <w:pPr>
              <w:rPr>
                <w:rFonts w:ascii="Arial" w:hAnsi="Arial" w:cs="Arial"/>
              </w:rPr>
            </w:pPr>
            <w:r>
              <w:rPr>
                <w:rFonts w:ascii="Arial" w:hAnsi="Arial" w:cs="Arial"/>
              </w:rPr>
              <w:lastRenderedPageBreak/>
              <w:t xml:space="preserve">GENERIC Skill 4. </w:t>
            </w:r>
            <w:r w:rsidR="00A2326B" w:rsidRPr="00984EFB">
              <w:rPr>
                <w:rFonts w:ascii="Arial" w:hAnsi="Arial" w:cs="Arial"/>
                <w:b/>
              </w:rPr>
              <w:t>Outcome  4</w:t>
            </w:r>
            <w:r w:rsidR="00EF722A" w:rsidRPr="00984EFB">
              <w:rPr>
                <w:rFonts w:ascii="Arial" w:hAnsi="Arial" w:cs="Arial"/>
                <w:b/>
              </w:rPr>
              <w:t xml:space="preserve">: </w:t>
            </w:r>
            <w:r w:rsidRPr="00984EFB">
              <w:rPr>
                <w:rFonts w:ascii="Arial" w:hAnsi="Arial" w:cs="Arial"/>
                <w:b/>
              </w:rPr>
              <w:t>Clinical Communication Skills</w:t>
            </w:r>
          </w:p>
          <w:p w:rsidR="00A2326B" w:rsidRPr="004A3D9B" w:rsidRDefault="00A2326B" w:rsidP="00A2326B">
            <w:pPr>
              <w:rPr>
                <w:rFonts w:ascii="Arial" w:hAnsi="Arial" w:cs="Arial"/>
              </w:rPr>
            </w:pPr>
            <w:r w:rsidRPr="004A3D9B">
              <w:rPr>
                <w:rFonts w:ascii="Arial" w:hAnsi="Arial" w:cs="Arial"/>
              </w:rPr>
              <w:t>Builds rapport; empathy, read</w:t>
            </w:r>
            <w:r w:rsidR="00984EFB">
              <w:rPr>
                <w:rFonts w:ascii="Arial" w:hAnsi="Arial" w:cs="Arial"/>
              </w:rPr>
              <w:t>s</w:t>
            </w:r>
            <w:r w:rsidRPr="004A3D9B">
              <w:rPr>
                <w:rFonts w:ascii="Arial" w:hAnsi="Arial" w:cs="Arial"/>
              </w:rPr>
              <w:t xml:space="preserve"> and  use</w:t>
            </w:r>
            <w:r w:rsidR="00984EFB">
              <w:rPr>
                <w:rFonts w:ascii="Arial" w:hAnsi="Arial" w:cs="Arial"/>
              </w:rPr>
              <w:t>s</w:t>
            </w:r>
            <w:r w:rsidRPr="004A3D9B">
              <w:rPr>
                <w:rFonts w:ascii="Arial" w:hAnsi="Arial" w:cs="Arial"/>
              </w:rPr>
              <w:t xml:space="preserve"> verbal and non-verbal communication</w:t>
            </w:r>
          </w:p>
          <w:p w:rsidR="00A2326B" w:rsidRPr="004A3D9B" w:rsidRDefault="00A2326B" w:rsidP="00A2326B">
            <w:pPr>
              <w:rPr>
                <w:rFonts w:ascii="Arial" w:hAnsi="Arial" w:cs="Arial"/>
              </w:rPr>
            </w:pPr>
            <w:r w:rsidRPr="004A3D9B">
              <w:rPr>
                <w:rFonts w:ascii="Arial" w:hAnsi="Arial" w:cs="Arial"/>
              </w:rPr>
              <w:t xml:space="preserve">Adapts </w:t>
            </w:r>
            <w:r w:rsidR="00984EFB">
              <w:rPr>
                <w:rFonts w:ascii="Arial" w:hAnsi="Arial" w:cs="Arial"/>
              </w:rPr>
              <w:t xml:space="preserve">communication and </w:t>
            </w:r>
            <w:r w:rsidRPr="004A3D9B">
              <w:rPr>
                <w:rFonts w:ascii="Arial" w:hAnsi="Arial" w:cs="Arial"/>
              </w:rPr>
              <w:t>language</w:t>
            </w:r>
          </w:p>
          <w:p w:rsidR="00A2326B" w:rsidRPr="004A3D9B" w:rsidRDefault="00A2326B" w:rsidP="00A2326B">
            <w:pPr>
              <w:rPr>
                <w:rFonts w:ascii="Arial" w:hAnsi="Arial" w:cs="Arial"/>
              </w:rPr>
            </w:pPr>
            <w:r w:rsidRPr="004A3D9B">
              <w:rPr>
                <w:rFonts w:ascii="Arial" w:hAnsi="Arial" w:cs="Arial"/>
              </w:rPr>
              <w:t>Uses appropriate strategies</w:t>
            </w:r>
          </w:p>
          <w:p w:rsidR="00A2326B" w:rsidRPr="004A3D9B" w:rsidRDefault="00A2326B" w:rsidP="00A2326B">
            <w:pPr>
              <w:rPr>
                <w:rFonts w:ascii="Arial" w:hAnsi="Arial" w:cs="Arial"/>
              </w:rPr>
            </w:pPr>
            <w:r w:rsidRPr="004A3D9B">
              <w:rPr>
                <w:rFonts w:ascii="Arial" w:hAnsi="Arial" w:cs="Arial"/>
              </w:rPr>
              <w:t>Developing ability to provides explanations to client/carer/colleagues</w:t>
            </w:r>
          </w:p>
          <w:p w:rsidR="00A2326B" w:rsidRPr="004A3D9B" w:rsidRDefault="00A2326B" w:rsidP="00A2326B">
            <w:pPr>
              <w:rPr>
                <w:rFonts w:ascii="Arial" w:hAnsi="Arial" w:cs="Arial"/>
              </w:rPr>
            </w:pPr>
            <w:r w:rsidRPr="004A3D9B">
              <w:rPr>
                <w:rFonts w:ascii="Arial" w:hAnsi="Arial" w:cs="Arial"/>
              </w:rPr>
              <w:t>Can reflect on  features of own communication skills and see impact on others</w:t>
            </w:r>
          </w:p>
          <w:p w:rsidR="00EF722A" w:rsidRPr="004A3D9B" w:rsidRDefault="00EF722A" w:rsidP="00825061">
            <w:pPr>
              <w:rPr>
                <w:rFonts w:ascii="Arial" w:hAnsi="Arial" w:cs="Arial"/>
              </w:rPr>
            </w:pPr>
          </w:p>
        </w:tc>
        <w:tc>
          <w:tcPr>
            <w:tcW w:w="6095" w:type="dxa"/>
          </w:tcPr>
          <w:p w:rsidR="00EF722A" w:rsidRPr="006837C7" w:rsidRDefault="00EF722A" w:rsidP="00825061">
            <w:pPr>
              <w:rPr>
                <w:rFonts w:ascii="Arial" w:hAnsi="Arial" w:cs="Arial"/>
              </w:rPr>
            </w:pPr>
            <w:r w:rsidRPr="006837C7">
              <w:rPr>
                <w:rFonts w:ascii="Arial" w:hAnsi="Arial" w:cs="Arial"/>
              </w:rPr>
              <w:t xml:space="preserve">Comments </w:t>
            </w:r>
          </w:p>
          <w:p w:rsidR="00EF722A" w:rsidRPr="006837C7" w:rsidRDefault="00EF722A" w:rsidP="00825061">
            <w:pPr>
              <w:rPr>
                <w:rFonts w:ascii="Arial" w:hAnsi="Arial" w:cs="Arial"/>
              </w:rPr>
            </w:pPr>
          </w:p>
          <w:p w:rsidR="00EF722A" w:rsidRPr="006837C7" w:rsidRDefault="00EF722A" w:rsidP="00825061">
            <w:pPr>
              <w:rPr>
                <w:rFonts w:ascii="Arial" w:hAnsi="Arial" w:cs="Arial"/>
              </w:rPr>
            </w:pPr>
          </w:p>
          <w:p w:rsidR="00EF722A" w:rsidRPr="006837C7" w:rsidRDefault="00EF722A" w:rsidP="00825061">
            <w:pPr>
              <w:rPr>
                <w:rFonts w:ascii="Arial" w:hAnsi="Arial" w:cs="Arial"/>
              </w:rPr>
            </w:pPr>
          </w:p>
          <w:p w:rsidR="00EF722A" w:rsidRPr="006837C7" w:rsidRDefault="00EF722A" w:rsidP="00825061">
            <w:pPr>
              <w:rPr>
                <w:rFonts w:ascii="Arial" w:hAnsi="Arial" w:cs="Arial"/>
              </w:rPr>
            </w:pPr>
          </w:p>
          <w:p w:rsidR="00EF722A" w:rsidRPr="006837C7" w:rsidRDefault="00EF722A" w:rsidP="00825061">
            <w:pPr>
              <w:rPr>
                <w:rFonts w:ascii="Arial" w:hAnsi="Arial" w:cs="Arial"/>
              </w:rPr>
            </w:pPr>
          </w:p>
          <w:p w:rsidR="00EF722A" w:rsidRPr="006837C7" w:rsidRDefault="00EF722A" w:rsidP="00825061">
            <w:pPr>
              <w:rPr>
                <w:rFonts w:ascii="Arial" w:hAnsi="Arial" w:cs="Arial"/>
              </w:rPr>
            </w:pPr>
          </w:p>
          <w:p w:rsidR="00EF722A" w:rsidRPr="006837C7" w:rsidRDefault="00EF722A" w:rsidP="00825061">
            <w:pPr>
              <w:rPr>
                <w:rFonts w:ascii="Arial" w:hAnsi="Arial" w:cs="Arial"/>
              </w:rPr>
            </w:pPr>
          </w:p>
          <w:p w:rsidR="00EF722A" w:rsidRPr="006837C7" w:rsidRDefault="00EF722A" w:rsidP="00825061">
            <w:pPr>
              <w:rPr>
                <w:rFonts w:ascii="Arial" w:hAnsi="Arial" w:cs="Arial"/>
              </w:rPr>
            </w:pPr>
          </w:p>
          <w:p w:rsidR="00EF722A" w:rsidRPr="006837C7" w:rsidRDefault="00EF722A" w:rsidP="00825061">
            <w:pPr>
              <w:rPr>
                <w:rFonts w:ascii="Arial" w:hAnsi="Arial" w:cs="Arial"/>
              </w:rPr>
            </w:pPr>
          </w:p>
          <w:p w:rsidR="00EF722A" w:rsidRPr="006837C7" w:rsidRDefault="00EF722A" w:rsidP="00825061">
            <w:pPr>
              <w:rPr>
                <w:rFonts w:ascii="Arial" w:hAnsi="Arial" w:cs="Arial"/>
              </w:rPr>
            </w:pPr>
          </w:p>
          <w:p w:rsidR="00EF722A" w:rsidRPr="006837C7" w:rsidRDefault="00EF722A" w:rsidP="00825061">
            <w:pPr>
              <w:rPr>
                <w:rFonts w:ascii="Arial" w:hAnsi="Arial" w:cs="Arial"/>
              </w:rPr>
            </w:pPr>
          </w:p>
          <w:p w:rsidR="00EF722A" w:rsidRPr="006837C7" w:rsidRDefault="00EF722A" w:rsidP="00825061">
            <w:pPr>
              <w:rPr>
                <w:rFonts w:ascii="Arial" w:hAnsi="Arial" w:cs="Arial"/>
              </w:rPr>
            </w:pPr>
          </w:p>
        </w:tc>
      </w:tr>
      <w:tr w:rsidR="00EF722A" w:rsidRPr="006837C7" w:rsidTr="00825061">
        <w:trPr>
          <w:trHeight w:val="416"/>
        </w:trPr>
        <w:tc>
          <w:tcPr>
            <w:tcW w:w="4111" w:type="dxa"/>
            <w:shd w:val="clear" w:color="auto" w:fill="EEECE1"/>
          </w:tcPr>
          <w:p w:rsidR="000C3250" w:rsidRPr="009D6EF0" w:rsidRDefault="00D62ED1" w:rsidP="000C3250">
            <w:pPr>
              <w:rPr>
                <w:rFonts w:ascii="Arial" w:hAnsi="Arial" w:cs="Arial"/>
                <w:b/>
              </w:rPr>
            </w:pPr>
            <w:r>
              <w:rPr>
                <w:rFonts w:ascii="Arial" w:hAnsi="Arial" w:cs="Arial"/>
              </w:rPr>
              <w:t>CLINICAL SKILL 1.</w:t>
            </w:r>
            <w:r w:rsidR="009D6EF0">
              <w:rPr>
                <w:rFonts w:ascii="Arial" w:hAnsi="Arial" w:cs="Arial"/>
              </w:rPr>
              <w:t xml:space="preserve"> </w:t>
            </w:r>
            <w:r w:rsidR="009D6EF0" w:rsidRPr="009D6EF0">
              <w:rPr>
                <w:rFonts w:ascii="Arial" w:hAnsi="Arial" w:cs="Arial"/>
                <w:b/>
              </w:rPr>
              <w:t>Outcome</w:t>
            </w:r>
            <w:r w:rsidR="00CD4E4D">
              <w:rPr>
                <w:rFonts w:ascii="Arial" w:hAnsi="Arial" w:cs="Arial"/>
                <w:b/>
              </w:rPr>
              <w:t>s</w:t>
            </w:r>
            <w:r w:rsidR="009D6EF0" w:rsidRPr="009D6EF0">
              <w:rPr>
                <w:rFonts w:ascii="Arial" w:hAnsi="Arial" w:cs="Arial"/>
                <w:b/>
              </w:rPr>
              <w:t xml:space="preserve"> 5 and </w:t>
            </w:r>
            <w:r w:rsidR="00EF722A" w:rsidRPr="009D6EF0">
              <w:rPr>
                <w:rFonts w:ascii="Arial" w:hAnsi="Arial" w:cs="Arial"/>
                <w:b/>
              </w:rPr>
              <w:t>6</w:t>
            </w:r>
            <w:r w:rsidR="004A3D9B" w:rsidRPr="009D6EF0">
              <w:rPr>
                <w:rFonts w:ascii="Arial" w:hAnsi="Arial" w:cs="Arial"/>
                <w:b/>
              </w:rPr>
              <w:t>:</w:t>
            </w:r>
            <w:r w:rsidR="00A67729">
              <w:rPr>
                <w:rFonts w:ascii="Arial" w:hAnsi="Arial" w:cs="Arial"/>
                <w:b/>
              </w:rPr>
              <w:t xml:space="preserve"> </w:t>
            </w:r>
            <w:r w:rsidR="000C3250" w:rsidRPr="009D6EF0">
              <w:rPr>
                <w:rFonts w:ascii="Arial" w:hAnsi="Arial" w:cs="Arial"/>
                <w:b/>
              </w:rPr>
              <w:t>Assessment</w:t>
            </w:r>
            <w:r w:rsidR="00CD4E4D">
              <w:rPr>
                <w:rFonts w:ascii="Arial" w:hAnsi="Arial" w:cs="Arial"/>
                <w:b/>
                <w:i/>
              </w:rPr>
              <w:t xml:space="preserve"> </w:t>
            </w:r>
            <w:r w:rsidR="00CD4E4D" w:rsidRPr="00CD4E4D">
              <w:rPr>
                <w:rFonts w:ascii="Arial" w:hAnsi="Arial" w:cs="Arial"/>
                <w:b/>
              </w:rPr>
              <w:t>and</w:t>
            </w:r>
            <w:r w:rsidR="00CD4E4D">
              <w:rPr>
                <w:rFonts w:ascii="Arial" w:hAnsi="Arial" w:cs="Arial"/>
                <w:b/>
                <w:i/>
              </w:rPr>
              <w:t xml:space="preserve"> </w:t>
            </w:r>
            <w:r w:rsidR="009D6EF0" w:rsidRPr="009D6EF0">
              <w:rPr>
                <w:rFonts w:ascii="Arial" w:hAnsi="Arial" w:cs="Arial"/>
                <w:b/>
              </w:rPr>
              <w:t>Interpretation</w:t>
            </w:r>
          </w:p>
          <w:p w:rsidR="000C3250" w:rsidRPr="004A3D9B" w:rsidRDefault="000C3250" w:rsidP="000C3250">
            <w:pPr>
              <w:rPr>
                <w:rFonts w:ascii="Arial" w:hAnsi="Arial" w:cs="Arial"/>
              </w:rPr>
            </w:pPr>
            <w:r w:rsidRPr="004A3D9B">
              <w:rPr>
                <w:rFonts w:ascii="Arial" w:hAnsi="Arial" w:cs="Arial"/>
                <w:i/>
              </w:rPr>
              <w:t>(LO;</w:t>
            </w:r>
            <w:r w:rsidR="009D6EF0">
              <w:rPr>
                <w:rFonts w:ascii="Arial" w:hAnsi="Arial" w:cs="Arial"/>
                <w:i/>
              </w:rPr>
              <w:t>1-6</w:t>
            </w:r>
            <w:r w:rsidRPr="004A3D9B">
              <w:rPr>
                <w:rFonts w:ascii="Arial" w:hAnsi="Arial" w:cs="Arial"/>
                <w:i/>
              </w:rPr>
              <w:t>)</w:t>
            </w:r>
            <w:r w:rsidRPr="004A3D9B">
              <w:rPr>
                <w:rFonts w:ascii="Arial" w:hAnsi="Arial" w:cs="Arial"/>
              </w:rPr>
              <w:t xml:space="preserve"> </w:t>
            </w:r>
          </w:p>
          <w:p w:rsidR="000C3250" w:rsidRPr="00A67729" w:rsidRDefault="000C3250" w:rsidP="000C3250">
            <w:pPr>
              <w:rPr>
                <w:rFonts w:ascii="Arial" w:hAnsi="Arial" w:cs="Arial"/>
                <w:i/>
                <w:sz w:val="20"/>
                <w:szCs w:val="20"/>
              </w:rPr>
            </w:pPr>
            <w:r w:rsidRPr="00A67729">
              <w:rPr>
                <w:rFonts w:ascii="Arial" w:hAnsi="Arial" w:cs="Arial"/>
                <w:i/>
                <w:sz w:val="20"/>
                <w:szCs w:val="20"/>
              </w:rPr>
              <w:t>(NB Students will not have encyclopaedic knowledge of all formal assessments)</w:t>
            </w:r>
          </w:p>
          <w:p w:rsidR="000C3250" w:rsidRPr="004A3D9B" w:rsidRDefault="000C3250" w:rsidP="000C3250">
            <w:pPr>
              <w:rPr>
                <w:rFonts w:ascii="Arial" w:hAnsi="Arial" w:cs="Arial"/>
              </w:rPr>
            </w:pPr>
            <w:r w:rsidRPr="004A3D9B">
              <w:rPr>
                <w:rFonts w:ascii="Arial" w:hAnsi="Arial" w:cs="Arial"/>
              </w:rPr>
              <w:t xml:space="preserve">Identifies the main condition/symptoms/behaviours requiring investigation </w:t>
            </w:r>
          </w:p>
          <w:p w:rsidR="000C3250" w:rsidRPr="004A3D9B" w:rsidRDefault="000C3250" w:rsidP="000C3250">
            <w:pPr>
              <w:rPr>
                <w:rFonts w:ascii="Arial" w:hAnsi="Arial" w:cs="Arial"/>
              </w:rPr>
            </w:pPr>
            <w:r w:rsidRPr="004A3D9B">
              <w:rPr>
                <w:rFonts w:ascii="Arial" w:hAnsi="Arial" w:cs="Arial"/>
              </w:rPr>
              <w:t xml:space="preserve">Formulates an assessment plan; informal, formal, holistic </w:t>
            </w:r>
          </w:p>
          <w:p w:rsidR="000C3250" w:rsidRPr="004A3D9B" w:rsidRDefault="000C3250" w:rsidP="000C3250">
            <w:pPr>
              <w:rPr>
                <w:rFonts w:ascii="Arial" w:hAnsi="Arial" w:cs="Arial"/>
              </w:rPr>
            </w:pPr>
            <w:r w:rsidRPr="004A3D9B">
              <w:rPr>
                <w:rFonts w:ascii="Arial" w:hAnsi="Arial" w:cs="Arial"/>
              </w:rPr>
              <w:t>Carries out assessment.</w:t>
            </w:r>
          </w:p>
          <w:p w:rsidR="000C3250" w:rsidRPr="004A3D9B" w:rsidRDefault="000C3250" w:rsidP="000C3250">
            <w:pPr>
              <w:rPr>
                <w:rFonts w:ascii="Arial" w:hAnsi="Arial" w:cs="Arial"/>
              </w:rPr>
            </w:pPr>
            <w:r w:rsidRPr="004A3D9B">
              <w:rPr>
                <w:rFonts w:ascii="Arial" w:hAnsi="Arial" w:cs="Arial"/>
              </w:rPr>
              <w:t>Identifies gaps in information needed</w:t>
            </w:r>
          </w:p>
          <w:p w:rsidR="000C3250" w:rsidRPr="004A3D9B" w:rsidRDefault="000C3250" w:rsidP="000C3250">
            <w:pPr>
              <w:rPr>
                <w:rFonts w:ascii="Arial" w:hAnsi="Arial" w:cs="Arial"/>
              </w:rPr>
            </w:pPr>
            <w:r w:rsidRPr="004A3D9B">
              <w:rPr>
                <w:rFonts w:ascii="Arial" w:hAnsi="Arial" w:cs="Arial"/>
              </w:rPr>
              <w:t xml:space="preserve">Analyses and interprets clinical information/data </w:t>
            </w:r>
          </w:p>
          <w:p w:rsidR="00A67729" w:rsidRDefault="000C3250" w:rsidP="000C3250">
            <w:pPr>
              <w:rPr>
                <w:rFonts w:ascii="Arial" w:hAnsi="Arial" w:cs="Arial"/>
              </w:rPr>
            </w:pPr>
            <w:r w:rsidRPr="004A3D9B">
              <w:rPr>
                <w:rFonts w:ascii="Arial" w:hAnsi="Arial" w:cs="Arial"/>
              </w:rPr>
              <w:t xml:space="preserve">Generates </w:t>
            </w:r>
            <w:r w:rsidR="00A67729">
              <w:rPr>
                <w:rFonts w:ascii="Arial" w:hAnsi="Arial" w:cs="Arial"/>
              </w:rPr>
              <w:t xml:space="preserve">some </w:t>
            </w:r>
            <w:r w:rsidRPr="004A3D9B">
              <w:rPr>
                <w:rFonts w:ascii="Arial" w:hAnsi="Arial" w:cs="Arial"/>
              </w:rPr>
              <w:t>logical c</w:t>
            </w:r>
            <w:r w:rsidR="00A67729">
              <w:rPr>
                <w:rFonts w:ascii="Arial" w:hAnsi="Arial" w:cs="Arial"/>
              </w:rPr>
              <w:t>linical description or diagnosis</w:t>
            </w:r>
          </w:p>
          <w:p w:rsidR="00EF722A" w:rsidRPr="006837C7" w:rsidRDefault="00A67729" w:rsidP="004C59BE">
            <w:pPr>
              <w:rPr>
                <w:rFonts w:ascii="Arial" w:hAnsi="Arial" w:cs="Arial"/>
                <w:sz w:val="20"/>
                <w:szCs w:val="20"/>
              </w:rPr>
            </w:pPr>
            <w:r>
              <w:rPr>
                <w:rFonts w:ascii="Arial" w:hAnsi="Arial" w:cs="Arial"/>
              </w:rPr>
              <w:t>Technical skills such as transcription developing</w:t>
            </w:r>
          </w:p>
        </w:tc>
        <w:tc>
          <w:tcPr>
            <w:tcW w:w="6095" w:type="dxa"/>
          </w:tcPr>
          <w:p w:rsidR="00EF722A" w:rsidRPr="006837C7" w:rsidRDefault="00EF722A" w:rsidP="00825061">
            <w:pPr>
              <w:rPr>
                <w:rFonts w:ascii="Arial" w:hAnsi="Arial" w:cs="Arial"/>
              </w:rPr>
            </w:pPr>
            <w:r w:rsidRPr="006837C7">
              <w:rPr>
                <w:rFonts w:ascii="Arial" w:hAnsi="Arial" w:cs="Arial"/>
              </w:rPr>
              <w:t>Comments</w:t>
            </w:r>
          </w:p>
          <w:p w:rsidR="00EF722A" w:rsidRPr="006837C7" w:rsidRDefault="00EF722A" w:rsidP="00825061">
            <w:pPr>
              <w:rPr>
                <w:rFonts w:ascii="Arial" w:hAnsi="Arial" w:cs="Arial"/>
              </w:rPr>
            </w:pPr>
          </w:p>
          <w:p w:rsidR="00EF722A" w:rsidRPr="006837C7" w:rsidRDefault="00EF722A" w:rsidP="00825061">
            <w:pPr>
              <w:rPr>
                <w:rFonts w:ascii="Arial" w:hAnsi="Arial" w:cs="Arial"/>
              </w:rPr>
            </w:pPr>
          </w:p>
          <w:p w:rsidR="00EF722A" w:rsidRPr="006837C7" w:rsidRDefault="00EF722A" w:rsidP="00825061">
            <w:pPr>
              <w:rPr>
                <w:rFonts w:ascii="Arial" w:hAnsi="Arial" w:cs="Arial"/>
              </w:rPr>
            </w:pPr>
          </w:p>
          <w:p w:rsidR="00EF722A" w:rsidRPr="006837C7" w:rsidRDefault="00EF722A" w:rsidP="00825061">
            <w:pPr>
              <w:rPr>
                <w:rFonts w:ascii="Arial" w:hAnsi="Arial" w:cs="Arial"/>
              </w:rPr>
            </w:pPr>
          </w:p>
          <w:p w:rsidR="00EF722A" w:rsidRPr="006837C7" w:rsidRDefault="00EF722A" w:rsidP="00825061">
            <w:pPr>
              <w:rPr>
                <w:rFonts w:ascii="Arial" w:hAnsi="Arial" w:cs="Arial"/>
              </w:rPr>
            </w:pPr>
          </w:p>
          <w:p w:rsidR="00EF722A" w:rsidRPr="006837C7" w:rsidRDefault="00EF722A" w:rsidP="00825061">
            <w:pPr>
              <w:rPr>
                <w:rFonts w:ascii="Arial" w:hAnsi="Arial" w:cs="Arial"/>
              </w:rPr>
            </w:pPr>
          </w:p>
          <w:p w:rsidR="00EF722A" w:rsidRPr="006837C7" w:rsidRDefault="00EF722A" w:rsidP="00825061">
            <w:pPr>
              <w:rPr>
                <w:rFonts w:ascii="Arial" w:hAnsi="Arial" w:cs="Arial"/>
              </w:rPr>
            </w:pPr>
          </w:p>
          <w:p w:rsidR="00EF722A" w:rsidRPr="006837C7" w:rsidRDefault="00EF722A" w:rsidP="00825061">
            <w:pPr>
              <w:rPr>
                <w:rFonts w:ascii="Arial" w:hAnsi="Arial" w:cs="Arial"/>
              </w:rPr>
            </w:pPr>
          </w:p>
          <w:p w:rsidR="00EF722A" w:rsidRPr="006837C7" w:rsidRDefault="00EF722A" w:rsidP="00825061">
            <w:pPr>
              <w:rPr>
                <w:rFonts w:ascii="Arial" w:hAnsi="Arial" w:cs="Arial"/>
              </w:rPr>
            </w:pPr>
          </w:p>
          <w:p w:rsidR="00EF722A" w:rsidRPr="006837C7" w:rsidRDefault="00EF722A" w:rsidP="00825061">
            <w:pPr>
              <w:rPr>
                <w:rFonts w:ascii="Arial" w:hAnsi="Arial" w:cs="Arial"/>
              </w:rPr>
            </w:pPr>
          </w:p>
          <w:p w:rsidR="00EF722A" w:rsidRPr="006837C7" w:rsidRDefault="00EF722A" w:rsidP="00825061">
            <w:pPr>
              <w:rPr>
                <w:rFonts w:ascii="Arial" w:hAnsi="Arial" w:cs="Arial"/>
              </w:rPr>
            </w:pPr>
          </w:p>
          <w:p w:rsidR="00EF722A" w:rsidRDefault="00EF722A" w:rsidP="00825061">
            <w:pPr>
              <w:rPr>
                <w:rFonts w:ascii="Arial" w:hAnsi="Arial" w:cs="Arial"/>
              </w:rPr>
            </w:pPr>
          </w:p>
          <w:p w:rsidR="0006497C" w:rsidRDefault="0006497C" w:rsidP="00825061">
            <w:pPr>
              <w:rPr>
                <w:rFonts w:ascii="Arial" w:hAnsi="Arial" w:cs="Arial"/>
              </w:rPr>
            </w:pPr>
          </w:p>
          <w:p w:rsidR="0006497C" w:rsidRDefault="0006497C" w:rsidP="00825061">
            <w:pPr>
              <w:rPr>
                <w:rFonts w:ascii="Arial" w:hAnsi="Arial" w:cs="Arial"/>
              </w:rPr>
            </w:pPr>
          </w:p>
          <w:p w:rsidR="0006497C" w:rsidRDefault="0006497C" w:rsidP="00825061">
            <w:pPr>
              <w:rPr>
                <w:rFonts w:ascii="Arial" w:hAnsi="Arial" w:cs="Arial"/>
              </w:rPr>
            </w:pPr>
          </w:p>
          <w:p w:rsidR="0006497C" w:rsidRDefault="0006497C" w:rsidP="00825061">
            <w:pPr>
              <w:rPr>
                <w:rFonts w:ascii="Arial" w:hAnsi="Arial" w:cs="Arial"/>
              </w:rPr>
            </w:pPr>
          </w:p>
          <w:p w:rsidR="0006497C" w:rsidRDefault="0006497C" w:rsidP="00825061">
            <w:pPr>
              <w:rPr>
                <w:rFonts w:ascii="Arial" w:hAnsi="Arial" w:cs="Arial"/>
              </w:rPr>
            </w:pPr>
          </w:p>
          <w:p w:rsidR="0006497C" w:rsidRDefault="0006497C" w:rsidP="00825061">
            <w:pPr>
              <w:rPr>
                <w:rFonts w:ascii="Arial" w:hAnsi="Arial" w:cs="Arial"/>
              </w:rPr>
            </w:pPr>
          </w:p>
          <w:p w:rsidR="00EF722A" w:rsidRPr="006837C7" w:rsidRDefault="00EF722A" w:rsidP="00825061">
            <w:pPr>
              <w:rPr>
                <w:rFonts w:ascii="Arial" w:hAnsi="Arial" w:cs="Arial"/>
              </w:rPr>
            </w:pPr>
          </w:p>
        </w:tc>
      </w:tr>
      <w:tr w:rsidR="00EF722A" w:rsidRPr="006837C7" w:rsidTr="00825061">
        <w:tc>
          <w:tcPr>
            <w:tcW w:w="4111" w:type="dxa"/>
            <w:shd w:val="clear" w:color="auto" w:fill="EEECE1"/>
          </w:tcPr>
          <w:p w:rsidR="000C3250" w:rsidRPr="004A3D9B" w:rsidRDefault="00D62ED1" w:rsidP="000C3250">
            <w:pPr>
              <w:rPr>
                <w:rFonts w:ascii="Arial" w:hAnsi="Arial" w:cs="Arial"/>
              </w:rPr>
            </w:pPr>
            <w:r>
              <w:rPr>
                <w:rFonts w:ascii="Arial" w:hAnsi="Arial" w:cs="Arial"/>
              </w:rPr>
              <w:t>CLINICAL SKILL 2.</w:t>
            </w:r>
            <w:r w:rsidR="00A67729">
              <w:rPr>
                <w:rFonts w:ascii="Arial" w:hAnsi="Arial" w:cs="Arial"/>
              </w:rPr>
              <w:t xml:space="preserve"> </w:t>
            </w:r>
            <w:r w:rsidR="00EF722A" w:rsidRPr="00A67729">
              <w:rPr>
                <w:rFonts w:ascii="Arial" w:hAnsi="Arial" w:cs="Arial"/>
                <w:b/>
              </w:rPr>
              <w:t>Outcome</w:t>
            </w:r>
            <w:r w:rsidR="00A67729">
              <w:rPr>
                <w:rFonts w:ascii="Arial" w:hAnsi="Arial" w:cs="Arial"/>
                <w:b/>
              </w:rPr>
              <w:t xml:space="preserve"> 7</w:t>
            </w:r>
            <w:r>
              <w:rPr>
                <w:rFonts w:ascii="Arial" w:hAnsi="Arial" w:cs="Arial"/>
                <w:b/>
              </w:rPr>
              <w:t xml:space="preserve">: </w:t>
            </w:r>
            <w:r w:rsidR="000C3250" w:rsidRPr="00A67729">
              <w:rPr>
                <w:rFonts w:ascii="Arial" w:hAnsi="Arial" w:cs="Arial"/>
                <w:b/>
              </w:rPr>
              <w:t xml:space="preserve">Developing a management plan and session </w:t>
            </w:r>
            <w:r w:rsidR="004A3D9B" w:rsidRPr="00A67729">
              <w:rPr>
                <w:rFonts w:ascii="Arial" w:hAnsi="Arial" w:cs="Arial"/>
                <w:b/>
              </w:rPr>
              <w:t>p</w:t>
            </w:r>
            <w:r w:rsidR="000C3250" w:rsidRPr="00A67729">
              <w:rPr>
                <w:rFonts w:ascii="Arial" w:hAnsi="Arial" w:cs="Arial"/>
                <w:b/>
              </w:rPr>
              <w:t>lanning</w:t>
            </w:r>
            <w:r w:rsidR="004A3D9B">
              <w:rPr>
                <w:rFonts w:ascii="Arial" w:hAnsi="Arial" w:cs="Arial"/>
              </w:rPr>
              <w:t xml:space="preserve"> </w:t>
            </w:r>
            <w:r w:rsidR="00A67729">
              <w:rPr>
                <w:rFonts w:ascii="Arial" w:hAnsi="Arial" w:cs="Arial"/>
                <w:i/>
              </w:rPr>
              <w:t>(Module LO 1-7</w:t>
            </w:r>
            <w:r w:rsidR="00154E2A" w:rsidRPr="004A3D9B">
              <w:rPr>
                <w:rFonts w:ascii="Arial" w:hAnsi="Arial" w:cs="Arial"/>
                <w:i/>
              </w:rPr>
              <w:t>,</w:t>
            </w:r>
            <w:r w:rsidR="000C3250" w:rsidRPr="004A3D9B">
              <w:rPr>
                <w:rFonts w:ascii="Arial" w:hAnsi="Arial" w:cs="Arial"/>
                <w:i/>
              </w:rPr>
              <w:t>)</w:t>
            </w:r>
          </w:p>
          <w:p w:rsidR="000C3250" w:rsidRPr="004A3D9B" w:rsidRDefault="000C3250" w:rsidP="000C3250">
            <w:pPr>
              <w:rPr>
                <w:rFonts w:ascii="Arial" w:hAnsi="Arial" w:cs="Arial"/>
              </w:rPr>
            </w:pPr>
            <w:r w:rsidRPr="004A3D9B">
              <w:rPr>
                <w:rFonts w:ascii="Arial" w:hAnsi="Arial" w:cs="Arial"/>
              </w:rPr>
              <w:t xml:space="preserve">Sets </w:t>
            </w:r>
            <w:r w:rsidR="00A67729">
              <w:rPr>
                <w:rFonts w:ascii="Arial" w:hAnsi="Arial" w:cs="Arial"/>
              </w:rPr>
              <w:t xml:space="preserve">some </w:t>
            </w:r>
            <w:r w:rsidR="00D8430D">
              <w:rPr>
                <w:rFonts w:ascii="Arial" w:hAnsi="Arial" w:cs="Arial"/>
              </w:rPr>
              <w:t xml:space="preserve">sensible </w:t>
            </w:r>
            <w:r w:rsidR="00A67729">
              <w:rPr>
                <w:rFonts w:ascii="Arial" w:hAnsi="Arial" w:cs="Arial"/>
              </w:rPr>
              <w:t xml:space="preserve">short term or session </w:t>
            </w:r>
            <w:r w:rsidRPr="004A3D9B">
              <w:rPr>
                <w:rFonts w:ascii="Arial" w:hAnsi="Arial" w:cs="Arial"/>
              </w:rPr>
              <w:t>goals based upon client needs and information</w:t>
            </w:r>
          </w:p>
          <w:p w:rsidR="000C3250" w:rsidRPr="004A3D9B" w:rsidRDefault="00A67729" w:rsidP="000C3250">
            <w:pPr>
              <w:rPr>
                <w:rFonts w:ascii="Arial" w:hAnsi="Arial" w:cs="Arial"/>
              </w:rPr>
            </w:pPr>
            <w:r>
              <w:rPr>
                <w:rFonts w:ascii="Arial" w:hAnsi="Arial" w:cs="Arial"/>
              </w:rPr>
              <w:t xml:space="preserve">Some awareness of </w:t>
            </w:r>
            <w:r w:rsidR="000C3250" w:rsidRPr="004A3D9B">
              <w:rPr>
                <w:rFonts w:ascii="Arial" w:hAnsi="Arial" w:cs="Arial"/>
              </w:rPr>
              <w:t>holistic perspective</w:t>
            </w:r>
          </w:p>
          <w:p w:rsidR="000C3250" w:rsidRPr="004A3D9B" w:rsidRDefault="00A67729" w:rsidP="000C3250">
            <w:pPr>
              <w:rPr>
                <w:rFonts w:ascii="Arial" w:hAnsi="Arial" w:cs="Arial"/>
              </w:rPr>
            </w:pPr>
            <w:r>
              <w:rPr>
                <w:rFonts w:ascii="Arial" w:hAnsi="Arial" w:cs="Arial"/>
              </w:rPr>
              <w:t xml:space="preserve">Suggests some </w:t>
            </w:r>
            <w:r w:rsidR="000C3250" w:rsidRPr="004A3D9B">
              <w:rPr>
                <w:rFonts w:ascii="Arial" w:hAnsi="Arial" w:cs="Arial"/>
              </w:rPr>
              <w:t>contingency</w:t>
            </w:r>
          </w:p>
          <w:p w:rsidR="000C3250" w:rsidRPr="004A3D9B" w:rsidRDefault="000C3250" w:rsidP="000C3250">
            <w:pPr>
              <w:rPr>
                <w:rFonts w:ascii="Arial" w:hAnsi="Arial" w:cs="Arial"/>
              </w:rPr>
            </w:pPr>
            <w:r w:rsidRPr="004A3D9B">
              <w:rPr>
                <w:rFonts w:ascii="Arial" w:hAnsi="Arial" w:cs="Arial"/>
              </w:rPr>
              <w:t>Chooses appropriate materials and methods</w:t>
            </w:r>
          </w:p>
          <w:p w:rsidR="00EF722A" w:rsidRPr="00A67729" w:rsidRDefault="00A67729" w:rsidP="00825061">
            <w:pPr>
              <w:rPr>
                <w:rFonts w:ascii="Arial" w:hAnsi="Arial" w:cs="Arial"/>
              </w:rPr>
            </w:pPr>
            <w:r w:rsidRPr="00A67729">
              <w:rPr>
                <w:rFonts w:ascii="Arial" w:hAnsi="Arial" w:cs="Arial"/>
              </w:rPr>
              <w:t>Able to suggest some sensible rat</w:t>
            </w:r>
            <w:r>
              <w:rPr>
                <w:rFonts w:ascii="Arial" w:hAnsi="Arial" w:cs="Arial"/>
              </w:rPr>
              <w:t>iona</w:t>
            </w:r>
            <w:r w:rsidRPr="00A67729">
              <w:rPr>
                <w:rFonts w:ascii="Arial" w:hAnsi="Arial" w:cs="Arial"/>
              </w:rPr>
              <w:t>l</w:t>
            </w:r>
            <w:r>
              <w:rPr>
                <w:rFonts w:ascii="Arial" w:hAnsi="Arial" w:cs="Arial"/>
              </w:rPr>
              <w:t>e</w:t>
            </w:r>
            <w:r w:rsidRPr="00A67729">
              <w:rPr>
                <w:rFonts w:ascii="Arial" w:hAnsi="Arial" w:cs="Arial"/>
              </w:rPr>
              <w:t>s for actions</w:t>
            </w:r>
          </w:p>
        </w:tc>
        <w:tc>
          <w:tcPr>
            <w:tcW w:w="6095" w:type="dxa"/>
          </w:tcPr>
          <w:p w:rsidR="00EF722A" w:rsidRPr="006837C7" w:rsidRDefault="00EF722A" w:rsidP="00825061">
            <w:pPr>
              <w:rPr>
                <w:rFonts w:ascii="Arial" w:hAnsi="Arial" w:cs="Arial"/>
              </w:rPr>
            </w:pPr>
            <w:r w:rsidRPr="006837C7">
              <w:rPr>
                <w:rFonts w:ascii="Arial" w:hAnsi="Arial" w:cs="Arial"/>
              </w:rPr>
              <w:t>Comments</w:t>
            </w:r>
          </w:p>
          <w:p w:rsidR="00EF722A" w:rsidRPr="006837C7" w:rsidRDefault="00EF722A" w:rsidP="00825061">
            <w:pPr>
              <w:rPr>
                <w:rFonts w:ascii="Arial" w:hAnsi="Arial" w:cs="Arial"/>
              </w:rPr>
            </w:pPr>
          </w:p>
          <w:p w:rsidR="00EF722A" w:rsidRPr="006837C7" w:rsidRDefault="00EF722A" w:rsidP="00825061">
            <w:pPr>
              <w:rPr>
                <w:rFonts w:ascii="Arial" w:hAnsi="Arial" w:cs="Arial"/>
              </w:rPr>
            </w:pPr>
          </w:p>
          <w:p w:rsidR="00EF722A" w:rsidRPr="006837C7" w:rsidRDefault="00EF722A" w:rsidP="00825061">
            <w:pPr>
              <w:rPr>
                <w:rFonts w:ascii="Arial" w:hAnsi="Arial" w:cs="Arial"/>
              </w:rPr>
            </w:pPr>
          </w:p>
          <w:p w:rsidR="00EF722A" w:rsidRPr="006837C7" w:rsidRDefault="00EF722A" w:rsidP="00825061">
            <w:pPr>
              <w:rPr>
                <w:rFonts w:ascii="Arial" w:hAnsi="Arial" w:cs="Arial"/>
              </w:rPr>
            </w:pPr>
          </w:p>
          <w:p w:rsidR="00EF722A" w:rsidRPr="006837C7" w:rsidRDefault="00EF722A" w:rsidP="00825061">
            <w:pPr>
              <w:rPr>
                <w:rFonts w:ascii="Arial" w:hAnsi="Arial" w:cs="Arial"/>
              </w:rPr>
            </w:pPr>
          </w:p>
          <w:p w:rsidR="00EF722A" w:rsidRPr="006837C7" w:rsidRDefault="00EF722A" w:rsidP="00825061">
            <w:pPr>
              <w:rPr>
                <w:rFonts w:ascii="Arial" w:hAnsi="Arial" w:cs="Arial"/>
              </w:rPr>
            </w:pPr>
          </w:p>
          <w:p w:rsidR="00EF722A" w:rsidRPr="006837C7" w:rsidRDefault="00EF722A" w:rsidP="00825061">
            <w:pPr>
              <w:rPr>
                <w:rFonts w:ascii="Arial" w:hAnsi="Arial" w:cs="Arial"/>
              </w:rPr>
            </w:pPr>
          </w:p>
          <w:p w:rsidR="00EF722A" w:rsidRPr="006837C7" w:rsidRDefault="00EF722A" w:rsidP="00825061">
            <w:pPr>
              <w:rPr>
                <w:rFonts w:ascii="Arial" w:hAnsi="Arial" w:cs="Arial"/>
              </w:rPr>
            </w:pPr>
          </w:p>
          <w:p w:rsidR="00EF722A" w:rsidRPr="006837C7" w:rsidRDefault="00EF722A" w:rsidP="00825061">
            <w:pPr>
              <w:rPr>
                <w:rFonts w:ascii="Arial" w:hAnsi="Arial" w:cs="Arial"/>
              </w:rPr>
            </w:pPr>
          </w:p>
          <w:p w:rsidR="00EF722A" w:rsidRPr="006837C7" w:rsidRDefault="00EF722A" w:rsidP="00825061">
            <w:pPr>
              <w:rPr>
                <w:rFonts w:ascii="Arial" w:hAnsi="Arial" w:cs="Arial"/>
              </w:rPr>
            </w:pPr>
          </w:p>
          <w:p w:rsidR="00EF722A" w:rsidRPr="006837C7" w:rsidRDefault="00EF722A" w:rsidP="00825061">
            <w:pPr>
              <w:rPr>
                <w:rFonts w:ascii="Arial" w:hAnsi="Arial" w:cs="Arial"/>
              </w:rPr>
            </w:pPr>
          </w:p>
          <w:p w:rsidR="00EF722A" w:rsidRDefault="00EF722A" w:rsidP="00825061">
            <w:pPr>
              <w:rPr>
                <w:rFonts w:ascii="Arial" w:hAnsi="Arial" w:cs="Arial"/>
              </w:rPr>
            </w:pPr>
          </w:p>
          <w:p w:rsidR="00613F2D" w:rsidRPr="006837C7" w:rsidRDefault="00613F2D" w:rsidP="00825061">
            <w:pPr>
              <w:rPr>
                <w:rFonts w:ascii="Arial" w:hAnsi="Arial" w:cs="Arial"/>
              </w:rPr>
            </w:pPr>
          </w:p>
          <w:p w:rsidR="00EF722A" w:rsidRPr="006837C7" w:rsidRDefault="00EF722A" w:rsidP="00825061">
            <w:pPr>
              <w:rPr>
                <w:rFonts w:ascii="Arial" w:hAnsi="Arial" w:cs="Arial"/>
              </w:rPr>
            </w:pPr>
          </w:p>
        </w:tc>
      </w:tr>
      <w:tr w:rsidR="00EF722A" w:rsidRPr="006837C7" w:rsidTr="00825061">
        <w:trPr>
          <w:trHeight w:val="70"/>
        </w:trPr>
        <w:tc>
          <w:tcPr>
            <w:tcW w:w="4111" w:type="dxa"/>
            <w:shd w:val="clear" w:color="auto" w:fill="EEECE1"/>
          </w:tcPr>
          <w:p w:rsidR="000C3250" w:rsidRPr="004A3D9B" w:rsidRDefault="00D62ED1" w:rsidP="000C3250">
            <w:pPr>
              <w:rPr>
                <w:rFonts w:ascii="Arial" w:hAnsi="Arial" w:cs="Arial"/>
              </w:rPr>
            </w:pPr>
            <w:r>
              <w:rPr>
                <w:rFonts w:ascii="Arial" w:hAnsi="Arial" w:cs="Arial"/>
              </w:rPr>
              <w:lastRenderedPageBreak/>
              <w:t>CLINICAL SKILL 4.</w:t>
            </w:r>
            <w:r w:rsidR="00A67729">
              <w:rPr>
                <w:rFonts w:ascii="Arial" w:hAnsi="Arial" w:cs="Arial"/>
              </w:rPr>
              <w:t xml:space="preserve"> </w:t>
            </w:r>
            <w:r w:rsidR="004A3D9B" w:rsidRPr="00A67729">
              <w:rPr>
                <w:rFonts w:ascii="Arial" w:hAnsi="Arial" w:cs="Arial"/>
                <w:b/>
              </w:rPr>
              <w:t>Outcome</w:t>
            </w:r>
            <w:r w:rsidR="00EF1922">
              <w:rPr>
                <w:rFonts w:ascii="Arial" w:hAnsi="Arial" w:cs="Arial"/>
                <w:b/>
              </w:rPr>
              <w:t xml:space="preserve"> 8</w:t>
            </w:r>
            <w:r>
              <w:rPr>
                <w:rFonts w:ascii="Arial" w:hAnsi="Arial" w:cs="Arial"/>
                <w:b/>
              </w:rPr>
              <w:t>:</w:t>
            </w:r>
            <w:r w:rsidR="004A3D9B" w:rsidRPr="00A67729">
              <w:rPr>
                <w:rFonts w:ascii="Arial" w:hAnsi="Arial" w:cs="Arial"/>
                <w:b/>
              </w:rPr>
              <w:t xml:space="preserve"> </w:t>
            </w:r>
            <w:r w:rsidR="000C3250" w:rsidRPr="00A67729">
              <w:rPr>
                <w:rFonts w:ascii="Arial" w:hAnsi="Arial" w:cs="Arial"/>
                <w:b/>
              </w:rPr>
              <w:t xml:space="preserve">Carrying out planned </w:t>
            </w:r>
            <w:r w:rsidR="00A67729" w:rsidRPr="00A67729">
              <w:rPr>
                <w:rFonts w:ascii="Arial" w:hAnsi="Arial" w:cs="Arial"/>
                <w:b/>
              </w:rPr>
              <w:t>assessment /</w:t>
            </w:r>
            <w:r w:rsidR="000C3250" w:rsidRPr="00A67729">
              <w:rPr>
                <w:rFonts w:ascii="Arial" w:hAnsi="Arial" w:cs="Arial"/>
                <w:b/>
              </w:rPr>
              <w:t xml:space="preserve">intervention sessions </w:t>
            </w:r>
            <w:r w:rsidR="000C3250" w:rsidRPr="004A3D9B">
              <w:rPr>
                <w:rFonts w:ascii="Arial" w:hAnsi="Arial" w:cs="Arial"/>
                <w:i/>
              </w:rPr>
              <w:t xml:space="preserve">( </w:t>
            </w:r>
            <w:r w:rsidR="00A67729">
              <w:rPr>
                <w:rFonts w:ascii="Arial" w:hAnsi="Arial" w:cs="Arial"/>
                <w:i/>
              </w:rPr>
              <w:t xml:space="preserve">Module </w:t>
            </w:r>
            <w:r w:rsidR="000C3250" w:rsidRPr="004A3D9B">
              <w:rPr>
                <w:rFonts w:ascii="Arial" w:hAnsi="Arial" w:cs="Arial"/>
                <w:i/>
              </w:rPr>
              <w:t>LO;</w:t>
            </w:r>
            <w:r w:rsidR="00154E2A" w:rsidRPr="004A3D9B">
              <w:rPr>
                <w:rFonts w:ascii="Arial" w:hAnsi="Arial" w:cs="Arial"/>
                <w:i/>
              </w:rPr>
              <w:t>4,5,6,7</w:t>
            </w:r>
            <w:r w:rsidR="000C3250" w:rsidRPr="004A3D9B">
              <w:rPr>
                <w:rFonts w:ascii="Arial" w:hAnsi="Arial" w:cs="Arial"/>
                <w:i/>
              </w:rPr>
              <w:t>)</w:t>
            </w:r>
            <w:r w:rsidR="000C3250" w:rsidRPr="004A3D9B">
              <w:rPr>
                <w:rFonts w:ascii="Arial" w:hAnsi="Arial" w:cs="Arial"/>
              </w:rPr>
              <w:t xml:space="preserve">                                             </w:t>
            </w:r>
          </w:p>
          <w:p w:rsidR="00A67729" w:rsidRDefault="00A67729" w:rsidP="000C3250">
            <w:pPr>
              <w:rPr>
                <w:rFonts w:ascii="Arial" w:hAnsi="Arial" w:cs="Arial"/>
              </w:rPr>
            </w:pPr>
            <w:r>
              <w:rPr>
                <w:rFonts w:ascii="Arial" w:hAnsi="Arial" w:cs="Arial"/>
              </w:rPr>
              <w:t>Builds on rapport and maintains client interest/relationship</w:t>
            </w:r>
          </w:p>
          <w:p w:rsidR="000C3250" w:rsidRPr="004A3D9B" w:rsidRDefault="000C3250" w:rsidP="000C3250">
            <w:pPr>
              <w:rPr>
                <w:rFonts w:ascii="Arial" w:hAnsi="Arial" w:cs="Arial"/>
              </w:rPr>
            </w:pPr>
            <w:r w:rsidRPr="004A3D9B">
              <w:rPr>
                <w:rFonts w:ascii="Arial" w:hAnsi="Arial" w:cs="Arial"/>
              </w:rPr>
              <w:t>Uses appropriate method and material</w:t>
            </w:r>
          </w:p>
          <w:p w:rsidR="00EF722A" w:rsidRDefault="000C3250" w:rsidP="00154E2A">
            <w:pPr>
              <w:rPr>
                <w:rFonts w:ascii="Arial" w:hAnsi="Arial" w:cs="Arial"/>
                <w:sz w:val="20"/>
                <w:szCs w:val="20"/>
              </w:rPr>
            </w:pPr>
            <w:r w:rsidRPr="004A3D9B">
              <w:rPr>
                <w:rFonts w:ascii="Arial" w:hAnsi="Arial" w:cs="Arial"/>
              </w:rPr>
              <w:t>Manages aspects of sessi</w:t>
            </w:r>
            <w:r w:rsidR="00A67729">
              <w:rPr>
                <w:rFonts w:ascii="Arial" w:hAnsi="Arial" w:cs="Arial"/>
              </w:rPr>
              <w:t xml:space="preserve">on; pace, opening and closing, </w:t>
            </w:r>
            <w:r w:rsidRPr="004A3D9B">
              <w:rPr>
                <w:rFonts w:ascii="Arial" w:hAnsi="Arial" w:cs="Arial"/>
              </w:rPr>
              <w:t>balance and progression of activities, students flexibility etc</w:t>
            </w:r>
            <w:r w:rsidRPr="006837C7">
              <w:rPr>
                <w:rFonts w:ascii="Arial" w:hAnsi="Arial" w:cs="Arial"/>
                <w:sz w:val="20"/>
                <w:szCs w:val="20"/>
              </w:rPr>
              <w:t>.</w:t>
            </w:r>
            <w:r w:rsidR="00154E2A" w:rsidRPr="006837C7">
              <w:rPr>
                <w:rFonts w:ascii="Arial" w:hAnsi="Arial" w:cs="Arial"/>
                <w:sz w:val="20"/>
                <w:szCs w:val="20"/>
              </w:rPr>
              <w:t xml:space="preserve"> </w:t>
            </w:r>
          </w:p>
          <w:p w:rsidR="00A67729" w:rsidRDefault="00A67729" w:rsidP="00154E2A">
            <w:pPr>
              <w:rPr>
                <w:rFonts w:ascii="Arial" w:hAnsi="Arial" w:cs="Arial"/>
                <w:sz w:val="20"/>
                <w:szCs w:val="20"/>
              </w:rPr>
            </w:pPr>
            <w:r>
              <w:rPr>
                <w:rFonts w:ascii="Arial" w:hAnsi="Arial" w:cs="Arial"/>
                <w:sz w:val="20"/>
                <w:szCs w:val="20"/>
              </w:rPr>
              <w:t>I</w:t>
            </w:r>
            <w:r>
              <w:rPr>
                <w:rFonts w:ascii="Arial" w:hAnsi="Arial" w:cs="Arial"/>
              </w:rPr>
              <w:t>nt</w:t>
            </w:r>
            <w:r w:rsidRPr="00A67729">
              <w:rPr>
                <w:rFonts w:ascii="Arial" w:hAnsi="Arial" w:cs="Arial"/>
              </w:rPr>
              <w:t>r</w:t>
            </w:r>
            <w:r>
              <w:rPr>
                <w:rFonts w:ascii="Arial" w:hAnsi="Arial" w:cs="Arial"/>
              </w:rPr>
              <w:t>o</w:t>
            </w:r>
            <w:r w:rsidRPr="00A67729">
              <w:rPr>
                <w:rFonts w:ascii="Arial" w:hAnsi="Arial" w:cs="Arial"/>
              </w:rPr>
              <w:t>duces, presents and closes session</w:t>
            </w:r>
          </w:p>
          <w:p w:rsidR="00A67729" w:rsidRPr="00A67729" w:rsidRDefault="00A67729" w:rsidP="00154E2A">
            <w:pPr>
              <w:rPr>
                <w:rFonts w:ascii="Arial" w:hAnsi="Arial" w:cs="Arial"/>
              </w:rPr>
            </w:pPr>
            <w:r w:rsidRPr="00A67729">
              <w:rPr>
                <w:rFonts w:ascii="Arial" w:hAnsi="Arial" w:cs="Arial"/>
              </w:rPr>
              <w:t>Provides feedback as appropriate</w:t>
            </w:r>
          </w:p>
        </w:tc>
        <w:tc>
          <w:tcPr>
            <w:tcW w:w="6095" w:type="dxa"/>
          </w:tcPr>
          <w:p w:rsidR="00EF722A" w:rsidRPr="006837C7" w:rsidRDefault="00EF722A" w:rsidP="00825061">
            <w:pPr>
              <w:rPr>
                <w:rFonts w:ascii="Arial" w:hAnsi="Arial" w:cs="Arial"/>
              </w:rPr>
            </w:pPr>
            <w:r w:rsidRPr="006837C7">
              <w:rPr>
                <w:rFonts w:ascii="Arial" w:hAnsi="Arial" w:cs="Arial"/>
              </w:rPr>
              <w:t>Comments</w:t>
            </w:r>
          </w:p>
          <w:p w:rsidR="00EF722A" w:rsidRPr="006837C7" w:rsidRDefault="00EF722A" w:rsidP="00825061">
            <w:pPr>
              <w:rPr>
                <w:rFonts w:ascii="Arial" w:hAnsi="Arial" w:cs="Arial"/>
              </w:rPr>
            </w:pPr>
          </w:p>
          <w:p w:rsidR="00EF722A" w:rsidRPr="006837C7" w:rsidRDefault="00EF722A" w:rsidP="00825061">
            <w:pPr>
              <w:rPr>
                <w:rFonts w:ascii="Arial" w:hAnsi="Arial" w:cs="Arial"/>
              </w:rPr>
            </w:pPr>
          </w:p>
          <w:p w:rsidR="00EF722A" w:rsidRPr="006837C7" w:rsidRDefault="00EF722A" w:rsidP="00825061">
            <w:pPr>
              <w:rPr>
                <w:rFonts w:ascii="Arial" w:hAnsi="Arial" w:cs="Arial"/>
              </w:rPr>
            </w:pPr>
          </w:p>
          <w:p w:rsidR="00EF722A" w:rsidRPr="006837C7" w:rsidRDefault="00EF722A" w:rsidP="00825061">
            <w:pPr>
              <w:rPr>
                <w:rFonts w:ascii="Arial" w:hAnsi="Arial" w:cs="Arial"/>
              </w:rPr>
            </w:pPr>
          </w:p>
          <w:p w:rsidR="00EF722A" w:rsidRPr="006837C7" w:rsidRDefault="00EF722A" w:rsidP="00825061">
            <w:pPr>
              <w:rPr>
                <w:rFonts w:ascii="Arial" w:hAnsi="Arial" w:cs="Arial"/>
              </w:rPr>
            </w:pPr>
          </w:p>
          <w:p w:rsidR="00EF722A" w:rsidRPr="006837C7" w:rsidRDefault="00EF722A" w:rsidP="00825061">
            <w:pPr>
              <w:rPr>
                <w:rFonts w:ascii="Arial" w:hAnsi="Arial" w:cs="Arial"/>
              </w:rPr>
            </w:pPr>
          </w:p>
          <w:p w:rsidR="00EF722A" w:rsidRPr="006837C7" w:rsidRDefault="00EF722A" w:rsidP="00825061">
            <w:pPr>
              <w:rPr>
                <w:rFonts w:ascii="Arial" w:hAnsi="Arial" w:cs="Arial"/>
              </w:rPr>
            </w:pPr>
          </w:p>
          <w:p w:rsidR="00EF722A" w:rsidRPr="006837C7" w:rsidRDefault="00EF722A" w:rsidP="00825061">
            <w:pPr>
              <w:rPr>
                <w:rFonts w:ascii="Arial" w:hAnsi="Arial" w:cs="Arial"/>
              </w:rPr>
            </w:pPr>
          </w:p>
          <w:p w:rsidR="00EF722A" w:rsidRPr="006837C7" w:rsidRDefault="00EF722A" w:rsidP="00825061">
            <w:pPr>
              <w:rPr>
                <w:rFonts w:ascii="Arial" w:hAnsi="Arial" w:cs="Arial"/>
              </w:rPr>
            </w:pPr>
          </w:p>
          <w:p w:rsidR="00EF722A" w:rsidRPr="006837C7" w:rsidRDefault="00EF722A" w:rsidP="00825061">
            <w:pPr>
              <w:rPr>
                <w:rFonts w:ascii="Arial" w:hAnsi="Arial" w:cs="Arial"/>
              </w:rPr>
            </w:pPr>
          </w:p>
          <w:p w:rsidR="00EF722A" w:rsidRPr="006837C7" w:rsidRDefault="00EF722A" w:rsidP="00825061">
            <w:pPr>
              <w:rPr>
                <w:rFonts w:ascii="Arial" w:hAnsi="Arial" w:cs="Arial"/>
              </w:rPr>
            </w:pPr>
          </w:p>
          <w:p w:rsidR="002507F6" w:rsidRPr="006837C7" w:rsidRDefault="002507F6" w:rsidP="00825061">
            <w:pPr>
              <w:rPr>
                <w:rFonts w:ascii="Arial" w:hAnsi="Arial" w:cs="Arial"/>
              </w:rPr>
            </w:pPr>
          </w:p>
          <w:p w:rsidR="00FA37CC" w:rsidRPr="006837C7" w:rsidRDefault="00FA37CC" w:rsidP="00825061">
            <w:pPr>
              <w:rPr>
                <w:rFonts w:ascii="Arial" w:hAnsi="Arial" w:cs="Arial"/>
              </w:rPr>
            </w:pPr>
          </w:p>
        </w:tc>
      </w:tr>
      <w:tr w:rsidR="00EF722A" w:rsidRPr="006837C7" w:rsidTr="00825061">
        <w:tc>
          <w:tcPr>
            <w:tcW w:w="4111" w:type="dxa"/>
            <w:shd w:val="clear" w:color="auto" w:fill="EEECE1"/>
          </w:tcPr>
          <w:p w:rsidR="00EF722A" w:rsidRPr="00533B35" w:rsidRDefault="00D62ED1" w:rsidP="00825061">
            <w:pPr>
              <w:rPr>
                <w:rFonts w:ascii="Arial" w:hAnsi="Arial" w:cs="Arial"/>
                <w:b/>
              </w:rPr>
            </w:pPr>
            <w:r>
              <w:rPr>
                <w:rFonts w:ascii="Arial" w:hAnsi="Arial" w:cs="Arial"/>
              </w:rPr>
              <w:t>CLINICAL SKILL 5.</w:t>
            </w:r>
            <w:r w:rsidR="00533B35">
              <w:rPr>
                <w:rFonts w:ascii="Arial" w:hAnsi="Arial" w:cs="Arial"/>
              </w:rPr>
              <w:t xml:space="preserve"> </w:t>
            </w:r>
            <w:r w:rsidR="00154E2A" w:rsidRPr="00533B35">
              <w:rPr>
                <w:rFonts w:ascii="Arial" w:hAnsi="Arial" w:cs="Arial"/>
                <w:b/>
              </w:rPr>
              <w:t xml:space="preserve">Outcome </w:t>
            </w:r>
            <w:r w:rsidR="00533B35" w:rsidRPr="00533B35">
              <w:rPr>
                <w:rFonts w:ascii="Arial" w:hAnsi="Arial" w:cs="Arial"/>
                <w:b/>
              </w:rPr>
              <w:t>9</w:t>
            </w:r>
            <w:r w:rsidR="00EF722A" w:rsidRPr="00533B35">
              <w:rPr>
                <w:rFonts w:ascii="Arial" w:hAnsi="Arial" w:cs="Arial"/>
                <w:b/>
              </w:rPr>
              <w:t xml:space="preserve">:  </w:t>
            </w:r>
          </w:p>
          <w:p w:rsidR="00EF722A" w:rsidRPr="00533B35" w:rsidRDefault="00EF722A" w:rsidP="00825061">
            <w:pPr>
              <w:rPr>
                <w:rFonts w:ascii="Arial" w:hAnsi="Arial" w:cs="Arial"/>
                <w:i/>
              </w:rPr>
            </w:pPr>
            <w:r w:rsidRPr="00533B35">
              <w:rPr>
                <w:rFonts w:ascii="Arial" w:hAnsi="Arial" w:cs="Arial"/>
                <w:b/>
              </w:rPr>
              <w:t xml:space="preserve"> Written communication </w:t>
            </w:r>
            <w:r w:rsidR="00154E2A" w:rsidRPr="00533B35">
              <w:rPr>
                <w:rFonts w:ascii="Arial" w:hAnsi="Arial" w:cs="Arial"/>
                <w:i/>
              </w:rPr>
              <w:t>(</w:t>
            </w:r>
            <w:r w:rsidR="00533B35" w:rsidRPr="00533B35">
              <w:rPr>
                <w:rFonts w:ascii="Arial" w:hAnsi="Arial" w:cs="Arial"/>
                <w:i/>
              </w:rPr>
              <w:t>Module LO 1-6</w:t>
            </w:r>
            <w:r w:rsidRPr="00533B35">
              <w:rPr>
                <w:rFonts w:ascii="Arial" w:hAnsi="Arial" w:cs="Arial"/>
                <w:i/>
              </w:rPr>
              <w:t xml:space="preserve">)     </w:t>
            </w:r>
          </w:p>
          <w:p w:rsidR="00EF722A" w:rsidRDefault="00EF722A" w:rsidP="00825061">
            <w:pPr>
              <w:rPr>
                <w:rFonts w:ascii="Arial" w:hAnsi="Arial" w:cs="Arial"/>
              </w:rPr>
            </w:pPr>
            <w:r w:rsidRPr="004A3D9B">
              <w:rPr>
                <w:rFonts w:ascii="Arial" w:hAnsi="Arial" w:cs="Arial"/>
              </w:rPr>
              <w:t>Keep</w:t>
            </w:r>
            <w:r w:rsidR="00E102DB" w:rsidRPr="004A3D9B">
              <w:rPr>
                <w:rFonts w:ascii="Arial" w:hAnsi="Arial" w:cs="Arial"/>
              </w:rPr>
              <w:t>s</w:t>
            </w:r>
            <w:r w:rsidRPr="004A3D9B">
              <w:rPr>
                <w:rFonts w:ascii="Arial" w:hAnsi="Arial" w:cs="Arial"/>
              </w:rPr>
              <w:t xml:space="preserve"> accur</w:t>
            </w:r>
            <w:r w:rsidR="00533B35">
              <w:rPr>
                <w:rFonts w:ascii="Arial" w:hAnsi="Arial" w:cs="Arial"/>
              </w:rPr>
              <w:t>ate and contemporaneous records-developing skill</w:t>
            </w:r>
          </w:p>
          <w:p w:rsidR="00533B35" w:rsidRPr="004A3D9B" w:rsidRDefault="00533B35" w:rsidP="00825061">
            <w:pPr>
              <w:rPr>
                <w:rFonts w:ascii="Arial" w:hAnsi="Arial" w:cs="Arial"/>
              </w:rPr>
            </w:pPr>
            <w:r>
              <w:rPr>
                <w:rFonts w:ascii="Arial" w:hAnsi="Arial" w:cs="Arial"/>
              </w:rPr>
              <w:t>Written language is at appropriate level for tasks</w:t>
            </w:r>
          </w:p>
          <w:p w:rsidR="000D5C85" w:rsidRDefault="000D5C85" w:rsidP="00825061">
            <w:pPr>
              <w:rPr>
                <w:rFonts w:ascii="Arial" w:hAnsi="Arial" w:cs="Arial"/>
              </w:rPr>
            </w:pPr>
            <w:r w:rsidRPr="004A3D9B">
              <w:rPr>
                <w:rFonts w:ascii="Arial" w:hAnsi="Arial" w:cs="Arial"/>
              </w:rPr>
              <w:t xml:space="preserve">Professional style of writing </w:t>
            </w:r>
            <w:r w:rsidR="00495649" w:rsidRPr="004A3D9B">
              <w:rPr>
                <w:rFonts w:ascii="Arial" w:hAnsi="Arial" w:cs="Arial"/>
              </w:rPr>
              <w:t>in non-clinical communication (</w:t>
            </w:r>
            <w:r w:rsidRPr="004A3D9B">
              <w:rPr>
                <w:rFonts w:ascii="Arial" w:hAnsi="Arial" w:cs="Arial"/>
              </w:rPr>
              <w:t>e-mail)</w:t>
            </w:r>
          </w:p>
          <w:p w:rsidR="00533B35" w:rsidRPr="006837C7" w:rsidRDefault="00533B35" w:rsidP="00825061">
            <w:pPr>
              <w:rPr>
                <w:rFonts w:ascii="Arial" w:hAnsi="Arial" w:cs="Arial"/>
                <w:sz w:val="20"/>
                <w:szCs w:val="20"/>
              </w:rPr>
            </w:pPr>
            <w:r>
              <w:rPr>
                <w:rFonts w:ascii="Arial" w:hAnsi="Arial" w:cs="Arial"/>
              </w:rPr>
              <w:t>Contributes to administrative tasks.</w:t>
            </w:r>
          </w:p>
        </w:tc>
        <w:tc>
          <w:tcPr>
            <w:tcW w:w="6095" w:type="dxa"/>
          </w:tcPr>
          <w:p w:rsidR="00EF722A" w:rsidRPr="006837C7" w:rsidRDefault="00EF722A" w:rsidP="00825061">
            <w:pPr>
              <w:rPr>
                <w:rFonts w:ascii="Arial" w:hAnsi="Arial" w:cs="Arial"/>
              </w:rPr>
            </w:pPr>
            <w:r w:rsidRPr="006837C7">
              <w:rPr>
                <w:rFonts w:ascii="Arial" w:hAnsi="Arial" w:cs="Arial"/>
              </w:rPr>
              <w:t>Comments</w:t>
            </w:r>
          </w:p>
          <w:p w:rsidR="00EF722A" w:rsidRPr="006837C7" w:rsidRDefault="00EF722A" w:rsidP="00825061">
            <w:pPr>
              <w:rPr>
                <w:rFonts w:ascii="Arial" w:hAnsi="Arial" w:cs="Arial"/>
              </w:rPr>
            </w:pPr>
          </w:p>
          <w:p w:rsidR="00EF722A" w:rsidRPr="006837C7" w:rsidRDefault="00EF722A" w:rsidP="00825061">
            <w:pPr>
              <w:rPr>
                <w:rFonts w:ascii="Arial" w:hAnsi="Arial" w:cs="Arial"/>
              </w:rPr>
            </w:pPr>
          </w:p>
          <w:p w:rsidR="00EF722A" w:rsidRPr="006837C7" w:rsidRDefault="00EF722A" w:rsidP="00825061">
            <w:pPr>
              <w:rPr>
                <w:rFonts w:ascii="Arial" w:hAnsi="Arial" w:cs="Arial"/>
              </w:rPr>
            </w:pPr>
          </w:p>
          <w:p w:rsidR="00EF722A" w:rsidRPr="006837C7" w:rsidRDefault="00EF722A" w:rsidP="00825061">
            <w:pPr>
              <w:rPr>
                <w:rFonts w:ascii="Arial" w:hAnsi="Arial" w:cs="Arial"/>
              </w:rPr>
            </w:pPr>
          </w:p>
          <w:p w:rsidR="00EF722A" w:rsidRPr="006837C7" w:rsidRDefault="00EF722A" w:rsidP="00825061">
            <w:pPr>
              <w:rPr>
                <w:rFonts w:ascii="Arial" w:hAnsi="Arial" w:cs="Arial"/>
              </w:rPr>
            </w:pPr>
          </w:p>
          <w:p w:rsidR="00EF722A" w:rsidRPr="006837C7" w:rsidRDefault="00EF722A" w:rsidP="00825061">
            <w:pPr>
              <w:rPr>
                <w:rFonts w:ascii="Arial" w:hAnsi="Arial" w:cs="Arial"/>
              </w:rPr>
            </w:pPr>
          </w:p>
          <w:p w:rsidR="00EF722A" w:rsidRPr="006837C7" w:rsidRDefault="00EF722A" w:rsidP="00825061">
            <w:pPr>
              <w:rPr>
                <w:rFonts w:ascii="Arial" w:hAnsi="Arial" w:cs="Arial"/>
              </w:rPr>
            </w:pPr>
          </w:p>
          <w:p w:rsidR="00EF722A" w:rsidRDefault="00EF722A" w:rsidP="00825061">
            <w:pPr>
              <w:rPr>
                <w:rFonts w:ascii="Arial" w:hAnsi="Arial" w:cs="Arial"/>
              </w:rPr>
            </w:pPr>
          </w:p>
          <w:p w:rsidR="0006497C" w:rsidRDefault="0006497C" w:rsidP="00825061">
            <w:pPr>
              <w:rPr>
                <w:rFonts w:ascii="Arial" w:hAnsi="Arial" w:cs="Arial"/>
              </w:rPr>
            </w:pPr>
          </w:p>
          <w:p w:rsidR="0006497C" w:rsidRDefault="0006497C" w:rsidP="00825061">
            <w:pPr>
              <w:rPr>
                <w:rFonts w:ascii="Arial" w:hAnsi="Arial" w:cs="Arial"/>
              </w:rPr>
            </w:pPr>
          </w:p>
          <w:p w:rsidR="0006497C" w:rsidRDefault="0006497C" w:rsidP="00825061">
            <w:pPr>
              <w:rPr>
                <w:rFonts w:ascii="Arial" w:hAnsi="Arial" w:cs="Arial"/>
              </w:rPr>
            </w:pPr>
          </w:p>
          <w:p w:rsidR="0006497C" w:rsidRDefault="0006497C" w:rsidP="00825061">
            <w:pPr>
              <w:rPr>
                <w:rFonts w:ascii="Arial" w:hAnsi="Arial" w:cs="Arial"/>
              </w:rPr>
            </w:pPr>
          </w:p>
          <w:p w:rsidR="0006497C" w:rsidRDefault="0006497C" w:rsidP="00825061">
            <w:pPr>
              <w:rPr>
                <w:rFonts w:ascii="Arial" w:hAnsi="Arial" w:cs="Arial"/>
              </w:rPr>
            </w:pPr>
          </w:p>
          <w:p w:rsidR="0006497C" w:rsidRPr="006837C7" w:rsidRDefault="0006497C" w:rsidP="00825061">
            <w:pPr>
              <w:rPr>
                <w:rFonts w:ascii="Arial" w:hAnsi="Arial" w:cs="Arial"/>
              </w:rPr>
            </w:pPr>
          </w:p>
          <w:p w:rsidR="00EF722A" w:rsidRPr="006837C7" w:rsidRDefault="00EF722A" w:rsidP="00825061">
            <w:pPr>
              <w:rPr>
                <w:rFonts w:ascii="Arial" w:hAnsi="Arial" w:cs="Arial"/>
              </w:rPr>
            </w:pPr>
          </w:p>
          <w:p w:rsidR="00EF722A" w:rsidRPr="006837C7" w:rsidRDefault="00EF722A" w:rsidP="00825061">
            <w:pPr>
              <w:rPr>
                <w:rFonts w:ascii="Arial" w:hAnsi="Arial" w:cs="Arial"/>
              </w:rPr>
            </w:pPr>
          </w:p>
          <w:p w:rsidR="00EF722A" w:rsidRPr="006837C7" w:rsidRDefault="00EF722A" w:rsidP="00825061">
            <w:pPr>
              <w:rPr>
                <w:rFonts w:ascii="Arial" w:hAnsi="Arial" w:cs="Arial"/>
              </w:rPr>
            </w:pPr>
          </w:p>
          <w:p w:rsidR="002507F6" w:rsidRPr="006837C7" w:rsidRDefault="002507F6" w:rsidP="00825061">
            <w:pPr>
              <w:rPr>
                <w:rFonts w:ascii="Arial" w:hAnsi="Arial" w:cs="Arial"/>
              </w:rPr>
            </w:pPr>
          </w:p>
        </w:tc>
      </w:tr>
      <w:tr w:rsidR="00EF722A" w:rsidRPr="006837C7" w:rsidTr="00825061">
        <w:trPr>
          <w:trHeight w:val="2340"/>
        </w:trPr>
        <w:tc>
          <w:tcPr>
            <w:tcW w:w="4111" w:type="dxa"/>
            <w:shd w:val="clear" w:color="auto" w:fill="EEECE1"/>
          </w:tcPr>
          <w:p w:rsidR="00E102DB" w:rsidRPr="00533B35" w:rsidRDefault="00533B35" w:rsidP="00825061">
            <w:pPr>
              <w:rPr>
                <w:rFonts w:ascii="Arial" w:hAnsi="Arial" w:cs="Arial"/>
                <w:b/>
              </w:rPr>
            </w:pPr>
            <w:r w:rsidRPr="00533B35">
              <w:rPr>
                <w:rFonts w:ascii="Arial" w:hAnsi="Arial" w:cs="Arial"/>
                <w:b/>
              </w:rPr>
              <w:t>Outcome 10</w:t>
            </w:r>
            <w:r w:rsidR="00EF722A" w:rsidRPr="00533B35">
              <w:rPr>
                <w:rFonts w:ascii="Arial" w:hAnsi="Arial" w:cs="Arial"/>
                <w:b/>
              </w:rPr>
              <w:t xml:space="preserve">: </w:t>
            </w:r>
          </w:p>
          <w:p w:rsidR="00EF722A" w:rsidRPr="00533B35" w:rsidRDefault="00EF722A" w:rsidP="00825061">
            <w:pPr>
              <w:rPr>
                <w:rFonts w:ascii="Arial" w:hAnsi="Arial" w:cs="Arial"/>
              </w:rPr>
            </w:pPr>
            <w:r w:rsidRPr="00533B35">
              <w:rPr>
                <w:rFonts w:ascii="Arial" w:hAnsi="Arial" w:cs="Arial"/>
                <w:b/>
              </w:rPr>
              <w:t>Placement set outcomes</w:t>
            </w:r>
            <w:r w:rsidR="00E102DB" w:rsidRPr="00533B35">
              <w:rPr>
                <w:rFonts w:ascii="Arial" w:hAnsi="Arial" w:cs="Arial"/>
                <w:b/>
              </w:rPr>
              <w:t xml:space="preserve"> </w:t>
            </w:r>
            <w:r w:rsidR="00E102DB" w:rsidRPr="00533B35">
              <w:rPr>
                <w:rFonts w:ascii="Arial" w:hAnsi="Arial" w:cs="Arial"/>
                <w:i/>
              </w:rPr>
              <w:t>(LO; any)</w:t>
            </w:r>
            <w:r w:rsidR="00E102DB" w:rsidRPr="00533B35">
              <w:rPr>
                <w:rFonts w:ascii="Arial" w:hAnsi="Arial" w:cs="Arial"/>
              </w:rPr>
              <w:t xml:space="preserve">  </w:t>
            </w:r>
          </w:p>
          <w:p w:rsidR="00EF722A" w:rsidRPr="004A3D9B" w:rsidRDefault="00EF722A" w:rsidP="00825061">
            <w:pPr>
              <w:rPr>
                <w:rFonts w:ascii="Arial" w:hAnsi="Arial" w:cs="Arial"/>
              </w:rPr>
            </w:pPr>
            <w:r w:rsidRPr="004A3D9B">
              <w:rPr>
                <w:rFonts w:ascii="Arial" w:hAnsi="Arial" w:cs="Arial"/>
              </w:rPr>
              <w:t xml:space="preserve">                                               </w:t>
            </w:r>
          </w:p>
          <w:p w:rsidR="00EF722A" w:rsidRPr="004A3D9B" w:rsidRDefault="00EF722A" w:rsidP="00533B35">
            <w:pPr>
              <w:rPr>
                <w:rFonts w:ascii="Arial" w:hAnsi="Arial" w:cs="Arial"/>
              </w:rPr>
            </w:pPr>
            <w:r w:rsidRPr="004A3D9B">
              <w:rPr>
                <w:rFonts w:ascii="Arial" w:hAnsi="Arial" w:cs="Arial"/>
              </w:rPr>
              <w:t xml:space="preserve">This section is to provide an opportunity to comment on </w:t>
            </w:r>
            <w:r w:rsidR="00D566E1" w:rsidRPr="004A3D9B">
              <w:rPr>
                <w:rFonts w:ascii="Arial" w:hAnsi="Arial" w:cs="Arial"/>
              </w:rPr>
              <w:t>student development</w:t>
            </w:r>
            <w:r w:rsidRPr="004A3D9B">
              <w:rPr>
                <w:rFonts w:ascii="Arial" w:hAnsi="Arial" w:cs="Arial"/>
              </w:rPr>
              <w:t xml:space="preserve"> in specialist, advisory, training, signing, </w:t>
            </w:r>
            <w:r w:rsidR="009D0850" w:rsidRPr="004A3D9B">
              <w:rPr>
                <w:rFonts w:ascii="Arial" w:hAnsi="Arial" w:cs="Arial"/>
              </w:rPr>
              <w:t>etc.</w:t>
            </w:r>
            <w:r w:rsidRPr="004A3D9B">
              <w:rPr>
                <w:rFonts w:ascii="Arial" w:hAnsi="Arial" w:cs="Arial"/>
              </w:rPr>
              <w:t xml:space="preserve"> settings.  For instance ALD, </w:t>
            </w:r>
            <w:r w:rsidR="00533B35">
              <w:rPr>
                <w:rFonts w:ascii="Arial" w:hAnsi="Arial" w:cs="Arial"/>
              </w:rPr>
              <w:t>training</w:t>
            </w:r>
            <w:r w:rsidRPr="004A3D9B">
              <w:rPr>
                <w:rFonts w:ascii="Arial" w:hAnsi="Arial" w:cs="Arial"/>
              </w:rPr>
              <w:t>, dysphagia, hearing impairment etc.  (any experience not described by any of the other learning outcomes)</w:t>
            </w:r>
          </w:p>
        </w:tc>
        <w:tc>
          <w:tcPr>
            <w:tcW w:w="6095" w:type="dxa"/>
          </w:tcPr>
          <w:p w:rsidR="00EF722A" w:rsidRPr="006837C7" w:rsidRDefault="00EF722A" w:rsidP="00825061">
            <w:pPr>
              <w:rPr>
                <w:rFonts w:ascii="Arial" w:hAnsi="Arial" w:cs="Arial"/>
              </w:rPr>
            </w:pPr>
            <w:r w:rsidRPr="006837C7">
              <w:rPr>
                <w:rFonts w:ascii="Arial" w:hAnsi="Arial" w:cs="Arial"/>
              </w:rPr>
              <w:t>Comments</w:t>
            </w:r>
          </w:p>
          <w:p w:rsidR="00EF722A" w:rsidRPr="006837C7" w:rsidRDefault="00EF722A" w:rsidP="00825061">
            <w:pPr>
              <w:rPr>
                <w:rFonts w:ascii="Arial" w:hAnsi="Arial" w:cs="Arial"/>
              </w:rPr>
            </w:pPr>
          </w:p>
          <w:p w:rsidR="00EF722A" w:rsidRPr="006837C7" w:rsidRDefault="00EF722A" w:rsidP="00825061">
            <w:pPr>
              <w:rPr>
                <w:rFonts w:ascii="Arial" w:hAnsi="Arial" w:cs="Arial"/>
              </w:rPr>
            </w:pPr>
          </w:p>
          <w:p w:rsidR="00EF722A" w:rsidRPr="006837C7" w:rsidRDefault="00EF722A" w:rsidP="00825061">
            <w:pPr>
              <w:rPr>
                <w:rFonts w:ascii="Arial" w:hAnsi="Arial" w:cs="Arial"/>
              </w:rPr>
            </w:pPr>
          </w:p>
          <w:p w:rsidR="00EF722A" w:rsidRPr="006837C7" w:rsidRDefault="00EF722A" w:rsidP="00825061">
            <w:pPr>
              <w:rPr>
                <w:rFonts w:ascii="Arial" w:hAnsi="Arial" w:cs="Arial"/>
              </w:rPr>
            </w:pPr>
          </w:p>
          <w:p w:rsidR="00EF722A" w:rsidRPr="006837C7" w:rsidRDefault="00EF722A" w:rsidP="00825061">
            <w:pPr>
              <w:rPr>
                <w:rFonts w:ascii="Arial" w:hAnsi="Arial" w:cs="Arial"/>
              </w:rPr>
            </w:pPr>
          </w:p>
          <w:p w:rsidR="00EF722A" w:rsidRPr="006837C7" w:rsidRDefault="00EF722A" w:rsidP="00825061">
            <w:pPr>
              <w:rPr>
                <w:rFonts w:ascii="Arial" w:hAnsi="Arial" w:cs="Arial"/>
              </w:rPr>
            </w:pPr>
          </w:p>
          <w:p w:rsidR="00EF722A" w:rsidRPr="006837C7" w:rsidRDefault="00EF722A" w:rsidP="00825061">
            <w:pPr>
              <w:rPr>
                <w:rFonts w:ascii="Arial" w:hAnsi="Arial" w:cs="Arial"/>
              </w:rPr>
            </w:pPr>
          </w:p>
          <w:p w:rsidR="00EF722A" w:rsidRPr="006837C7" w:rsidRDefault="00EF722A" w:rsidP="00825061">
            <w:pPr>
              <w:rPr>
                <w:rFonts w:ascii="Arial" w:hAnsi="Arial" w:cs="Arial"/>
              </w:rPr>
            </w:pPr>
          </w:p>
          <w:p w:rsidR="00EF722A" w:rsidRPr="006837C7" w:rsidRDefault="00EF722A" w:rsidP="00825061">
            <w:pPr>
              <w:rPr>
                <w:rFonts w:ascii="Arial" w:hAnsi="Arial" w:cs="Arial"/>
              </w:rPr>
            </w:pPr>
          </w:p>
          <w:p w:rsidR="00EF722A" w:rsidRPr="006837C7" w:rsidRDefault="00EF722A" w:rsidP="00825061">
            <w:pPr>
              <w:rPr>
                <w:rFonts w:ascii="Arial" w:hAnsi="Arial" w:cs="Arial"/>
              </w:rPr>
            </w:pPr>
          </w:p>
          <w:p w:rsidR="00EF722A" w:rsidRPr="006837C7" w:rsidRDefault="00EF722A" w:rsidP="00825061">
            <w:pPr>
              <w:rPr>
                <w:rFonts w:ascii="Arial" w:hAnsi="Arial" w:cs="Arial"/>
              </w:rPr>
            </w:pPr>
          </w:p>
          <w:p w:rsidR="00EF722A" w:rsidRPr="006837C7" w:rsidRDefault="00EF722A" w:rsidP="00825061">
            <w:pPr>
              <w:rPr>
                <w:rFonts w:ascii="Arial" w:hAnsi="Arial" w:cs="Arial"/>
              </w:rPr>
            </w:pPr>
          </w:p>
          <w:p w:rsidR="002507F6" w:rsidRDefault="002507F6" w:rsidP="00825061">
            <w:pPr>
              <w:rPr>
                <w:rFonts w:ascii="Arial" w:hAnsi="Arial" w:cs="Arial"/>
              </w:rPr>
            </w:pPr>
          </w:p>
          <w:p w:rsidR="004A3D9B" w:rsidRPr="006837C7" w:rsidRDefault="004A3D9B" w:rsidP="00825061">
            <w:pPr>
              <w:rPr>
                <w:rFonts w:ascii="Arial" w:hAnsi="Arial" w:cs="Arial"/>
              </w:rPr>
            </w:pPr>
          </w:p>
          <w:p w:rsidR="002507F6" w:rsidRPr="006837C7" w:rsidRDefault="002507F6" w:rsidP="00825061">
            <w:pPr>
              <w:rPr>
                <w:rFonts w:ascii="Arial" w:hAnsi="Arial" w:cs="Arial"/>
              </w:rPr>
            </w:pPr>
          </w:p>
        </w:tc>
      </w:tr>
    </w:tbl>
    <w:p w:rsidR="00D9400F" w:rsidRDefault="009C7A15" w:rsidP="00D8430D">
      <w:pPr>
        <w:pStyle w:val="Heading1"/>
        <w:jc w:val="center"/>
      </w:pPr>
      <w:bookmarkStart w:id="16" w:name="_Toc459292467"/>
      <w:bookmarkStart w:id="17" w:name="_Toc460853715"/>
      <w:r>
        <w:rPr>
          <w:lang w:val="en-GB"/>
        </w:rPr>
        <w:lastRenderedPageBreak/>
        <w:t>A</w:t>
      </w:r>
      <w:r w:rsidR="00613F2D">
        <w:t>LERT FORM</w:t>
      </w:r>
      <w:bookmarkEnd w:id="16"/>
      <w:bookmarkEnd w:id="17"/>
    </w:p>
    <w:p w:rsidR="00613F2D" w:rsidRPr="00613F2D" w:rsidRDefault="00613F2D" w:rsidP="00613F2D"/>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8"/>
        <w:gridCol w:w="3544"/>
        <w:gridCol w:w="709"/>
        <w:gridCol w:w="709"/>
      </w:tblGrid>
      <w:tr w:rsidR="00EF722A" w:rsidRPr="006837C7" w:rsidTr="00BC4703">
        <w:tc>
          <w:tcPr>
            <w:tcW w:w="9180" w:type="dxa"/>
            <w:gridSpan w:val="4"/>
            <w:shd w:val="clear" w:color="auto" w:fill="EEECE1"/>
          </w:tcPr>
          <w:p w:rsidR="00EF722A" w:rsidRPr="006837C7" w:rsidRDefault="00EF722A" w:rsidP="004A3D9B">
            <w:pPr>
              <w:jc w:val="center"/>
              <w:rPr>
                <w:rFonts w:ascii="Arial" w:hAnsi="Arial" w:cs="Arial"/>
              </w:rPr>
            </w:pPr>
            <w:r w:rsidRPr="006837C7">
              <w:rPr>
                <w:rFonts w:ascii="Arial" w:hAnsi="Arial" w:cs="Arial"/>
              </w:rPr>
              <w:t>Alert Form – Please outline plan below</w:t>
            </w:r>
          </w:p>
          <w:p w:rsidR="00EF722A" w:rsidRPr="006837C7" w:rsidRDefault="00EF722A" w:rsidP="004A3D9B">
            <w:pPr>
              <w:jc w:val="center"/>
              <w:rPr>
                <w:rFonts w:ascii="Arial" w:hAnsi="Arial" w:cs="Arial"/>
              </w:rPr>
            </w:pPr>
            <w:r w:rsidRPr="006837C7">
              <w:rPr>
                <w:rFonts w:ascii="Arial" w:hAnsi="Arial" w:cs="Arial"/>
              </w:rPr>
              <w:t>Please return this form to the university in envelope provided</w:t>
            </w:r>
          </w:p>
        </w:tc>
      </w:tr>
      <w:tr w:rsidR="007044A4" w:rsidRPr="006837C7" w:rsidTr="00BC4703">
        <w:tc>
          <w:tcPr>
            <w:tcW w:w="9180" w:type="dxa"/>
            <w:gridSpan w:val="4"/>
            <w:shd w:val="clear" w:color="auto" w:fill="EEECE1"/>
          </w:tcPr>
          <w:p w:rsidR="007044A4" w:rsidRDefault="007044A4" w:rsidP="004A3D9B">
            <w:pPr>
              <w:jc w:val="center"/>
              <w:rPr>
                <w:rFonts w:ascii="Arial" w:hAnsi="Arial" w:cs="Arial"/>
              </w:rPr>
            </w:pPr>
          </w:p>
        </w:tc>
      </w:tr>
      <w:tr w:rsidR="00EF722A" w:rsidRPr="006837C7" w:rsidTr="00BC4703">
        <w:tc>
          <w:tcPr>
            <w:tcW w:w="9180" w:type="dxa"/>
            <w:gridSpan w:val="4"/>
          </w:tcPr>
          <w:p w:rsidR="00EF722A" w:rsidRPr="006837C7" w:rsidRDefault="00EF722A" w:rsidP="006837C7">
            <w:pPr>
              <w:rPr>
                <w:rFonts w:ascii="Arial" w:hAnsi="Arial" w:cs="Arial"/>
              </w:rPr>
            </w:pPr>
          </w:p>
          <w:p w:rsidR="00EF722A" w:rsidRPr="006837C7" w:rsidRDefault="00EF722A" w:rsidP="006837C7">
            <w:pPr>
              <w:rPr>
                <w:rFonts w:ascii="Arial" w:hAnsi="Arial" w:cs="Arial"/>
              </w:rPr>
            </w:pPr>
          </w:p>
          <w:p w:rsidR="00EF722A" w:rsidRPr="006837C7" w:rsidRDefault="00EF722A" w:rsidP="006837C7">
            <w:pPr>
              <w:rPr>
                <w:rFonts w:ascii="Arial" w:hAnsi="Arial" w:cs="Arial"/>
              </w:rPr>
            </w:pPr>
          </w:p>
          <w:p w:rsidR="00EF722A" w:rsidRPr="006837C7" w:rsidRDefault="00EF722A" w:rsidP="006837C7">
            <w:pPr>
              <w:rPr>
                <w:rFonts w:ascii="Arial" w:hAnsi="Arial" w:cs="Arial"/>
              </w:rPr>
            </w:pPr>
          </w:p>
          <w:p w:rsidR="00EF722A" w:rsidRPr="006837C7" w:rsidRDefault="00EF722A" w:rsidP="006837C7">
            <w:pPr>
              <w:rPr>
                <w:rFonts w:ascii="Arial" w:hAnsi="Arial" w:cs="Arial"/>
              </w:rPr>
            </w:pPr>
          </w:p>
          <w:p w:rsidR="00EF722A" w:rsidRPr="006837C7" w:rsidRDefault="00EF722A" w:rsidP="006837C7">
            <w:pPr>
              <w:rPr>
                <w:rFonts w:ascii="Arial" w:hAnsi="Arial" w:cs="Arial"/>
              </w:rPr>
            </w:pPr>
          </w:p>
          <w:p w:rsidR="00EF722A" w:rsidRPr="006837C7" w:rsidRDefault="00EF722A" w:rsidP="006837C7">
            <w:pPr>
              <w:rPr>
                <w:rFonts w:ascii="Arial" w:hAnsi="Arial" w:cs="Arial"/>
              </w:rPr>
            </w:pPr>
          </w:p>
          <w:p w:rsidR="00EF722A" w:rsidRPr="006837C7" w:rsidRDefault="00EF722A" w:rsidP="006837C7">
            <w:pPr>
              <w:rPr>
                <w:rFonts w:ascii="Arial" w:hAnsi="Arial" w:cs="Arial"/>
              </w:rPr>
            </w:pPr>
          </w:p>
          <w:p w:rsidR="00EF722A" w:rsidRPr="006837C7" w:rsidRDefault="00EF722A" w:rsidP="006837C7">
            <w:pPr>
              <w:rPr>
                <w:rFonts w:ascii="Arial" w:hAnsi="Arial" w:cs="Arial"/>
              </w:rPr>
            </w:pPr>
          </w:p>
          <w:p w:rsidR="00EF722A" w:rsidRPr="006837C7" w:rsidRDefault="00EF722A" w:rsidP="006837C7">
            <w:pPr>
              <w:rPr>
                <w:rFonts w:ascii="Arial" w:hAnsi="Arial" w:cs="Arial"/>
              </w:rPr>
            </w:pPr>
          </w:p>
          <w:p w:rsidR="00EF722A" w:rsidRPr="006837C7" w:rsidRDefault="00EF722A" w:rsidP="006837C7">
            <w:pPr>
              <w:rPr>
                <w:rFonts w:ascii="Arial" w:hAnsi="Arial" w:cs="Arial"/>
              </w:rPr>
            </w:pPr>
          </w:p>
          <w:p w:rsidR="00EF722A" w:rsidRPr="006837C7" w:rsidRDefault="00EF722A" w:rsidP="006837C7">
            <w:pPr>
              <w:rPr>
                <w:rFonts w:ascii="Arial" w:hAnsi="Arial" w:cs="Arial"/>
              </w:rPr>
            </w:pPr>
          </w:p>
          <w:p w:rsidR="00EF722A" w:rsidRPr="006837C7" w:rsidRDefault="00EF722A" w:rsidP="006837C7">
            <w:pPr>
              <w:rPr>
                <w:rFonts w:ascii="Arial" w:hAnsi="Arial" w:cs="Arial"/>
              </w:rPr>
            </w:pPr>
          </w:p>
          <w:p w:rsidR="00EF722A" w:rsidRPr="006837C7" w:rsidRDefault="00EF722A" w:rsidP="006837C7">
            <w:pPr>
              <w:rPr>
                <w:rFonts w:ascii="Arial" w:hAnsi="Arial" w:cs="Arial"/>
              </w:rPr>
            </w:pPr>
          </w:p>
          <w:p w:rsidR="00EF722A" w:rsidRPr="006837C7" w:rsidRDefault="00EF722A" w:rsidP="006837C7">
            <w:pPr>
              <w:rPr>
                <w:rFonts w:ascii="Arial" w:hAnsi="Arial" w:cs="Arial"/>
              </w:rPr>
            </w:pPr>
          </w:p>
          <w:p w:rsidR="00EF722A" w:rsidRPr="006837C7" w:rsidRDefault="00EF722A" w:rsidP="006837C7">
            <w:pPr>
              <w:rPr>
                <w:rFonts w:ascii="Arial" w:hAnsi="Arial" w:cs="Arial"/>
              </w:rPr>
            </w:pPr>
          </w:p>
          <w:p w:rsidR="00EF722A" w:rsidRPr="006837C7" w:rsidRDefault="00EF722A" w:rsidP="006837C7">
            <w:pPr>
              <w:rPr>
                <w:rFonts w:ascii="Arial" w:hAnsi="Arial" w:cs="Arial"/>
              </w:rPr>
            </w:pPr>
          </w:p>
          <w:p w:rsidR="00EF722A" w:rsidRPr="006837C7" w:rsidRDefault="00EF722A" w:rsidP="006837C7">
            <w:pPr>
              <w:rPr>
                <w:rFonts w:ascii="Arial" w:hAnsi="Arial" w:cs="Arial"/>
              </w:rPr>
            </w:pPr>
          </w:p>
          <w:p w:rsidR="00EF722A" w:rsidRPr="006837C7" w:rsidRDefault="00EF722A" w:rsidP="006837C7">
            <w:pPr>
              <w:rPr>
                <w:rFonts w:ascii="Arial" w:hAnsi="Arial" w:cs="Arial"/>
              </w:rPr>
            </w:pPr>
          </w:p>
          <w:p w:rsidR="00EF722A" w:rsidRPr="006837C7" w:rsidRDefault="00EF722A" w:rsidP="006837C7">
            <w:pPr>
              <w:rPr>
                <w:rFonts w:ascii="Arial" w:hAnsi="Arial" w:cs="Arial"/>
              </w:rPr>
            </w:pPr>
          </w:p>
          <w:p w:rsidR="00EF722A" w:rsidRPr="006837C7" w:rsidRDefault="00EF722A" w:rsidP="006837C7">
            <w:pPr>
              <w:rPr>
                <w:rFonts w:ascii="Arial" w:hAnsi="Arial" w:cs="Arial"/>
              </w:rPr>
            </w:pPr>
          </w:p>
        </w:tc>
      </w:tr>
      <w:tr w:rsidR="00EF722A" w:rsidRPr="006837C7" w:rsidTr="00BC4703">
        <w:tc>
          <w:tcPr>
            <w:tcW w:w="9180" w:type="dxa"/>
            <w:gridSpan w:val="4"/>
            <w:shd w:val="clear" w:color="auto" w:fill="EEECE1"/>
          </w:tcPr>
          <w:p w:rsidR="00EF722A" w:rsidRPr="006837C7" w:rsidRDefault="00EF722A" w:rsidP="006837C7">
            <w:pPr>
              <w:rPr>
                <w:rFonts w:ascii="Arial" w:hAnsi="Arial" w:cs="Arial"/>
              </w:rPr>
            </w:pPr>
            <w:r w:rsidRPr="006837C7">
              <w:rPr>
                <w:rFonts w:ascii="Arial" w:hAnsi="Arial" w:cs="Arial"/>
              </w:rPr>
              <w:t>In cases where concern has already been raised what has been done to address this?</w:t>
            </w:r>
          </w:p>
        </w:tc>
      </w:tr>
      <w:tr w:rsidR="00EF722A" w:rsidRPr="006837C7" w:rsidTr="00BC4703">
        <w:tc>
          <w:tcPr>
            <w:tcW w:w="9180" w:type="dxa"/>
            <w:gridSpan w:val="4"/>
          </w:tcPr>
          <w:p w:rsidR="00EF722A" w:rsidRPr="006837C7" w:rsidRDefault="00EF722A" w:rsidP="006837C7">
            <w:pPr>
              <w:rPr>
                <w:rFonts w:ascii="Arial" w:hAnsi="Arial" w:cs="Arial"/>
              </w:rPr>
            </w:pPr>
          </w:p>
          <w:p w:rsidR="00EF722A" w:rsidRPr="006837C7" w:rsidRDefault="00EF722A" w:rsidP="006837C7">
            <w:pPr>
              <w:rPr>
                <w:rFonts w:ascii="Arial" w:hAnsi="Arial" w:cs="Arial"/>
              </w:rPr>
            </w:pPr>
          </w:p>
          <w:p w:rsidR="00EF722A" w:rsidRPr="006837C7" w:rsidRDefault="00EF722A" w:rsidP="006837C7">
            <w:pPr>
              <w:rPr>
                <w:rFonts w:ascii="Arial" w:hAnsi="Arial" w:cs="Arial"/>
              </w:rPr>
            </w:pPr>
          </w:p>
          <w:p w:rsidR="00EF722A" w:rsidRPr="006837C7" w:rsidRDefault="00EF722A" w:rsidP="006837C7">
            <w:pPr>
              <w:rPr>
                <w:rFonts w:ascii="Arial" w:hAnsi="Arial" w:cs="Arial"/>
              </w:rPr>
            </w:pPr>
          </w:p>
          <w:p w:rsidR="00EF722A" w:rsidRPr="006837C7" w:rsidRDefault="00EF722A" w:rsidP="006837C7">
            <w:pPr>
              <w:rPr>
                <w:rFonts w:ascii="Arial" w:hAnsi="Arial" w:cs="Arial"/>
              </w:rPr>
            </w:pPr>
          </w:p>
          <w:p w:rsidR="00EF722A" w:rsidRPr="006837C7" w:rsidRDefault="00EF722A" w:rsidP="006837C7">
            <w:pPr>
              <w:rPr>
                <w:rFonts w:ascii="Arial" w:hAnsi="Arial" w:cs="Arial"/>
              </w:rPr>
            </w:pPr>
          </w:p>
          <w:p w:rsidR="00EF722A" w:rsidRPr="006837C7" w:rsidRDefault="00EF722A" w:rsidP="006837C7">
            <w:pPr>
              <w:rPr>
                <w:rFonts w:ascii="Arial" w:hAnsi="Arial" w:cs="Arial"/>
              </w:rPr>
            </w:pPr>
          </w:p>
          <w:p w:rsidR="00EF722A" w:rsidRDefault="00EF722A" w:rsidP="006837C7">
            <w:pPr>
              <w:rPr>
                <w:rFonts w:ascii="Arial" w:hAnsi="Arial" w:cs="Arial"/>
              </w:rPr>
            </w:pPr>
          </w:p>
          <w:p w:rsidR="00EF722A" w:rsidRPr="006837C7" w:rsidRDefault="00EF722A" w:rsidP="006837C7">
            <w:pPr>
              <w:rPr>
                <w:rFonts w:ascii="Arial" w:hAnsi="Arial" w:cs="Arial"/>
              </w:rPr>
            </w:pPr>
          </w:p>
        </w:tc>
      </w:tr>
      <w:tr w:rsidR="00EF722A" w:rsidRPr="006837C7" w:rsidTr="006B0810">
        <w:tc>
          <w:tcPr>
            <w:tcW w:w="7762" w:type="dxa"/>
            <w:gridSpan w:val="2"/>
            <w:shd w:val="clear" w:color="auto" w:fill="EEECE1"/>
          </w:tcPr>
          <w:p w:rsidR="00EF722A" w:rsidRPr="006837C7" w:rsidRDefault="00EF722A" w:rsidP="006837C7">
            <w:pPr>
              <w:rPr>
                <w:rFonts w:ascii="Arial" w:hAnsi="Arial" w:cs="Arial"/>
              </w:rPr>
            </w:pPr>
            <w:r w:rsidRPr="006837C7">
              <w:rPr>
                <w:rFonts w:ascii="Arial" w:hAnsi="Arial" w:cs="Arial"/>
              </w:rPr>
              <w:t>Resulting from this review of progress my student is:</w:t>
            </w:r>
          </w:p>
        </w:tc>
        <w:tc>
          <w:tcPr>
            <w:tcW w:w="1418" w:type="dxa"/>
            <w:gridSpan w:val="2"/>
          </w:tcPr>
          <w:p w:rsidR="00EF722A" w:rsidRPr="006837C7" w:rsidRDefault="00EF722A" w:rsidP="006837C7">
            <w:pPr>
              <w:rPr>
                <w:rFonts w:ascii="Arial" w:hAnsi="Arial" w:cs="Arial"/>
              </w:rPr>
            </w:pPr>
            <w:r w:rsidRPr="006837C7">
              <w:rPr>
                <w:rFonts w:ascii="Arial" w:hAnsi="Arial" w:cs="Arial"/>
              </w:rPr>
              <w:t xml:space="preserve"> Tick</w:t>
            </w:r>
          </w:p>
        </w:tc>
      </w:tr>
      <w:tr w:rsidR="006B0810" w:rsidRPr="006837C7" w:rsidTr="006B0810">
        <w:tc>
          <w:tcPr>
            <w:tcW w:w="7762" w:type="dxa"/>
            <w:gridSpan w:val="2"/>
            <w:shd w:val="clear" w:color="auto" w:fill="EEECE1"/>
          </w:tcPr>
          <w:p w:rsidR="006B0810" w:rsidRPr="006837C7" w:rsidRDefault="006B0810" w:rsidP="006837C7">
            <w:pPr>
              <w:rPr>
                <w:rFonts w:ascii="Arial" w:hAnsi="Arial" w:cs="Arial"/>
              </w:rPr>
            </w:pPr>
            <w:r>
              <w:rPr>
                <w:rFonts w:ascii="Arial" w:hAnsi="Arial" w:cs="Arial"/>
              </w:rPr>
              <w:t>All elements for Outcome 1 are graded as Developing or Satisfactory</w:t>
            </w:r>
          </w:p>
        </w:tc>
        <w:tc>
          <w:tcPr>
            <w:tcW w:w="709" w:type="dxa"/>
          </w:tcPr>
          <w:p w:rsidR="006B0810" w:rsidRPr="006837C7" w:rsidRDefault="006B0810" w:rsidP="006837C7">
            <w:pPr>
              <w:rPr>
                <w:rFonts w:ascii="Arial" w:hAnsi="Arial" w:cs="Arial"/>
              </w:rPr>
            </w:pPr>
            <w:r>
              <w:rPr>
                <w:rFonts w:ascii="Arial" w:hAnsi="Arial" w:cs="Arial"/>
              </w:rPr>
              <w:t>YES</w:t>
            </w:r>
          </w:p>
        </w:tc>
        <w:tc>
          <w:tcPr>
            <w:tcW w:w="709" w:type="dxa"/>
          </w:tcPr>
          <w:p w:rsidR="006B0810" w:rsidRPr="006837C7" w:rsidRDefault="006B0810" w:rsidP="006B0810">
            <w:pPr>
              <w:rPr>
                <w:rFonts w:ascii="Arial" w:hAnsi="Arial" w:cs="Arial"/>
              </w:rPr>
            </w:pPr>
            <w:r>
              <w:rPr>
                <w:rFonts w:ascii="Arial" w:hAnsi="Arial" w:cs="Arial"/>
              </w:rPr>
              <w:t>NO</w:t>
            </w:r>
          </w:p>
        </w:tc>
      </w:tr>
      <w:tr w:rsidR="00EF722A" w:rsidRPr="006837C7" w:rsidTr="006B0810">
        <w:tc>
          <w:tcPr>
            <w:tcW w:w="7762" w:type="dxa"/>
            <w:gridSpan w:val="2"/>
            <w:shd w:val="clear" w:color="auto" w:fill="EEECE1"/>
          </w:tcPr>
          <w:p w:rsidR="00EF722A" w:rsidRPr="006837C7" w:rsidRDefault="00EF722A" w:rsidP="006837C7">
            <w:pPr>
              <w:rPr>
                <w:rFonts w:ascii="Arial" w:hAnsi="Arial" w:cs="Arial"/>
              </w:rPr>
            </w:pPr>
            <w:r w:rsidRPr="006837C7">
              <w:rPr>
                <w:rFonts w:ascii="Arial" w:hAnsi="Arial" w:cs="Arial"/>
              </w:rPr>
              <w:t xml:space="preserve">Progressing well and there are no concerns. </w:t>
            </w:r>
            <w:r w:rsidR="00310C3D" w:rsidRPr="006837C7">
              <w:rPr>
                <w:rFonts w:ascii="Arial" w:hAnsi="Arial" w:cs="Arial"/>
              </w:rPr>
              <w:t>Works well with supervision</w:t>
            </w:r>
            <w:r w:rsidRPr="006837C7">
              <w:rPr>
                <w:rFonts w:ascii="Arial" w:hAnsi="Arial" w:cs="Arial"/>
              </w:rPr>
              <w:t xml:space="preserve">  </w:t>
            </w:r>
          </w:p>
        </w:tc>
        <w:tc>
          <w:tcPr>
            <w:tcW w:w="1418" w:type="dxa"/>
            <w:gridSpan w:val="2"/>
          </w:tcPr>
          <w:p w:rsidR="00EF722A" w:rsidRPr="006837C7" w:rsidRDefault="00EF722A" w:rsidP="006837C7">
            <w:pPr>
              <w:rPr>
                <w:rFonts w:ascii="Arial" w:hAnsi="Arial" w:cs="Arial"/>
              </w:rPr>
            </w:pPr>
            <w:r w:rsidRPr="006837C7">
              <w:rPr>
                <w:rFonts w:ascii="Arial" w:hAnsi="Arial" w:cs="Arial"/>
              </w:rPr>
              <w:t>GREEN:</w:t>
            </w:r>
          </w:p>
        </w:tc>
      </w:tr>
      <w:tr w:rsidR="00EF722A" w:rsidRPr="006837C7" w:rsidTr="006B0810">
        <w:tc>
          <w:tcPr>
            <w:tcW w:w="7762" w:type="dxa"/>
            <w:gridSpan w:val="2"/>
            <w:shd w:val="clear" w:color="auto" w:fill="EEECE1"/>
          </w:tcPr>
          <w:p w:rsidR="00EF722A" w:rsidRPr="006837C7" w:rsidRDefault="00EF722A" w:rsidP="006837C7">
            <w:pPr>
              <w:rPr>
                <w:rFonts w:ascii="Arial" w:hAnsi="Arial" w:cs="Arial"/>
              </w:rPr>
            </w:pPr>
            <w:r w:rsidRPr="006837C7">
              <w:rPr>
                <w:rFonts w:ascii="Arial" w:hAnsi="Arial" w:cs="Arial"/>
              </w:rPr>
              <w:t xml:space="preserve">Progressing well with support, but in order to pass, student must address the development plan. </w:t>
            </w:r>
          </w:p>
        </w:tc>
        <w:tc>
          <w:tcPr>
            <w:tcW w:w="1418" w:type="dxa"/>
            <w:gridSpan w:val="2"/>
          </w:tcPr>
          <w:p w:rsidR="00EF722A" w:rsidRPr="006837C7" w:rsidRDefault="00EF722A" w:rsidP="006837C7">
            <w:pPr>
              <w:rPr>
                <w:rFonts w:ascii="Arial" w:hAnsi="Arial" w:cs="Arial"/>
              </w:rPr>
            </w:pPr>
            <w:r w:rsidRPr="006837C7">
              <w:rPr>
                <w:rFonts w:ascii="Arial" w:hAnsi="Arial" w:cs="Arial"/>
              </w:rPr>
              <w:t>AMBER:</w:t>
            </w:r>
          </w:p>
        </w:tc>
      </w:tr>
      <w:tr w:rsidR="00EF722A" w:rsidRPr="006837C7" w:rsidTr="006B0810">
        <w:tc>
          <w:tcPr>
            <w:tcW w:w="7762" w:type="dxa"/>
            <w:gridSpan w:val="2"/>
            <w:shd w:val="clear" w:color="auto" w:fill="EEECE1"/>
          </w:tcPr>
          <w:p w:rsidR="00EF722A" w:rsidRPr="006837C7" w:rsidRDefault="00EF722A" w:rsidP="006837C7">
            <w:pPr>
              <w:rPr>
                <w:rFonts w:ascii="Arial" w:hAnsi="Arial" w:cs="Arial"/>
              </w:rPr>
            </w:pPr>
            <w:r w:rsidRPr="006837C7">
              <w:rPr>
                <w:rFonts w:ascii="Arial" w:hAnsi="Arial" w:cs="Arial"/>
              </w:rPr>
              <w:t>Raising concerns and the student must address the development plan.  The student is in danger of failing</w:t>
            </w:r>
          </w:p>
        </w:tc>
        <w:tc>
          <w:tcPr>
            <w:tcW w:w="1418" w:type="dxa"/>
            <w:gridSpan w:val="2"/>
          </w:tcPr>
          <w:p w:rsidR="00EF722A" w:rsidRPr="006837C7" w:rsidRDefault="00EF722A" w:rsidP="006837C7">
            <w:pPr>
              <w:rPr>
                <w:rFonts w:ascii="Arial" w:hAnsi="Arial" w:cs="Arial"/>
              </w:rPr>
            </w:pPr>
            <w:r w:rsidRPr="006837C7">
              <w:rPr>
                <w:rFonts w:ascii="Arial" w:hAnsi="Arial" w:cs="Arial"/>
              </w:rPr>
              <w:t>RED:</w:t>
            </w:r>
          </w:p>
        </w:tc>
      </w:tr>
      <w:tr w:rsidR="006B0810" w:rsidRPr="006837C7" w:rsidTr="00D62ED1">
        <w:trPr>
          <w:trHeight w:val="562"/>
        </w:trPr>
        <w:tc>
          <w:tcPr>
            <w:tcW w:w="7762" w:type="dxa"/>
            <w:gridSpan w:val="2"/>
            <w:shd w:val="clear" w:color="auto" w:fill="EEECE1"/>
          </w:tcPr>
          <w:p w:rsidR="006B0810" w:rsidRPr="006837C7" w:rsidRDefault="006B0810" w:rsidP="006837C7">
            <w:pPr>
              <w:rPr>
                <w:rFonts w:ascii="Arial" w:hAnsi="Arial" w:cs="Arial"/>
              </w:rPr>
            </w:pPr>
            <w:r w:rsidRPr="006837C7">
              <w:rPr>
                <w:rFonts w:ascii="Arial" w:hAnsi="Arial" w:cs="Arial"/>
              </w:rPr>
              <w:t>There are concerns about meeting the learning outcomes on placement?</w:t>
            </w:r>
          </w:p>
        </w:tc>
        <w:tc>
          <w:tcPr>
            <w:tcW w:w="709" w:type="dxa"/>
          </w:tcPr>
          <w:p w:rsidR="006B0810" w:rsidRPr="006837C7" w:rsidRDefault="006B0810" w:rsidP="006837C7">
            <w:pPr>
              <w:rPr>
                <w:rFonts w:ascii="Arial" w:hAnsi="Arial" w:cs="Arial"/>
              </w:rPr>
            </w:pPr>
            <w:r w:rsidRPr="006837C7">
              <w:rPr>
                <w:rFonts w:ascii="Arial" w:hAnsi="Arial" w:cs="Arial"/>
              </w:rPr>
              <w:t>YES</w:t>
            </w:r>
          </w:p>
        </w:tc>
        <w:tc>
          <w:tcPr>
            <w:tcW w:w="709" w:type="dxa"/>
          </w:tcPr>
          <w:p w:rsidR="006B0810" w:rsidRPr="006837C7" w:rsidRDefault="006B0810" w:rsidP="006837C7">
            <w:pPr>
              <w:rPr>
                <w:rFonts w:ascii="Arial" w:hAnsi="Arial" w:cs="Arial"/>
              </w:rPr>
            </w:pPr>
            <w:r>
              <w:rPr>
                <w:rFonts w:ascii="Arial" w:hAnsi="Arial" w:cs="Arial"/>
              </w:rPr>
              <w:t>NO</w:t>
            </w:r>
          </w:p>
          <w:p w:rsidR="006B0810" w:rsidRPr="006837C7" w:rsidRDefault="006B0810" w:rsidP="006837C7">
            <w:pPr>
              <w:rPr>
                <w:rFonts w:ascii="Arial" w:hAnsi="Arial" w:cs="Arial"/>
              </w:rPr>
            </w:pPr>
            <w:r w:rsidRPr="006837C7">
              <w:rPr>
                <w:rFonts w:ascii="Arial" w:hAnsi="Arial" w:cs="Arial"/>
              </w:rPr>
              <w:tab/>
            </w:r>
          </w:p>
        </w:tc>
      </w:tr>
      <w:tr w:rsidR="00EF722A" w:rsidRPr="006837C7" w:rsidTr="006B0810">
        <w:tc>
          <w:tcPr>
            <w:tcW w:w="4218" w:type="dxa"/>
          </w:tcPr>
          <w:p w:rsidR="00EF722A" w:rsidRPr="006837C7" w:rsidRDefault="00EF722A" w:rsidP="006837C7">
            <w:pPr>
              <w:rPr>
                <w:rFonts w:ascii="Arial" w:hAnsi="Arial" w:cs="Arial"/>
              </w:rPr>
            </w:pPr>
            <w:r w:rsidRPr="006837C7">
              <w:rPr>
                <w:rFonts w:ascii="Arial" w:hAnsi="Arial" w:cs="Arial"/>
              </w:rPr>
              <w:t>Student Name:</w:t>
            </w:r>
          </w:p>
        </w:tc>
        <w:tc>
          <w:tcPr>
            <w:tcW w:w="3544" w:type="dxa"/>
          </w:tcPr>
          <w:p w:rsidR="00EF722A" w:rsidRPr="006837C7" w:rsidRDefault="00EF722A" w:rsidP="006837C7">
            <w:pPr>
              <w:rPr>
                <w:rFonts w:ascii="Arial" w:hAnsi="Arial" w:cs="Arial"/>
              </w:rPr>
            </w:pPr>
            <w:r w:rsidRPr="006837C7">
              <w:rPr>
                <w:rFonts w:ascii="Arial" w:hAnsi="Arial" w:cs="Arial"/>
              </w:rPr>
              <w:t>Signed:</w:t>
            </w:r>
          </w:p>
        </w:tc>
        <w:tc>
          <w:tcPr>
            <w:tcW w:w="1418" w:type="dxa"/>
            <w:gridSpan w:val="2"/>
          </w:tcPr>
          <w:p w:rsidR="00EF722A" w:rsidRPr="006837C7" w:rsidRDefault="00EF722A" w:rsidP="006837C7">
            <w:pPr>
              <w:rPr>
                <w:rFonts w:ascii="Arial" w:hAnsi="Arial" w:cs="Arial"/>
              </w:rPr>
            </w:pPr>
            <w:r w:rsidRPr="006837C7">
              <w:rPr>
                <w:rFonts w:ascii="Arial" w:hAnsi="Arial" w:cs="Arial"/>
              </w:rPr>
              <w:t>Date:</w:t>
            </w:r>
          </w:p>
        </w:tc>
      </w:tr>
      <w:tr w:rsidR="00EF722A" w:rsidRPr="006837C7" w:rsidTr="006B0810">
        <w:tc>
          <w:tcPr>
            <w:tcW w:w="4218" w:type="dxa"/>
          </w:tcPr>
          <w:p w:rsidR="00EF722A" w:rsidRPr="006837C7" w:rsidRDefault="00EF722A" w:rsidP="006837C7">
            <w:pPr>
              <w:rPr>
                <w:rFonts w:ascii="Arial" w:hAnsi="Arial" w:cs="Arial"/>
              </w:rPr>
            </w:pPr>
            <w:r w:rsidRPr="006837C7">
              <w:rPr>
                <w:rFonts w:ascii="Arial" w:hAnsi="Arial" w:cs="Arial"/>
              </w:rPr>
              <w:t>Educator Name:</w:t>
            </w:r>
          </w:p>
        </w:tc>
        <w:tc>
          <w:tcPr>
            <w:tcW w:w="3544" w:type="dxa"/>
          </w:tcPr>
          <w:p w:rsidR="00EF722A" w:rsidRPr="006837C7" w:rsidRDefault="00EF722A" w:rsidP="006837C7">
            <w:pPr>
              <w:rPr>
                <w:rFonts w:ascii="Arial" w:hAnsi="Arial" w:cs="Arial"/>
              </w:rPr>
            </w:pPr>
            <w:r w:rsidRPr="006837C7">
              <w:rPr>
                <w:rFonts w:ascii="Arial" w:hAnsi="Arial" w:cs="Arial"/>
              </w:rPr>
              <w:t>Signed:</w:t>
            </w:r>
          </w:p>
        </w:tc>
        <w:tc>
          <w:tcPr>
            <w:tcW w:w="1418" w:type="dxa"/>
            <w:gridSpan w:val="2"/>
          </w:tcPr>
          <w:p w:rsidR="00EF722A" w:rsidRPr="006837C7" w:rsidRDefault="00EF722A" w:rsidP="006837C7">
            <w:pPr>
              <w:rPr>
                <w:rFonts w:ascii="Arial" w:hAnsi="Arial" w:cs="Arial"/>
              </w:rPr>
            </w:pPr>
            <w:r w:rsidRPr="006837C7">
              <w:rPr>
                <w:rFonts w:ascii="Arial" w:hAnsi="Arial" w:cs="Arial"/>
              </w:rPr>
              <w:t>Date:</w:t>
            </w:r>
          </w:p>
        </w:tc>
      </w:tr>
    </w:tbl>
    <w:p w:rsidR="00BC4703" w:rsidRPr="006837C7" w:rsidRDefault="00BC4703" w:rsidP="006837C7">
      <w:pPr>
        <w:rPr>
          <w:rFonts w:ascii="Arial" w:hAnsi="Arial" w:cs="Arial"/>
          <w:u w:val="single"/>
        </w:rPr>
      </w:pPr>
      <w:r w:rsidRPr="006837C7">
        <w:rPr>
          <w:rFonts w:ascii="Arial" w:hAnsi="Arial" w:cs="Arial"/>
          <w:u w:val="single"/>
        </w:rPr>
        <w:br w:type="page"/>
      </w:r>
    </w:p>
    <w:p w:rsidR="00D8430D" w:rsidRDefault="00D8430D" w:rsidP="00613F2D">
      <w:pPr>
        <w:pStyle w:val="Heading1"/>
        <w:jc w:val="center"/>
        <w:rPr>
          <w:lang w:val="en-GB"/>
        </w:rPr>
      </w:pPr>
      <w:bookmarkStart w:id="18" w:name="_Toc459292468"/>
    </w:p>
    <w:p w:rsidR="00D8430D" w:rsidRDefault="00D8430D" w:rsidP="00613F2D">
      <w:pPr>
        <w:pStyle w:val="Heading1"/>
        <w:jc w:val="center"/>
        <w:rPr>
          <w:lang w:val="en-GB"/>
        </w:rPr>
      </w:pPr>
    </w:p>
    <w:p w:rsidR="00D8430D" w:rsidRDefault="00D8430D" w:rsidP="00613F2D">
      <w:pPr>
        <w:pStyle w:val="Heading1"/>
        <w:jc w:val="center"/>
        <w:rPr>
          <w:lang w:val="en-GB"/>
        </w:rPr>
      </w:pPr>
    </w:p>
    <w:p w:rsidR="00D8430D" w:rsidRDefault="00D8430D" w:rsidP="00613F2D">
      <w:pPr>
        <w:pStyle w:val="Heading1"/>
        <w:jc w:val="center"/>
        <w:rPr>
          <w:lang w:val="en-GB"/>
        </w:rPr>
      </w:pPr>
    </w:p>
    <w:p w:rsidR="00D8430D" w:rsidRDefault="00D8430D" w:rsidP="00613F2D">
      <w:pPr>
        <w:pStyle w:val="Heading1"/>
        <w:jc w:val="center"/>
        <w:rPr>
          <w:lang w:val="en-GB"/>
        </w:rPr>
      </w:pPr>
    </w:p>
    <w:p w:rsidR="00D8430D" w:rsidRDefault="00D8430D" w:rsidP="00613F2D">
      <w:pPr>
        <w:pStyle w:val="Heading1"/>
        <w:jc w:val="center"/>
        <w:rPr>
          <w:lang w:val="en-GB"/>
        </w:rPr>
      </w:pPr>
    </w:p>
    <w:p w:rsidR="00D8430D" w:rsidRDefault="00D8430D" w:rsidP="00613F2D">
      <w:pPr>
        <w:pStyle w:val="Heading1"/>
        <w:jc w:val="center"/>
        <w:rPr>
          <w:lang w:val="en-GB"/>
        </w:rPr>
      </w:pPr>
    </w:p>
    <w:p w:rsidR="00D8430D" w:rsidRDefault="00D8430D" w:rsidP="00613F2D">
      <w:pPr>
        <w:pStyle w:val="Heading1"/>
        <w:jc w:val="center"/>
        <w:rPr>
          <w:lang w:val="en-GB"/>
        </w:rPr>
      </w:pPr>
    </w:p>
    <w:p w:rsidR="00D8430D" w:rsidRDefault="00D8430D" w:rsidP="00613F2D">
      <w:pPr>
        <w:pStyle w:val="Heading1"/>
        <w:jc w:val="center"/>
        <w:rPr>
          <w:lang w:val="en-GB"/>
        </w:rPr>
      </w:pPr>
    </w:p>
    <w:p w:rsidR="00D8430D" w:rsidRDefault="00D8430D" w:rsidP="00613F2D">
      <w:pPr>
        <w:pStyle w:val="Heading1"/>
        <w:jc w:val="center"/>
        <w:rPr>
          <w:lang w:val="en-GB"/>
        </w:rPr>
      </w:pPr>
    </w:p>
    <w:p w:rsidR="00D8430D" w:rsidRDefault="00D8430D" w:rsidP="00613F2D">
      <w:pPr>
        <w:pStyle w:val="Heading1"/>
        <w:jc w:val="center"/>
        <w:rPr>
          <w:lang w:val="en-GB"/>
        </w:rPr>
      </w:pPr>
    </w:p>
    <w:p w:rsidR="00D8430D" w:rsidRDefault="00D8430D" w:rsidP="00613F2D">
      <w:pPr>
        <w:pStyle w:val="Heading1"/>
        <w:jc w:val="center"/>
        <w:rPr>
          <w:lang w:val="en-GB"/>
        </w:rPr>
      </w:pPr>
    </w:p>
    <w:p w:rsidR="00D8430D" w:rsidRDefault="00D8430D" w:rsidP="00613F2D">
      <w:pPr>
        <w:pStyle w:val="Heading1"/>
        <w:jc w:val="center"/>
        <w:rPr>
          <w:lang w:val="en-GB"/>
        </w:rPr>
      </w:pPr>
    </w:p>
    <w:p w:rsidR="00D8430D" w:rsidRDefault="00D8430D" w:rsidP="00613F2D">
      <w:pPr>
        <w:pStyle w:val="Heading1"/>
        <w:jc w:val="center"/>
        <w:rPr>
          <w:lang w:val="en-GB"/>
        </w:rPr>
      </w:pPr>
    </w:p>
    <w:p w:rsidR="00D8430D" w:rsidRDefault="00D8430D" w:rsidP="00613F2D">
      <w:pPr>
        <w:pStyle w:val="Heading1"/>
        <w:jc w:val="center"/>
        <w:rPr>
          <w:lang w:val="en-GB"/>
        </w:rPr>
      </w:pPr>
    </w:p>
    <w:p w:rsidR="00D8430D" w:rsidRDefault="00D8430D" w:rsidP="00613F2D">
      <w:pPr>
        <w:pStyle w:val="Heading1"/>
        <w:jc w:val="center"/>
        <w:rPr>
          <w:lang w:val="en-GB"/>
        </w:rPr>
      </w:pPr>
    </w:p>
    <w:p w:rsidR="00D8430D" w:rsidRDefault="00D8430D" w:rsidP="00613F2D">
      <w:pPr>
        <w:pStyle w:val="Heading1"/>
        <w:jc w:val="center"/>
        <w:rPr>
          <w:lang w:val="en-GB"/>
        </w:rPr>
      </w:pPr>
    </w:p>
    <w:p w:rsidR="00EF722A" w:rsidRPr="0006497C" w:rsidRDefault="002D5B17" w:rsidP="00613F2D">
      <w:pPr>
        <w:pStyle w:val="Heading1"/>
        <w:jc w:val="center"/>
      </w:pPr>
      <w:bookmarkStart w:id="19" w:name="_Toc460853716"/>
      <w:r>
        <w:lastRenderedPageBreak/>
        <w:t>PRACTICE EDUCATOR</w:t>
      </w:r>
      <w:r w:rsidR="00EF722A" w:rsidRPr="0006497C">
        <w:t xml:space="preserve"> ASSESSMENT REPORT</w:t>
      </w:r>
      <w:r w:rsidR="00E102DB" w:rsidRPr="0006497C">
        <w:t xml:space="preserve"> (PEA)</w:t>
      </w:r>
      <w:bookmarkEnd w:id="18"/>
      <w:bookmarkEnd w:id="19"/>
    </w:p>
    <w:p w:rsidR="00EF722A" w:rsidRPr="00613F2D" w:rsidRDefault="00613F2D" w:rsidP="00613F2D">
      <w:pPr>
        <w:pStyle w:val="Heading4"/>
      </w:pPr>
      <w:r>
        <w:t>Final Assessment</w:t>
      </w:r>
    </w:p>
    <w:p w:rsidR="00EF722A" w:rsidRPr="0006497C" w:rsidRDefault="00EF722A" w:rsidP="0006497C">
      <w:pPr>
        <w:jc w:val="center"/>
        <w:rPr>
          <w:rFonts w:ascii="Arial" w:hAnsi="Arial" w:cs="Arial"/>
          <w:b/>
        </w:rPr>
      </w:pPr>
      <w:r w:rsidRPr="0006497C">
        <w:rPr>
          <w:rFonts w:ascii="Arial" w:hAnsi="Arial" w:cs="Arial"/>
          <w:b/>
        </w:rPr>
        <w:t>De Montfort University, Department of Human Communication</w:t>
      </w:r>
    </w:p>
    <w:p w:rsidR="00EF722A" w:rsidRPr="0006497C" w:rsidRDefault="00D8430D" w:rsidP="0006497C">
      <w:pPr>
        <w:jc w:val="center"/>
        <w:rPr>
          <w:rFonts w:ascii="Arial" w:hAnsi="Arial" w:cs="Arial"/>
          <w:b/>
        </w:rPr>
      </w:pPr>
      <w:r>
        <w:rPr>
          <w:rFonts w:ascii="Arial" w:hAnsi="Arial" w:cs="Arial"/>
          <w:b/>
        </w:rPr>
        <w:t>Year 2</w:t>
      </w:r>
      <w:r w:rsidR="00EF722A" w:rsidRPr="0006497C">
        <w:rPr>
          <w:rFonts w:ascii="Arial" w:hAnsi="Arial" w:cs="Arial"/>
          <w:b/>
        </w:rPr>
        <w:t xml:space="preserve"> Placement</w:t>
      </w:r>
    </w:p>
    <w:p w:rsidR="00EF722A" w:rsidRPr="006837C7" w:rsidRDefault="00EF722A" w:rsidP="006837C7">
      <w:pPr>
        <w:rPr>
          <w:rFonts w:ascii="Arial" w:hAnsi="Arial" w:cs="Arial"/>
        </w:rPr>
      </w:pPr>
    </w:p>
    <w:p w:rsidR="00EF722A" w:rsidRPr="001E2405" w:rsidRDefault="00EF722A" w:rsidP="006837C7">
      <w:pPr>
        <w:rPr>
          <w:rFonts w:ascii="Arial" w:hAnsi="Arial" w:cs="Arial"/>
          <w:b/>
          <w:u w:val="single"/>
        </w:rPr>
      </w:pPr>
      <w:r w:rsidRPr="001E2405">
        <w:rPr>
          <w:rFonts w:ascii="Arial" w:hAnsi="Arial" w:cs="Arial"/>
          <w:b/>
          <w:u w:val="single"/>
        </w:rPr>
        <w:t xml:space="preserve">Notes for </w:t>
      </w:r>
      <w:r w:rsidR="002D5B17">
        <w:rPr>
          <w:rFonts w:ascii="Arial" w:hAnsi="Arial" w:cs="Arial"/>
          <w:b/>
          <w:u w:val="single"/>
        </w:rPr>
        <w:t>Practice Educator</w:t>
      </w:r>
      <w:r w:rsidRPr="001E2405">
        <w:rPr>
          <w:rFonts w:ascii="Arial" w:hAnsi="Arial" w:cs="Arial"/>
          <w:b/>
          <w:u w:val="single"/>
        </w:rPr>
        <w:t>s.</w:t>
      </w:r>
    </w:p>
    <w:p w:rsidR="00EF722A" w:rsidRPr="006837C7" w:rsidRDefault="00EF722A" w:rsidP="006837C7">
      <w:pPr>
        <w:rPr>
          <w:rFonts w:ascii="Arial" w:hAnsi="Arial" w:cs="Arial"/>
        </w:rPr>
      </w:pPr>
      <w:r w:rsidRPr="006837C7">
        <w:rPr>
          <w:rFonts w:ascii="Arial" w:hAnsi="Arial" w:cs="Arial"/>
        </w:rPr>
        <w:t>This section is completed at the</w:t>
      </w:r>
      <w:r w:rsidR="00E102DB" w:rsidRPr="006837C7">
        <w:rPr>
          <w:rFonts w:ascii="Arial" w:hAnsi="Arial" w:cs="Arial"/>
        </w:rPr>
        <w:t xml:space="preserve"> end of placement in order to grade </w:t>
      </w:r>
      <w:r w:rsidR="00127D80" w:rsidRPr="006837C7">
        <w:rPr>
          <w:rFonts w:ascii="Arial" w:hAnsi="Arial" w:cs="Arial"/>
        </w:rPr>
        <w:t xml:space="preserve">a </w:t>
      </w:r>
      <w:r w:rsidR="00E102DB" w:rsidRPr="006837C7">
        <w:rPr>
          <w:rFonts w:ascii="Arial" w:hAnsi="Arial" w:cs="Arial"/>
        </w:rPr>
        <w:t>student</w:t>
      </w:r>
      <w:r w:rsidR="00127D80" w:rsidRPr="006837C7">
        <w:rPr>
          <w:rFonts w:ascii="Arial" w:hAnsi="Arial" w:cs="Arial"/>
        </w:rPr>
        <w:t>’s</w:t>
      </w:r>
      <w:r w:rsidR="00E102DB" w:rsidRPr="006837C7">
        <w:rPr>
          <w:rFonts w:ascii="Arial" w:hAnsi="Arial" w:cs="Arial"/>
        </w:rPr>
        <w:t xml:space="preserve"> achievement over the </w:t>
      </w:r>
      <w:r w:rsidRPr="006837C7">
        <w:rPr>
          <w:rFonts w:ascii="Arial" w:hAnsi="Arial" w:cs="Arial"/>
        </w:rPr>
        <w:t xml:space="preserve">placement period as a whole. </w:t>
      </w:r>
      <w:r w:rsidR="002D5B17">
        <w:rPr>
          <w:rFonts w:ascii="Arial" w:hAnsi="Arial" w:cs="Arial"/>
        </w:rPr>
        <w:t>Practice Educator</w:t>
      </w:r>
      <w:r w:rsidRPr="006837C7">
        <w:rPr>
          <w:rFonts w:ascii="Arial" w:hAnsi="Arial" w:cs="Arial"/>
        </w:rPr>
        <w:t>s are asked to complete the PEA Report as fully as possible and are encouraged to add evidence to support their decisions. Students are expected to be involved in the assessment process and must provide evidence to support their opinions.</w:t>
      </w:r>
    </w:p>
    <w:p w:rsidR="00EF722A" w:rsidRPr="00D62ED1" w:rsidRDefault="00EF722A" w:rsidP="006837C7">
      <w:pPr>
        <w:rPr>
          <w:rFonts w:ascii="Arial" w:hAnsi="Arial" w:cs="Arial"/>
        </w:rPr>
      </w:pPr>
      <w:r w:rsidRPr="006837C7">
        <w:rPr>
          <w:rFonts w:ascii="Arial" w:hAnsi="Arial" w:cs="Arial"/>
        </w:rPr>
        <w:t>This PEA Report makes explicit the Learning Outcomes that are deemed necessary for students in order to achieve clinica</w:t>
      </w:r>
      <w:r w:rsidR="00D308AF" w:rsidRPr="006837C7">
        <w:rPr>
          <w:rFonts w:ascii="Arial" w:hAnsi="Arial" w:cs="Arial"/>
        </w:rPr>
        <w:t xml:space="preserve">l competence, and relate </w:t>
      </w:r>
      <w:r w:rsidRPr="006837C7">
        <w:rPr>
          <w:rFonts w:ascii="Arial" w:hAnsi="Arial" w:cs="Arial"/>
        </w:rPr>
        <w:t xml:space="preserve">to the Learning Outcomes for the </w:t>
      </w:r>
      <w:r w:rsidR="004A3D9B">
        <w:rPr>
          <w:rFonts w:ascii="Arial" w:hAnsi="Arial" w:cs="Arial"/>
        </w:rPr>
        <w:t xml:space="preserve">SALT 2022 </w:t>
      </w:r>
      <w:r w:rsidRPr="00D62ED1">
        <w:rPr>
          <w:rFonts w:ascii="Arial" w:hAnsi="Arial" w:cs="Arial"/>
        </w:rPr>
        <w:t xml:space="preserve">module </w:t>
      </w:r>
      <w:r w:rsidR="00865ABE" w:rsidRPr="00D62ED1">
        <w:rPr>
          <w:rFonts w:ascii="Arial" w:hAnsi="Arial" w:cs="Arial"/>
        </w:rPr>
        <w:t>(</w:t>
      </w:r>
      <w:r w:rsidRPr="00D62ED1">
        <w:rPr>
          <w:rFonts w:ascii="Arial" w:hAnsi="Arial" w:cs="Arial"/>
        </w:rPr>
        <w:t>page</w:t>
      </w:r>
      <w:r w:rsidR="00D62ED1" w:rsidRPr="00D62ED1">
        <w:rPr>
          <w:rFonts w:ascii="Arial" w:hAnsi="Arial" w:cs="Arial"/>
        </w:rPr>
        <w:t xml:space="preserve"> 3)</w:t>
      </w:r>
      <w:r w:rsidRPr="00D62ED1">
        <w:rPr>
          <w:rFonts w:ascii="Arial" w:hAnsi="Arial" w:cs="Arial"/>
        </w:rPr>
        <w:t xml:space="preserve"> </w:t>
      </w:r>
    </w:p>
    <w:p w:rsidR="00EF722A" w:rsidRPr="006837C7" w:rsidRDefault="00EF722A" w:rsidP="006837C7">
      <w:pPr>
        <w:rPr>
          <w:rFonts w:ascii="Arial" w:hAnsi="Arial" w:cs="Arial"/>
        </w:rPr>
      </w:pPr>
    </w:p>
    <w:p w:rsidR="00EF722A" w:rsidRDefault="00D308AF" w:rsidP="006837C7">
      <w:pPr>
        <w:rPr>
          <w:rFonts w:ascii="Arial" w:hAnsi="Arial" w:cs="Arial"/>
        </w:rPr>
      </w:pPr>
      <w:r w:rsidRPr="006837C7">
        <w:rPr>
          <w:rFonts w:ascii="Arial" w:hAnsi="Arial" w:cs="Arial"/>
        </w:rPr>
        <w:t>The PEA consists of</w:t>
      </w:r>
      <w:r w:rsidR="004A3D9B">
        <w:rPr>
          <w:rFonts w:ascii="Arial" w:hAnsi="Arial" w:cs="Arial"/>
        </w:rPr>
        <w:t xml:space="preserve"> 10</w:t>
      </w:r>
      <w:r w:rsidR="00EF722A" w:rsidRPr="006837C7">
        <w:rPr>
          <w:rFonts w:ascii="Arial" w:hAnsi="Arial" w:cs="Arial"/>
        </w:rPr>
        <w:t xml:space="preserve"> Learning Outcomes, each gi</w:t>
      </w:r>
      <w:r w:rsidRPr="006837C7">
        <w:rPr>
          <w:rFonts w:ascii="Arial" w:hAnsi="Arial" w:cs="Arial"/>
        </w:rPr>
        <w:t>ving key aspects of performance.</w:t>
      </w:r>
    </w:p>
    <w:p w:rsidR="00D8430D" w:rsidRPr="006837C7" w:rsidRDefault="00D8430D" w:rsidP="006837C7">
      <w:pPr>
        <w:rPr>
          <w:rFonts w:ascii="Arial" w:hAnsi="Arial" w:cs="Arial"/>
        </w:rPr>
      </w:pPr>
    </w:p>
    <w:p w:rsidR="00EF722A" w:rsidRPr="00D8430D" w:rsidRDefault="004A3D9B" w:rsidP="00D8430D">
      <w:pPr>
        <w:pStyle w:val="ListParagraph"/>
        <w:numPr>
          <w:ilvl w:val="0"/>
          <w:numId w:val="36"/>
        </w:numPr>
        <w:rPr>
          <w:rFonts w:ascii="Arial" w:hAnsi="Arial" w:cs="Arial"/>
          <w:sz w:val="24"/>
          <w:szCs w:val="24"/>
        </w:rPr>
      </w:pPr>
      <w:r w:rsidRPr="00D8430D">
        <w:rPr>
          <w:rFonts w:ascii="Arial" w:hAnsi="Arial" w:cs="Arial"/>
          <w:sz w:val="24"/>
          <w:szCs w:val="24"/>
        </w:rPr>
        <w:t>Outcomes 1-4</w:t>
      </w:r>
      <w:r w:rsidR="00EF722A" w:rsidRPr="00D8430D">
        <w:rPr>
          <w:rFonts w:ascii="Arial" w:hAnsi="Arial" w:cs="Arial"/>
          <w:sz w:val="24"/>
          <w:szCs w:val="24"/>
        </w:rPr>
        <w:t xml:space="preserve"> describing generic skills: to be considered in all aspects of the placement: personal and professional development; knowledge and clinical reasoning; cont</w:t>
      </w:r>
      <w:r w:rsidRPr="00D8430D">
        <w:rPr>
          <w:rFonts w:ascii="Arial" w:hAnsi="Arial" w:cs="Arial"/>
          <w:sz w:val="24"/>
          <w:szCs w:val="24"/>
        </w:rPr>
        <w:t>inuing professional development and communication skills.</w:t>
      </w:r>
    </w:p>
    <w:p w:rsidR="00EF722A" w:rsidRPr="00D8430D" w:rsidRDefault="004A3D9B" w:rsidP="00D8430D">
      <w:pPr>
        <w:pStyle w:val="ListParagraph"/>
        <w:numPr>
          <w:ilvl w:val="0"/>
          <w:numId w:val="36"/>
        </w:numPr>
        <w:rPr>
          <w:rFonts w:ascii="Arial" w:hAnsi="Arial" w:cs="Arial"/>
          <w:sz w:val="24"/>
          <w:szCs w:val="24"/>
        </w:rPr>
      </w:pPr>
      <w:r w:rsidRPr="00D8430D">
        <w:rPr>
          <w:rFonts w:ascii="Arial" w:hAnsi="Arial" w:cs="Arial"/>
          <w:sz w:val="24"/>
          <w:szCs w:val="24"/>
        </w:rPr>
        <w:t>Outcomes 5-9</w:t>
      </w:r>
      <w:r w:rsidR="00EF722A" w:rsidRPr="00D8430D">
        <w:rPr>
          <w:rFonts w:ascii="Arial" w:hAnsi="Arial" w:cs="Arial"/>
          <w:sz w:val="24"/>
          <w:szCs w:val="24"/>
        </w:rPr>
        <w:t xml:space="preserve"> refer to case management</w:t>
      </w:r>
    </w:p>
    <w:p w:rsidR="00EB6C93" w:rsidRPr="00D8430D" w:rsidRDefault="004A3D9B" w:rsidP="00D8430D">
      <w:pPr>
        <w:pStyle w:val="ListParagraph"/>
        <w:numPr>
          <w:ilvl w:val="0"/>
          <w:numId w:val="36"/>
        </w:numPr>
        <w:rPr>
          <w:rFonts w:ascii="Arial" w:hAnsi="Arial" w:cs="Arial"/>
          <w:sz w:val="24"/>
          <w:szCs w:val="24"/>
        </w:rPr>
      </w:pPr>
      <w:r w:rsidRPr="00D8430D">
        <w:rPr>
          <w:rFonts w:ascii="Arial" w:hAnsi="Arial" w:cs="Arial"/>
          <w:sz w:val="24"/>
          <w:szCs w:val="24"/>
        </w:rPr>
        <w:t>Outcome 10</w:t>
      </w:r>
      <w:r w:rsidR="00EF722A" w:rsidRPr="00D8430D">
        <w:rPr>
          <w:rFonts w:ascii="Arial" w:hAnsi="Arial" w:cs="Arial"/>
          <w:sz w:val="24"/>
          <w:szCs w:val="24"/>
        </w:rPr>
        <w:t xml:space="preserve"> allows for educators to set specific placement aims if applicable</w:t>
      </w:r>
    </w:p>
    <w:p w:rsidR="00EE62A2" w:rsidRPr="00D8430D" w:rsidRDefault="00EE62A2" w:rsidP="00EE62A2">
      <w:pPr>
        <w:rPr>
          <w:rFonts w:ascii="Arial" w:hAnsi="Arial" w:cs="Arial"/>
          <w:iCs/>
        </w:rPr>
      </w:pPr>
      <w:r w:rsidRPr="00D8430D">
        <w:rPr>
          <w:rFonts w:ascii="Arial" w:hAnsi="Arial" w:cs="Arial"/>
          <w:iCs/>
        </w:rPr>
        <w:t>Students must pass all applicable outcomes with each client group in order to pass the placement (see below failing students</w:t>
      </w:r>
      <w:r w:rsidRPr="00D8430D">
        <w:rPr>
          <w:rFonts w:ascii="Arial" w:hAnsi="Arial" w:cs="Arial"/>
          <w:iCs/>
          <w:sz w:val="22"/>
          <w:szCs w:val="22"/>
        </w:rPr>
        <w:t>)</w:t>
      </w:r>
      <w:r w:rsidR="006D1EA7" w:rsidRPr="00D8430D">
        <w:rPr>
          <w:rFonts w:ascii="Arial" w:hAnsi="Arial" w:cs="Arial"/>
          <w:iCs/>
          <w:sz w:val="22"/>
          <w:szCs w:val="22"/>
        </w:rPr>
        <w:t xml:space="preserve"> </w:t>
      </w:r>
      <w:r w:rsidR="006D1EA7" w:rsidRPr="00D8430D">
        <w:rPr>
          <w:rFonts w:ascii="Arial" w:hAnsi="Arial" w:cs="Arial"/>
          <w:iCs/>
        </w:rPr>
        <w:t xml:space="preserve">Students must </w:t>
      </w:r>
      <w:r w:rsidR="00D8430D" w:rsidRPr="00D8430D">
        <w:rPr>
          <w:rFonts w:ascii="Arial" w:hAnsi="Arial" w:cs="Arial"/>
          <w:iCs/>
        </w:rPr>
        <w:t xml:space="preserve">be </w:t>
      </w:r>
      <w:r w:rsidR="00533B35" w:rsidRPr="00D8430D">
        <w:rPr>
          <w:rFonts w:ascii="Arial" w:hAnsi="Arial" w:cs="Arial"/>
          <w:iCs/>
        </w:rPr>
        <w:t xml:space="preserve">graded </w:t>
      </w:r>
      <w:r w:rsidR="00D8430D" w:rsidRPr="00D8430D">
        <w:rPr>
          <w:rFonts w:ascii="Arial" w:hAnsi="Arial" w:cs="Arial"/>
          <w:iCs/>
        </w:rPr>
        <w:t>‘</w:t>
      </w:r>
      <w:r w:rsidR="00533B35" w:rsidRPr="00D8430D">
        <w:rPr>
          <w:rFonts w:ascii="Arial" w:hAnsi="Arial" w:cs="Arial"/>
          <w:iCs/>
        </w:rPr>
        <w:t>Satisfactory</w:t>
      </w:r>
      <w:r w:rsidR="00D8430D" w:rsidRPr="00D8430D">
        <w:rPr>
          <w:rFonts w:ascii="Arial" w:hAnsi="Arial" w:cs="Arial"/>
          <w:iCs/>
        </w:rPr>
        <w:t>’</w:t>
      </w:r>
      <w:r w:rsidR="00533B35" w:rsidRPr="00D8430D">
        <w:rPr>
          <w:rFonts w:ascii="Arial" w:hAnsi="Arial" w:cs="Arial"/>
          <w:iCs/>
        </w:rPr>
        <w:t xml:space="preserve"> </w:t>
      </w:r>
      <w:r w:rsidR="00B66EC3" w:rsidRPr="00D8430D">
        <w:rPr>
          <w:rFonts w:ascii="Arial" w:hAnsi="Arial" w:cs="Arial"/>
          <w:iCs/>
        </w:rPr>
        <w:t xml:space="preserve">for </w:t>
      </w:r>
      <w:r w:rsidR="006D1EA7" w:rsidRPr="00D8430D">
        <w:rPr>
          <w:rFonts w:ascii="Arial" w:hAnsi="Arial" w:cs="Arial"/>
          <w:iCs/>
        </w:rPr>
        <w:t xml:space="preserve">all of the value statements at the </w:t>
      </w:r>
      <w:r w:rsidR="00533B35" w:rsidRPr="00D8430D">
        <w:rPr>
          <w:rFonts w:ascii="Arial" w:hAnsi="Arial" w:cs="Arial"/>
          <w:iCs/>
        </w:rPr>
        <w:t>final assessment</w:t>
      </w:r>
      <w:r w:rsidR="00D8430D" w:rsidRPr="00D8430D">
        <w:rPr>
          <w:rFonts w:ascii="Arial" w:hAnsi="Arial" w:cs="Arial"/>
          <w:iCs/>
        </w:rPr>
        <w:t xml:space="preserve"> for Outcome 1</w:t>
      </w:r>
      <w:r w:rsidR="00533B35" w:rsidRPr="00D8430D">
        <w:rPr>
          <w:rFonts w:ascii="Arial" w:hAnsi="Arial" w:cs="Arial"/>
          <w:iCs/>
        </w:rPr>
        <w:t xml:space="preserve">. </w:t>
      </w:r>
    </w:p>
    <w:p w:rsidR="00EB6C93" w:rsidRPr="001E2405" w:rsidRDefault="00EB6C93" w:rsidP="006837C7">
      <w:pPr>
        <w:rPr>
          <w:rFonts w:ascii="Arial" w:hAnsi="Arial" w:cs="Arial"/>
          <w:b/>
        </w:rPr>
      </w:pPr>
      <w:r w:rsidRPr="001E2405">
        <w:rPr>
          <w:rFonts w:ascii="Arial" w:hAnsi="Arial" w:cs="Arial"/>
          <w:b/>
        </w:rPr>
        <w:t xml:space="preserve">Key </w:t>
      </w:r>
      <w:r w:rsidR="00127D80" w:rsidRPr="001E2405">
        <w:rPr>
          <w:rFonts w:ascii="Arial" w:hAnsi="Arial" w:cs="Arial"/>
          <w:b/>
        </w:rPr>
        <w:t>Aspects</w:t>
      </w:r>
    </w:p>
    <w:p w:rsidR="00EB6C93" w:rsidRPr="006837C7" w:rsidRDefault="00EB6C93" w:rsidP="006837C7">
      <w:pPr>
        <w:rPr>
          <w:rFonts w:ascii="Arial" w:hAnsi="Arial" w:cs="Arial"/>
        </w:rPr>
      </w:pPr>
      <w:r w:rsidRPr="006837C7">
        <w:rPr>
          <w:rFonts w:ascii="Arial" w:hAnsi="Arial" w:cs="Arial"/>
        </w:rPr>
        <w:t>Each outcome lists key features which can be considered as prompts or suggestions as to what might be considered under any given outcome.</w:t>
      </w:r>
      <w:r w:rsidR="00127D80" w:rsidRPr="006837C7">
        <w:rPr>
          <w:rFonts w:ascii="Arial" w:hAnsi="Arial" w:cs="Arial"/>
        </w:rPr>
        <w:t xml:space="preserve"> It is not necessary to comment on every feature.</w:t>
      </w:r>
    </w:p>
    <w:p w:rsidR="00D308AF" w:rsidRPr="001E2405" w:rsidRDefault="00EF722A" w:rsidP="006837C7">
      <w:pPr>
        <w:rPr>
          <w:rFonts w:ascii="Arial" w:hAnsi="Arial" w:cs="Arial"/>
          <w:b/>
        </w:rPr>
      </w:pPr>
      <w:r w:rsidRPr="001E2405">
        <w:rPr>
          <w:rFonts w:ascii="Arial" w:hAnsi="Arial" w:cs="Arial"/>
          <w:b/>
        </w:rPr>
        <w:t>Grading the Outcomes</w:t>
      </w:r>
    </w:p>
    <w:p w:rsidR="003A6A4B" w:rsidRDefault="003A6A4B" w:rsidP="006837C7">
      <w:pPr>
        <w:rPr>
          <w:rFonts w:ascii="Arial" w:hAnsi="Arial" w:cs="Arial"/>
        </w:rPr>
      </w:pPr>
      <w:r>
        <w:rPr>
          <w:rFonts w:ascii="Arial" w:hAnsi="Arial" w:cs="Arial"/>
        </w:rPr>
        <w:t>The Personal and P</w:t>
      </w:r>
      <w:r w:rsidR="004A3D9B">
        <w:rPr>
          <w:rFonts w:ascii="Arial" w:hAnsi="Arial" w:cs="Arial"/>
        </w:rPr>
        <w:t>rofessional development</w:t>
      </w:r>
      <w:r>
        <w:rPr>
          <w:rFonts w:ascii="Arial" w:hAnsi="Arial" w:cs="Arial"/>
        </w:rPr>
        <w:t xml:space="preserve"> section requires the st</w:t>
      </w:r>
      <w:r w:rsidR="00582946">
        <w:rPr>
          <w:rFonts w:ascii="Arial" w:hAnsi="Arial" w:cs="Arial"/>
        </w:rPr>
        <w:t>udents to pass for every value statement</w:t>
      </w:r>
      <w:r>
        <w:rPr>
          <w:rFonts w:ascii="Arial" w:hAnsi="Arial" w:cs="Arial"/>
        </w:rPr>
        <w:t>. This is in recognition of the essential nature of these skills and the necessity for them to be satisfactory throughout. However some students will feedback on these skills</w:t>
      </w:r>
      <w:r w:rsidR="00582946">
        <w:rPr>
          <w:rFonts w:ascii="Arial" w:hAnsi="Arial" w:cs="Arial"/>
        </w:rPr>
        <w:t xml:space="preserve"> </w:t>
      </w:r>
      <w:r>
        <w:rPr>
          <w:rFonts w:ascii="Arial" w:hAnsi="Arial" w:cs="Arial"/>
        </w:rPr>
        <w:t xml:space="preserve">and a comments section is given for educators to give details if needed. </w:t>
      </w:r>
    </w:p>
    <w:p w:rsidR="00EF722A" w:rsidRPr="006837C7" w:rsidRDefault="003A6A4B" w:rsidP="006837C7">
      <w:pPr>
        <w:rPr>
          <w:rFonts w:ascii="Arial" w:hAnsi="Arial" w:cs="Arial"/>
        </w:rPr>
      </w:pPr>
      <w:r>
        <w:rPr>
          <w:rFonts w:ascii="Arial" w:hAnsi="Arial" w:cs="Arial"/>
        </w:rPr>
        <w:t>For all other outcomes p</w:t>
      </w:r>
      <w:r w:rsidR="000F51E2" w:rsidRPr="006837C7">
        <w:rPr>
          <w:rFonts w:ascii="Arial" w:hAnsi="Arial" w:cs="Arial"/>
        </w:rPr>
        <w:t xml:space="preserve">lease use the </w:t>
      </w:r>
      <w:r w:rsidR="00533B35">
        <w:rPr>
          <w:rFonts w:ascii="Arial" w:hAnsi="Arial" w:cs="Arial"/>
        </w:rPr>
        <w:t>‘</w:t>
      </w:r>
      <w:r w:rsidR="000F51E2" w:rsidRPr="006837C7">
        <w:rPr>
          <w:rFonts w:ascii="Arial" w:hAnsi="Arial" w:cs="Arial"/>
        </w:rPr>
        <w:t>Levels of Student Development</w:t>
      </w:r>
      <w:r w:rsidR="00533B35">
        <w:rPr>
          <w:rFonts w:ascii="Arial" w:hAnsi="Arial" w:cs="Arial"/>
        </w:rPr>
        <w:t>’</w:t>
      </w:r>
      <w:r w:rsidR="000F51E2" w:rsidRPr="006837C7">
        <w:rPr>
          <w:rFonts w:ascii="Arial" w:hAnsi="Arial" w:cs="Arial"/>
        </w:rPr>
        <w:t xml:space="preserve"> to support your judgement in grading your student</w:t>
      </w:r>
      <w:r w:rsidR="00D308AF" w:rsidRPr="006837C7">
        <w:rPr>
          <w:rFonts w:ascii="Arial" w:hAnsi="Arial" w:cs="Arial"/>
        </w:rPr>
        <w:t xml:space="preserve"> against the key </w:t>
      </w:r>
      <w:r w:rsidR="00127D80" w:rsidRPr="006837C7">
        <w:rPr>
          <w:rFonts w:ascii="Arial" w:hAnsi="Arial" w:cs="Arial"/>
        </w:rPr>
        <w:t>aspects</w:t>
      </w:r>
      <w:r w:rsidR="00D308AF" w:rsidRPr="006837C7">
        <w:rPr>
          <w:rFonts w:ascii="Arial" w:hAnsi="Arial" w:cs="Arial"/>
        </w:rPr>
        <w:t xml:space="preserve"> of performance for each outcome.</w:t>
      </w:r>
    </w:p>
    <w:p w:rsidR="00D308AF" w:rsidRPr="006837C7" w:rsidRDefault="00D308AF" w:rsidP="006837C7">
      <w:pPr>
        <w:rPr>
          <w:rFonts w:ascii="Arial" w:hAnsi="Arial" w:cs="Arial"/>
        </w:rPr>
      </w:pPr>
      <w:r w:rsidRPr="006837C7">
        <w:rPr>
          <w:rFonts w:ascii="Arial" w:hAnsi="Arial" w:cs="Arial"/>
        </w:rPr>
        <w:t>Please note:</w:t>
      </w:r>
    </w:p>
    <w:p w:rsidR="00EF722A" w:rsidRPr="001E2405" w:rsidRDefault="00EF722A" w:rsidP="009C6B47">
      <w:pPr>
        <w:pStyle w:val="ListParagraph"/>
        <w:numPr>
          <w:ilvl w:val="0"/>
          <w:numId w:val="8"/>
        </w:numPr>
        <w:rPr>
          <w:rFonts w:ascii="Arial" w:hAnsi="Arial" w:cs="Arial"/>
          <w:sz w:val="24"/>
          <w:szCs w:val="24"/>
        </w:rPr>
      </w:pPr>
      <w:r w:rsidRPr="001E2405">
        <w:rPr>
          <w:rFonts w:ascii="Arial" w:hAnsi="Arial" w:cs="Arial"/>
          <w:sz w:val="24"/>
          <w:szCs w:val="24"/>
        </w:rPr>
        <w:t>With regard to levels at a PASS and above, it is assumed that the student will have met the requirements of the previous bands.</w:t>
      </w:r>
    </w:p>
    <w:p w:rsidR="00EF722A" w:rsidRPr="001E2405" w:rsidRDefault="002D5B17" w:rsidP="009C6B47">
      <w:pPr>
        <w:pStyle w:val="ListParagraph"/>
        <w:numPr>
          <w:ilvl w:val="0"/>
          <w:numId w:val="8"/>
        </w:numPr>
        <w:rPr>
          <w:rFonts w:ascii="Arial" w:hAnsi="Arial" w:cs="Arial"/>
          <w:sz w:val="24"/>
          <w:szCs w:val="24"/>
        </w:rPr>
      </w:pPr>
      <w:r>
        <w:rPr>
          <w:rFonts w:ascii="Arial" w:hAnsi="Arial" w:cs="Arial"/>
          <w:sz w:val="24"/>
          <w:szCs w:val="24"/>
        </w:rPr>
        <w:t>Educators</w:t>
      </w:r>
      <w:r w:rsidR="00EF722A" w:rsidRPr="001E2405">
        <w:rPr>
          <w:rFonts w:ascii="Arial" w:hAnsi="Arial" w:cs="Arial"/>
          <w:sz w:val="24"/>
          <w:szCs w:val="24"/>
        </w:rPr>
        <w:t xml:space="preserve"> who have not observed the student for any one of the </w:t>
      </w:r>
      <w:r w:rsidR="00533B35">
        <w:rPr>
          <w:rFonts w:ascii="Arial" w:hAnsi="Arial" w:cs="Arial"/>
          <w:sz w:val="24"/>
          <w:szCs w:val="24"/>
        </w:rPr>
        <w:t xml:space="preserve">clinical </w:t>
      </w:r>
      <w:r w:rsidR="00EF722A" w:rsidRPr="001E2405">
        <w:rPr>
          <w:rFonts w:ascii="Arial" w:hAnsi="Arial" w:cs="Arial"/>
          <w:sz w:val="24"/>
          <w:szCs w:val="24"/>
        </w:rPr>
        <w:t>outcomes</w:t>
      </w:r>
      <w:r>
        <w:rPr>
          <w:rFonts w:ascii="Arial" w:hAnsi="Arial" w:cs="Arial"/>
          <w:sz w:val="24"/>
          <w:szCs w:val="24"/>
        </w:rPr>
        <w:t xml:space="preserve"> or do not feel the student has had sufficient experience in any are to be graded</w:t>
      </w:r>
      <w:r w:rsidR="00EF722A" w:rsidRPr="001E2405">
        <w:rPr>
          <w:rFonts w:ascii="Arial" w:hAnsi="Arial" w:cs="Arial"/>
          <w:sz w:val="24"/>
          <w:szCs w:val="24"/>
        </w:rPr>
        <w:t xml:space="preserve"> can choose </w:t>
      </w:r>
      <w:r w:rsidR="00EF722A" w:rsidRPr="002D5B17">
        <w:rPr>
          <w:rFonts w:ascii="Arial" w:hAnsi="Arial" w:cs="Arial"/>
          <w:b/>
          <w:sz w:val="24"/>
          <w:szCs w:val="24"/>
        </w:rPr>
        <w:t>“NOT APPLICABLE” (NA)</w:t>
      </w:r>
      <w:r w:rsidR="00EF722A" w:rsidRPr="001E2405">
        <w:rPr>
          <w:rFonts w:ascii="Arial" w:hAnsi="Arial" w:cs="Arial"/>
          <w:sz w:val="24"/>
          <w:szCs w:val="24"/>
        </w:rPr>
        <w:t xml:space="preserve"> for that outcome without disadvantaging the student.</w:t>
      </w:r>
    </w:p>
    <w:p w:rsidR="001E2405" w:rsidRPr="001E2405" w:rsidRDefault="001E2405" w:rsidP="009C6B47">
      <w:pPr>
        <w:pStyle w:val="ListParagraph"/>
        <w:numPr>
          <w:ilvl w:val="0"/>
          <w:numId w:val="8"/>
        </w:numPr>
        <w:rPr>
          <w:rFonts w:ascii="Arial" w:hAnsi="Arial" w:cs="Arial"/>
          <w:sz w:val="24"/>
          <w:szCs w:val="24"/>
        </w:rPr>
      </w:pPr>
      <w:r w:rsidRPr="001E2405">
        <w:rPr>
          <w:rFonts w:ascii="Arial" w:hAnsi="Arial" w:cs="Arial"/>
          <w:sz w:val="24"/>
          <w:szCs w:val="24"/>
        </w:rPr>
        <w:t>Students do not have to exhibit every behaviour to achieve a given grade. The descriptors are given to guide the judgement of the educators in giving a</w:t>
      </w:r>
      <w:r w:rsidR="00476934">
        <w:rPr>
          <w:rFonts w:ascii="Arial" w:hAnsi="Arial" w:cs="Arial"/>
          <w:sz w:val="24"/>
          <w:szCs w:val="24"/>
        </w:rPr>
        <w:t>,</w:t>
      </w:r>
      <w:r w:rsidRPr="001E2405">
        <w:rPr>
          <w:rFonts w:ascii="Arial" w:hAnsi="Arial" w:cs="Arial"/>
          <w:sz w:val="24"/>
          <w:szCs w:val="24"/>
        </w:rPr>
        <w:t xml:space="preserve"> “general sense” of what might be expected at each level.</w:t>
      </w:r>
    </w:p>
    <w:p w:rsidR="00EF722A" w:rsidRPr="001E2405" w:rsidRDefault="00EF722A" w:rsidP="006837C7">
      <w:pPr>
        <w:rPr>
          <w:rFonts w:ascii="Arial" w:hAnsi="Arial" w:cs="Arial"/>
          <w:b/>
        </w:rPr>
      </w:pPr>
      <w:r w:rsidRPr="001E2405">
        <w:rPr>
          <w:rFonts w:ascii="Arial" w:hAnsi="Arial" w:cs="Arial"/>
          <w:b/>
        </w:rPr>
        <w:lastRenderedPageBreak/>
        <w:t>Overall rating</w:t>
      </w:r>
    </w:p>
    <w:p w:rsidR="00BB375A" w:rsidRPr="006837C7" w:rsidRDefault="00EF722A" w:rsidP="006837C7">
      <w:pPr>
        <w:rPr>
          <w:rFonts w:ascii="Arial" w:hAnsi="Arial" w:cs="Arial"/>
        </w:rPr>
      </w:pPr>
      <w:r w:rsidRPr="006837C7">
        <w:rPr>
          <w:rFonts w:ascii="Arial" w:hAnsi="Arial" w:cs="Arial"/>
        </w:rPr>
        <w:t>Educators are also asked to give an overall rating for placement which should be based on the educators judgement of the student performance of over the whole placement, giving due recognition to improvement</w:t>
      </w:r>
      <w:r w:rsidRPr="006837C7">
        <w:rPr>
          <w:rFonts w:ascii="Arial" w:hAnsi="Arial" w:cs="Arial"/>
          <w:spacing w:val="-3"/>
        </w:rPr>
        <w:t>.</w:t>
      </w:r>
      <w:r w:rsidR="00E037E6" w:rsidRPr="006837C7">
        <w:rPr>
          <w:rFonts w:ascii="Arial" w:hAnsi="Arial" w:cs="Arial"/>
          <w:spacing w:val="-3"/>
        </w:rPr>
        <w:t xml:space="preserve"> </w:t>
      </w:r>
      <w:r w:rsidRPr="006837C7">
        <w:rPr>
          <w:rFonts w:ascii="Arial" w:hAnsi="Arial" w:cs="Arial"/>
          <w:spacing w:val="-3"/>
        </w:rPr>
        <w:t>This may reflect a qualitative judgement not covered by the stated learning outcomes.</w:t>
      </w:r>
      <w:r w:rsidR="00655173" w:rsidRPr="006837C7">
        <w:rPr>
          <w:rFonts w:ascii="Arial" w:hAnsi="Arial" w:cs="Arial"/>
        </w:rPr>
        <w:t xml:space="preserve"> </w:t>
      </w:r>
      <w:r w:rsidR="00E037E6" w:rsidRPr="006837C7">
        <w:rPr>
          <w:rFonts w:ascii="Arial" w:hAnsi="Arial" w:cs="Arial"/>
        </w:rPr>
        <w:t xml:space="preserve">Evidence for this decision should be cited in the comments </w:t>
      </w:r>
      <w:r w:rsidR="00BB375A" w:rsidRPr="006837C7">
        <w:rPr>
          <w:rFonts w:ascii="Arial" w:hAnsi="Arial" w:cs="Arial"/>
        </w:rPr>
        <w:t xml:space="preserve">sections </w:t>
      </w:r>
      <w:r w:rsidR="00E037E6" w:rsidRPr="006837C7">
        <w:rPr>
          <w:rFonts w:ascii="Arial" w:hAnsi="Arial" w:cs="Arial"/>
        </w:rPr>
        <w:t>and areas for development</w:t>
      </w:r>
      <w:r w:rsidR="00BB375A" w:rsidRPr="006837C7">
        <w:rPr>
          <w:rFonts w:ascii="Arial" w:hAnsi="Arial" w:cs="Arial"/>
        </w:rPr>
        <w:t xml:space="preserve">. </w:t>
      </w:r>
    </w:p>
    <w:p w:rsidR="00D308AF" w:rsidRPr="006837C7" w:rsidRDefault="00655173" w:rsidP="006837C7">
      <w:pPr>
        <w:rPr>
          <w:rFonts w:ascii="Arial" w:hAnsi="Arial" w:cs="Arial"/>
        </w:rPr>
      </w:pPr>
      <w:r w:rsidRPr="006837C7">
        <w:rPr>
          <w:rFonts w:ascii="Arial" w:hAnsi="Arial" w:cs="Arial"/>
        </w:rPr>
        <w:t xml:space="preserve">Students will have listed their personal learning objectives </w:t>
      </w:r>
      <w:r w:rsidR="00D566E1" w:rsidRPr="006837C7">
        <w:rPr>
          <w:rFonts w:ascii="Arial" w:hAnsi="Arial" w:cs="Arial"/>
        </w:rPr>
        <w:t>and</w:t>
      </w:r>
      <w:r w:rsidRPr="006837C7">
        <w:rPr>
          <w:rFonts w:ascii="Arial" w:hAnsi="Arial" w:cs="Arial"/>
        </w:rPr>
        <w:t xml:space="preserve"> both student/ educator are asked to make comment about any progress achieved towards </w:t>
      </w:r>
      <w:r w:rsidR="00D566E1" w:rsidRPr="006837C7">
        <w:rPr>
          <w:rFonts w:ascii="Arial" w:hAnsi="Arial" w:cs="Arial"/>
        </w:rPr>
        <w:t>these aims in</w:t>
      </w:r>
      <w:r w:rsidRPr="006837C7">
        <w:rPr>
          <w:rFonts w:ascii="Arial" w:hAnsi="Arial" w:cs="Arial"/>
        </w:rPr>
        <w:t xml:space="preserve"> this section.</w:t>
      </w:r>
      <w:r w:rsidR="00E037E6" w:rsidRPr="006837C7">
        <w:rPr>
          <w:rFonts w:ascii="Arial" w:hAnsi="Arial" w:cs="Arial"/>
        </w:rPr>
        <w:t xml:space="preserve"> </w:t>
      </w:r>
    </w:p>
    <w:p w:rsidR="00655173" w:rsidRPr="006837C7" w:rsidRDefault="00655173" w:rsidP="006837C7">
      <w:pPr>
        <w:rPr>
          <w:rFonts w:ascii="Arial" w:hAnsi="Arial" w:cs="Arial"/>
          <w:spacing w:val="-3"/>
        </w:rPr>
      </w:pPr>
    </w:p>
    <w:p w:rsidR="002D5B17" w:rsidRDefault="00D8430D" w:rsidP="006837C7">
      <w:pPr>
        <w:rPr>
          <w:rFonts w:ascii="Arial" w:hAnsi="Arial" w:cs="Arial"/>
          <w:b/>
        </w:rPr>
      </w:pPr>
      <w:r>
        <w:rPr>
          <w:rFonts w:ascii="Arial" w:hAnsi="Arial" w:cs="Arial"/>
          <w:b/>
        </w:rPr>
        <w:t>Progression</w:t>
      </w:r>
    </w:p>
    <w:p w:rsidR="00EF722A" w:rsidRPr="002D5B17" w:rsidRDefault="00D308AF" w:rsidP="006837C7">
      <w:pPr>
        <w:rPr>
          <w:rFonts w:ascii="Arial" w:hAnsi="Arial" w:cs="Arial"/>
          <w:b/>
        </w:rPr>
      </w:pPr>
      <w:r w:rsidRPr="006837C7">
        <w:rPr>
          <w:rFonts w:ascii="Arial" w:hAnsi="Arial" w:cs="Arial"/>
        </w:rPr>
        <w:t>Students must pass in every applicable outcome</w:t>
      </w:r>
      <w:r w:rsidR="00BB375A" w:rsidRPr="006837C7">
        <w:rPr>
          <w:rFonts w:ascii="Arial" w:hAnsi="Arial" w:cs="Arial"/>
        </w:rPr>
        <w:t xml:space="preserve"> and the overall grading</w:t>
      </w:r>
      <w:r w:rsidRPr="006837C7">
        <w:rPr>
          <w:rFonts w:ascii="Arial" w:hAnsi="Arial" w:cs="Arial"/>
        </w:rPr>
        <w:t xml:space="preserve"> to PASS the PEA</w:t>
      </w:r>
      <w:r w:rsidR="00BB375A" w:rsidRPr="006837C7">
        <w:rPr>
          <w:rFonts w:ascii="Arial" w:hAnsi="Arial" w:cs="Arial"/>
        </w:rPr>
        <w:t xml:space="preserve"> and therefore their placement</w:t>
      </w:r>
      <w:r w:rsidRPr="006837C7">
        <w:rPr>
          <w:rFonts w:ascii="Arial" w:hAnsi="Arial" w:cs="Arial"/>
        </w:rPr>
        <w:t>.</w:t>
      </w:r>
      <w:r w:rsidR="00495649" w:rsidRPr="006837C7">
        <w:rPr>
          <w:rFonts w:ascii="Arial" w:hAnsi="Arial" w:cs="Arial"/>
        </w:rPr>
        <w:t xml:space="preserve"> </w:t>
      </w:r>
      <w:r w:rsidRPr="006837C7">
        <w:rPr>
          <w:rFonts w:ascii="Arial" w:hAnsi="Arial" w:cs="Arial"/>
          <w:spacing w:val="-3"/>
        </w:rPr>
        <w:t xml:space="preserve">Students must also normally pass </w:t>
      </w:r>
      <w:r w:rsidRPr="006837C7">
        <w:rPr>
          <w:rFonts w:ascii="Arial" w:hAnsi="Arial" w:cs="Arial"/>
          <w:i/>
          <w:iCs/>
          <w:spacing w:val="-3"/>
        </w:rPr>
        <w:t>both</w:t>
      </w:r>
      <w:r w:rsidRPr="006837C7">
        <w:rPr>
          <w:rFonts w:ascii="Arial" w:hAnsi="Arial" w:cs="Arial"/>
          <w:spacing w:val="-3"/>
        </w:rPr>
        <w:t xml:space="preserve"> the </w:t>
      </w:r>
      <w:r w:rsidR="002D5B17">
        <w:rPr>
          <w:rFonts w:ascii="Arial" w:hAnsi="Arial" w:cs="Arial"/>
          <w:spacing w:val="-3"/>
        </w:rPr>
        <w:t>Practice Educator</w:t>
      </w:r>
      <w:r w:rsidRPr="006837C7">
        <w:rPr>
          <w:rFonts w:ascii="Arial" w:hAnsi="Arial" w:cs="Arial"/>
          <w:spacing w:val="-3"/>
        </w:rPr>
        <w:t xml:space="preserve"> Assessment Report and the University Tutor Assessment Report </w:t>
      </w:r>
      <w:r w:rsidR="002D5B17">
        <w:rPr>
          <w:rFonts w:ascii="Arial" w:hAnsi="Arial" w:cs="Arial"/>
          <w:spacing w:val="-3"/>
        </w:rPr>
        <w:t>to progress into level 3</w:t>
      </w:r>
      <w:r w:rsidR="00127D80" w:rsidRPr="006837C7">
        <w:rPr>
          <w:rFonts w:ascii="Arial" w:hAnsi="Arial" w:cs="Arial"/>
          <w:spacing w:val="-3"/>
        </w:rPr>
        <w:t xml:space="preserve"> of the programme.</w:t>
      </w:r>
      <w:r w:rsidRPr="006837C7">
        <w:rPr>
          <w:rFonts w:ascii="Arial" w:hAnsi="Arial" w:cs="Arial"/>
          <w:spacing w:val="-3"/>
        </w:rPr>
        <w:t xml:space="preserve"> </w:t>
      </w:r>
      <w:r w:rsidRPr="006837C7">
        <w:rPr>
          <w:rFonts w:ascii="Arial" w:hAnsi="Arial" w:cs="Arial"/>
        </w:rPr>
        <w:t xml:space="preserve"> </w:t>
      </w:r>
      <w:r w:rsidR="00EF722A" w:rsidRPr="006837C7">
        <w:rPr>
          <w:rFonts w:ascii="Arial" w:hAnsi="Arial" w:cs="Arial"/>
        </w:rPr>
        <w:t xml:space="preserve">Students who fail on any applicable learning outcome in the </w:t>
      </w:r>
      <w:r w:rsidRPr="006837C7">
        <w:rPr>
          <w:rFonts w:ascii="Arial" w:hAnsi="Arial" w:cs="Arial"/>
        </w:rPr>
        <w:t xml:space="preserve">(PEA) </w:t>
      </w:r>
      <w:r w:rsidR="002D5B17">
        <w:rPr>
          <w:rFonts w:ascii="Arial" w:hAnsi="Arial" w:cs="Arial"/>
        </w:rPr>
        <w:t>Practice Educator</w:t>
      </w:r>
      <w:r w:rsidR="00EF722A" w:rsidRPr="006837C7">
        <w:rPr>
          <w:rFonts w:ascii="Arial" w:hAnsi="Arial" w:cs="Arial"/>
        </w:rPr>
        <w:t xml:space="preserve"> Assessment</w:t>
      </w:r>
      <w:r w:rsidRPr="006837C7">
        <w:rPr>
          <w:rFonts w:ascii="Arial" w:hAnsi="Arial" w:cs="Arial"/>
        </w:rPr>
        <w:t xml:space="preserve"> Report (s</w:t>
      </w:r>
      <w:r w:rsidR="00D566E1" w:rsidRPr="006837C7">
        <w:rPr>
          <w:rFonts w:ascii="Arial" w:hAnsi="Arial" w:cs="Arial"/>
        </w:rPr>
        <w:t>)</w:t>
      </w:r>
      <w:r w:rsidR="00BB375A" w:rsidRPr="006837C7">
        <w:rPr>
          <w:rFonts w:ascii="Arial" w:hAnsi="Arial" w:cs="Arial"/>
        </w:rPr>
        <w:t xml:space="preserve"> or the overall grading</w:t>
      </w:r>
      <w:r w:rsidR="00EF722A" w:rsidRPr="006837C7">
        <w:rPr>
          <w:rFonts w:ascii="Arial" w:hAnsi="Arial" w:cs="Arial"/>
        </w:rPr>
        <w:t xml:space="preserve"> will automatically fail the report</w:t>
      </w:r>
      <w:r w:rsidR="00EE62A2">
        <w:rPr>
          <w:rFonts w:ascii="Arial" w:hAnsi="Arial" w:cs="Arial"/>
        </w:rPr>
        <w:t xml:space="preserve">. </w:t>
      </w:r>
      <w:r w:rsidR="00A17C22" w:rsidRPr="006837C7">
        <w:rPr>
          <w:rFonts w:ascii="Arial" w:hAnsi="Arial" w:cs="Arial"/>
        </w:rPr>
        <w:t>Students on mixed placements (adults and children) or across services must pass all outcomes with each client group.</w:t>
      </w:r>
      <w:r w:rsidR="00EF722A" w:rsidRPr="006837C7">
        <w:rPr>
          <w:rFonts w:ascii="Arial" w:hAnsi="Arial" w:cs="Arial"/>
        </w:rPr>
        <w:t xml:space="preserve"> </w:t>
      </w:r>
      <w:r w:rsidRPr="006837C7">
        <w:rPr>
          <w:rFonts w:ascii="Arial" w:hAnsi="Arial" w:cs="Arial"/>
        </w:rPr>
        <w:t xml:space="preserve"> </w:t>
      </w:r>
      <w:r w:rsidR="00EF722A" w:rsidRPr="006837C7">
        <w:rPr>
          <w:rFonts w:ascii="Arial" w:hAnsi="Arial" w:cs="Arial"/>
          <w:spacing w:val="-3"/>
        </w:rPr>
        <w:t xml:space="preserve">A grade of </w:t>
      </w:r>
      <w:r w:rsidRPr="006837C7">
        <w:rPr>
          <w:rFonts w:ascii="Arial" w:hAnsi="Arial" w:cs="Arial"/>
          <w:spacing w:val="-3"/>
        </w:rPr>
        <w:t>FAIL</w:t>
      </w:r>
      <w:r w:rsidR="00EF722A" w:rsidRPr="006837C7">
        <w:rPr>
          <w:rFonts w:ascii="Arial" w:hAnsi="Arial" w:cs="Arial"/>
          <w:spacing w:val="-3"/>
        </w:rPr>
        <w:t xml:space="preserve"> from either the </w:t>
      </w:r>
      <w:r w:rsidR="002D5B17">
        <w:rPr>
          <w:rFonts w:ascii="Arial" w:hAnsi="Arial" w:cs="Arial"/>
          <w:spacing w:val="-3"/>
        </w:rPr>
        <w:t>Practice Educator</w:t>
      </w:r>
      <w:r w:rsidR="00EF722A" w:rsidRPr="006837C7">
        <w:rPr>
          <w:rFonts w:ascii="Arial" w:hAnsi="Arial" w:cs="Arial"/>
          <w:spacing w:val="-3"/>
        </w:rPr>
        <w:t xml:space="preserve"> </w:t>
      </w:r>
      <w:r w:rsidR="00EE62A2">
        <w:rPr>
          <w:rFonts w:ascii="Arial" w:hAnsi="Arial" w:cs="Arial"/>
          <w:spacing w:val="-3"/>
        </w:rPr>
        <w:t>(</w:t>
      </w:r>
      <w:r w:rsidR="00EF722A" w:rsidRPr="006837C7">
        <w:rPr>
          <w:rFonts w:ascii="Arial" w:hAnsi="Arial" w:cs="Arial"/>
          <w:spacing w:val="-3"/>
        </w:rPr>
        <w:t>or the</w:t>
      </w:r>
      <w:r w:rsidRPr="006837C7">
        <w:rPr>
          <w:rFonts w:ascii="Arial" w:hAnsi="Arial" w:cs="Arial"/>
          <w:spacing w:val="-3"/>
        </w:rPr>
        <w:t xml:space="preserve"> </w:t>
      </w:r>
      <w:r w:rsidR="00EF722A" w:rsidRPr="006837C7">
        <w:rPr>
          <w:rFonts w:ascii="Arial" w:hAnsi="Arial" w:cs="Arial"/>
          <w:spacing w:val="-3"/>
        </w:rPr>
        <w:t>University Tutor</w:t>
      </w:r>
      <w:r w:rsidR="00EE62A2">
        <w:rPr>
          <w:rFonts w:ascii="Arial" w:hAnsi="Arial" w:cs="Arial"/>
          <w:spacing w:val="-3"/>
        </w:rPr>
        <w:t>)</w:t>
      </w:r>
      <w:r w:rsidR="00EF722A" w:rsidRPr="006837C7">
        <w:rPr>
          <w:rFonts w:ascii="Arial" w:hAnsi="Arial" w:cs="Arial"/>
          <w:spacing w:val="-3"/>
        </w:rPr>
        <w:t xml:space="preserve"> will require the student to undertake a further period of supervised clinical</w:t>
      </w:r>
      <w:r w:rsidRPr="006837C7">
        <w:rPr>
          <w:rFonts w:ascii="Arial" w:hAnsi="Arial" w:cs="Arial"/>
          <w:spacing w:val="-3"/>
        </w:rPr>
        <w:t xml:space="preserve"> </w:t>
      </w:r>
      <w:r w:rsidR="00EF722A" w:rsidRPr="006837C7">
        <w:rPr>
          <w:rFonts w:ascii="Arial" w:hAnsi="Arial" w:cs="Arial"/>
          <w:spacing w:val="-3"/>
        </w:rPr>
        <w:t xml:space="preserve">practice. </w:t>
      </w:r>
    </w:p>
    <w:p w:rsidR="005C1720" w:rsidRPr="006837C7" w:rsidRDefault="005C1720" w:rsidP="006837C7">
      <w:pPr>
        <w:rPr>
          <w:rFonts w:ascii="Arial" w:hAnsi="Arial" w:cs="Arial"/>
          <w:spacing w:val="-3"/>
        </w:rPr>
      </w:pPr>
    </w:p>
    <w:p w:rsidR="00EF722A" w:rsidRPr="001E2405" w:rsidRDefault="00EF722A" w:rsidP="006837C7">
      <w:pPr>
        <w:rPr>
          <w:rFonts w:ascii="Arial" w:hAnsi="Arial" w:cs="Arial"/>
          <w:b/>
        </w:rPr>
      </w:pPr>
      <w:r w:rsidRPr="001E2405">
        <w:rPr>
          <w:rFonts w:ascii="Arial" w:hAnsi="Arial" w:cs="Arial"/>
          <w:b/>
        </w:rPr>
        <w:t>Signing the form</w:t>
      </w:r>
    </w:p>
    <w:p w:rsidR="00EF722A" w:rsidRPr="006837C7" w:rsidRDefault="00EF722A" w:rsidP="006837C7">
      <w:pPr>
        <w:rPr>
          <w:rFonts w:ascii="Arial" w:hAnsi="Arial" w:cs="Arial"/>
        </w:rPr>
      </w:pPr>
      <w:r w:rsidRPr="006837C7">
        <w:rPr>
          <w:rFonts w:ascii="Arial" w:hAnsi="Arial" w:cs="Arial"/>
        </w:rPr>
        <w:t xml:space="preserve">The form </w:t>
      </w:r>
      <w:r w:rsidR="002D5B17">
        <w:rPr>
          <w:rFonts w:ascii="Arial" w:hAnsi="Arial" w:cs="Arial"/>
        </w:rPr>
        <w:t xml:space="preserve">is to be signed by both educator and </w:t>
      </w:r>
      <w:r w:rsidRPr="006837C7">
        <w:rPr>
          <w:rFonts w:ascii="Arial" w:hAnsi="Arial" w:cs="Arial"/>
        </w:rPr>
        <w:t>student.  This is to ensure that students have seen the report, although no agreement is implied</w:t>
      </w:r>
      <w:r w:rsidR="002D5B17">
        <w:rPr>
          <w:rFonts w:ascii="Arial" w:hAnsi="Arial" w:cs="Arial"/>
        </w:rPr>
        <w:t xml:space="preserve"> on behalf of the student</w:t>
      </w:r>
      <w:r w:rsidRPr="006837C7">
        <w:rPr>
          <w:rFonts w:ascii="Arial" w:hAnsi="Arial" w:cs="Arial"/>
        </w:rPr>
        <w:t xml:space="preserve">.  </w:t>
      </w:r>
      <w:r w:rsidR="002D5B17">
        <w:rPr>
          <w:rFonts w:ascii="Arial" w:hAnsi="Arial" w:cs="Arial"/>
        </w:rPr>
        <w:t>Practice Educator</w:t>
      </w:r>
      <w:r w:rsidRPr="006837C7">
        <w:rPr>
          <w:rFonts w:ascii="Arial" w:hAnsi="Arial" w:cs="Arial"/>
        </w:rPr>
        <w:t xml:space="preserve"> Assessment forms are also used by University staff when writing references for students. </w:t>
      </w:r>
    </w:p>
    <w:p w:rsidR="00EF722A" w:rsidRDefault="00EF722A" w:rsidP="006837C7">
      <w:pPr>
        <w:rPr>
          <w:rFonts w:ascii="Arial" w:hAnsi="Arial" w:cs="Arial"/>
        </w:rPr>
      </w:pPr>
    </w:p>
    <w:p w:rsidR="001E2405" w:rsidRPr="00E54549" w:rsidRDefault="00E54549" w:rsidP="006837C7">
      <w:pPr>
        <w:rPr>
          <w:rFonts w:ascii="Arial" w:hAnsi="Arial" w:cs="Arial"/>
          <w:sz w:val="28"/>
          <w:szCs w:val="28"/>
        </w:rPr>
      </w:pPr>
      <w:r w:rsidRPr="00E54549">
        <w:rPr>
          <w:rFonts w:ascii="Arial" w:hAnsi="Arial" w:cs="Arial"/>
          <w:b/>
          <w:bCs/>
          <w:sz w:val="28"/>
          <w:szCs w:val="28"/>
        </w:rPr>
        <w:t xml:space="preserve">PLEASE NOTE THAT </w:t>
      </w:r>
      <w:r w:rsidR="00B82826">
        <w:rPr>
          <w:rFonts w:ascii="Arial" w:hAnsi="Arial" w:cs="Arial"/>
          <w:b/>
          <w:bCs/>
          <w:sz w:val="28"/>
          <w:szCs w:val="28"/>
        </w:rPr>
        <w:t>THIS ASSESSMENT IS DESIGNED FOR 2</w:t>
      </w:r>
      <w:r w:rsidR="00B82826" w:rsidRPr="00B82826">
        <w:rPr>
          <w:rFonts w:ascii="Arial" w:hAnsi="Arial" w:cs="Arial"/>
          <w:b/>
          <w:bCs/>
          <w:sz w:val="28"/>
          <w:szCs w:val="28"/>
          <w:vertAlign w:val="superscript"/>
        </w:rPr>
        <w:t>ND</w:t>
      </w:r>
      <w:r w:rsidR="00B82826">
        <w:rPr>
          <w:rFonts w:ascii="Arial" w:hAnsi="Arial" w:cs="Arial"/>
          <w:b/>
          <w:bCs/>
          <w:sz w:val="28"/>
          <w:szCs w:val="28"/>
        </w:rPr>
        <w:t xml:space="preserve"> YEAR STUDENTS AND </w:t>
      </w:r>
      <w:r w:rsidRPr="00E54549">
        <w:rPr>
          <w:rFonts w:ascii="Arial" w:hAnsi="Arial" w:cs="Arial"/>
          <w:b/>
          <w:sz w:val="28"/>
          <w:szCs w:val="28"/>
        </w:rPr>
        <w:t xml:space="preserve">THE LEVELS GIVEN COVER THE ENTIRE ABILITY RANGE DEMONSTRATED BY STUDENTS AT THIS LEVEL OF THEIR TRAINING. WE WOULD EXPECT A SPREAD OF MARKS ACROSS STUDENTS WITH THE MAJORITY OF STUDENTS BEING </w:t>
      </w:r>
      <w:r w:rsidRPr="00E54549">
        <w:rPr>
          <w:rFonts w:ascii="Arial" w:hAnsi="Arial" w:cs="Arial"/>
          <w:b/>
          <w:sz w:val="28"/>
          <w:szCs w:val="28"/>
          <w:u w:val="single"/>
        </w:rPr>
        <w:t>W</w:t>
      </w:r>
      <w:r w:rsidR="00D8430D">
        <w:rPr>
          <w:rFonts w:ascii="Arial" w:hAnsi="Arial" w:cs="Arial"/>
          <w:b/>
          <w:sz w:val="28"/>
          <w:szCs w:val="28"/>
          <w:u w:val="single"/>
        </w:rPr>
        <w:t>ITHIN THE MIDDLE BAND OF MARKS.</w:t>
      </w:r>
    </w:p>
    <w:p w:rsidR="001E2405" w:rsidRPr="00E54549" w:rsidRDefault="001E2405" w:rsidP="006837C7">
      <w:pPr>
        <w:rPr>
          <w:rFonts w:ascii="Arial" w:hAnsi="Arial" w:cs="Arial"/>
          <w:sz w:val="28"/>
          <w:szCs w:val="28"/>
        </w:rPr>
      </w:pPr>
    </w:p>
    <w:p w:rsidR="001E2405" w:rsidRDefault="001E2405" w:rsidP="006837C7">
      <w:pPr>
        <w:rPr>
          <w:rFonts w:ascii="Arial" w:hAnsi="Arial" w:cs="Arial"/>
        </w:rPr>
      </w:pPr>
    </w:p>
    <w:p w:rsidR="001E2405" w:rsidRDefault="001E2405" w:rsidP="006837C7">
      <w:pPr>
        <w:rPr>
          <w:rFonts w:ascii="Arial" w:hAnsi="Arial" w:cs="Arial"/>
        </w:rPr>
      </w:pPr>
    </w:p>
    <w:p w:rsidR="001E2405" w:rsidRDefault="001E2405" w:rsidP="006837C7">
      <w:pPr>
        <w:rPr>
          <w:rFonts w:ascii="Arial" w:hAnsi="Arial" w:cs="Arial"/>
        </w:rPr>
      </w:pPr>
    </w:p>
    <w:p w:rsidR="007F6B4B" w:rsidRPr="001E2405" w:rsidRDefault="00A957AD" w:rsidP="00A957AD">
      <w:pPr>
        <w:rPr>
          <w:rFonts w:ascii="Arial" w:hAnsi="Arial" w:cs="Arial"/>
          <w:b/>
        </w:rPr>
      </w:pPr>
      <w:r>
        <w:rPr>
          <w:rFonts w:ascii="Arial" w:hAnsi="Arial" w:cs="Arial"/>
        </w:rPr>
        <w:br w:type="page"/>
      </w:r>
      <w:r w:rsidRPr="00A957AD">
        <w:rPr>
          <w:rFonts w:ascii="Arial" w:hAnsi="Arial" w:cs="Arial"/>
          <w:b/>
        </w:rPr>
        <w:lastRenderedPageBreak/>
        <w:t>S</w:t>
      </w:r>
      <w:r w:rsidR="007F6B4B" w:rsidRPr="001E2405">
        <w:rPr>
          <w:rFonts w:ascii="Arial" w:hAnsi="Arial" w:cs="Arial"/>
          <w:b/>
        </w:rPr>
        <w:t xml:space="preserve">ection 2: </w:t>
      </w:r>
      <w:r w:rsidR="002D5B17">
        <w:rPr>
          <w:rFonts w:ascii="Arial" w:hAnsi="Arial" w:cs="Arial"/>
          <w:b/>
        </w:rPr>
        <w:t>PRACTICE EDUCATOR</w:t>
      </w:r>
      <w:r w:rsidR="007F6B4B" w:rsidRPr="001E2405">
        <w:rPr>
          <w:rFonts w:ascii="Arial" w:hAnsi="Arial" w:cs="Arial"/>
          <w:b/>
        </w:rPr>
        <w:t xml:space="preserve"> ASSESSMENT REPORT (PEA)</w:t>
      </w:r>
    </w:p>
    <w:p w:rsidR="007F6B4B" w:rsidRPr="006837C7" w:rsidRDefault="00A17C22" w:rsidP="001E2405">
      <w:pPr>
        <w:jc w:val="center"/>
        <w:rPr>
          <w:rFonts w:ascii="Arial" w:hAnsi="Arial" w:cs="Arial"/>
          <w:i/>
          <w:sz w:val="18"/>
          <w:szCs w:val="18"/>
        </w:rPr>
      </w:pPr>
      <w:r w:rsidRPr="006837C7">
        <w:rPr>
          <w:rFonts w:ascii="Arial" w:hAnsi="Arial" w:cs="Arial"/>
          <w:i/>
          <w:sz w:val="18"/>
          <w:szCs w:val="18"/>
        </w:rPr>
        <w:t>(for use</w:t>
      </w:r>
      <w:r w:rsidR="007F6B4B" w:rsidRPr="006837C7">
        <w:rPr>
          <w:rFonts w:ascii="Arial" w:hAnsi="Arial" w:cs="Arial"/>
          <w:i/>
          <w:sz w:val="18"/>
          <w:szCs w:val="18"/>
        </w:rPr>
        <w:t xml:space="preserve"> at the end of the placement period)</w:t>
      </w:r>
    </w:p>
    <w:p w:rsidR="007F6B4B" w:rsidRDefault="007F6B4B" w:rsidP="001E2405">
      <w:pPr>
        <w:jc w:val="center"/>
        <w:rPr>
          <w:rFonts w:ascii="Arial" w:hAnsi="Arial" w:cs="Arial"/>
          <w:i/>
          <w:sz w:val="18"/>
          <w:szCs w:val="18"/>
        </w:rPr>
      </w:pPr>
      <w:r w:rsidRPr="006837C7">
        <w:rPr>
          <w:rFonts w:ascii="Arial" w:hAnsi="Arial" w:cs="Arial"/>
          <w:i/>
          <w:sz w:val="18"/>
          <w:szCs w:val="18"/>
        </w:rPr>
        <w:t>Please select a box that best describes the student level of performance taking into consideration the key aspects outlined. Please also refer to LEVELS OF STUDENT DEVELOPMENT</w:t>
      </w:r>
      <w:r w:rsidR="00B2222C">
        <w:rPr>
          <w:rFonts w:ascii="Arial" w:hAnsi="Arial" w:cs="Arial"/>
          <w:i/>
          <w:sz w:val="18"/>
          <w:szCs w:val="18"/>
        </w:rPr>
        <w:t>(</w:t>
      </w:r>
      <w:r w:rsidRPr="006837C7">
        <w:rPr>
          <w:rFonts w:ascii="Arial" w:hAnsi="Arial" w:cs="Arial"/>
          <w:i/>
          <w:sz w:val="18"/>
          <w:szCs w:val="18"/>
        </w:rPr>
        <w:t xml:space="preserve"> </w:t>
      </w:r>
      <w:r w:rsidR="00B2222C">
        <w:rPr>
          <w:rFonts w:ascii="Arial" w:hAnsi="Arial" w:cs="Arial"/>
          <w:i/>
          <w:sz w:val="18"/>
          <w:szCs w:val="18"/>
        </w:rPr>
        <w:t>page 8)</w:t>
      </w:r>
    </w:p>
    <w:p w:rsidR="006654DA" w:rsidRPr="006837C7" w:rsidRDefault="006654DA" w:rsidP="001E2405">
      <w:pPr>
        <w:jc w:val="center"/>
        <w:rPr>
          <w:rFonts w:ascii="Arial" w:hAnsi="Arial" w:cs="Arial"/>
          <w:i/>
          <w:sz w:val="18"/>
          <w:szCs w:val="18"/>
        </w:rPr>
      </w:pPr>
    </w:p>
    <w:tbl>
      <w:tblPr>
        <w:tblStyle w:val="TableGrid"/>
        <w:tblW w:w="0" w:type="auto"/>
        <w:tblLayout w:type="fixed"/>
        <w:tblLook w:val="04A0" w:firstRow="1" w:lastRow="0" w:firstColumn="1" w:lastColumn="0" w:noHBand="0" w:noVBand="1"/>
      </w:tblPr>
      <w:tblGrid>
        <w:gridCol w:w="4361"/>
        <w:gridCol w:w="2764"/>
        <w:gridCol w:w="2764"/>
      </w:tblGrid>
      <w:tr w:rsidR="00D8430D" w:rsidTr="00D62ED1">
        <w:tc>
          <w:tcPr>
            <w:tcW w:w="4361" w:type="dxa"/>
            <w:vMerge w:val="restart"/>
          </w:tcPr>
          <w:p w:rsidR="00D8430D" w:rsidRPr="00F869A8" w:rsidRDefault="00D8430D" w:rsidP="00B82826">
            <w:pPr>
              <w:pStyle w:val="BodyText3"/>
              <w:rPr>
                <w:rFonts w:ascii="Arial" w:hAnsi="Arial" w:cs="Arial"/>
                <w:b/>
                <w:sz w:val="22"/>
                <w:szCs w:val="22"/>
              </w:rPr>
            </w:pPr>
            <w:r w:rsidRPr="00B82826">
              <w:rPr>
                <w:rFonts w:ascii="Arial" w:hAnsi="Arial" w:cs="Arial"/>
                <w:sz w:val="22"/>
                <w:szCs w:val="22"/>
              </w:rPr>
              <w:t>GENERIC SKILL 1</w:t>
            </w:r>
            <w:r>
              <w:rPr>
                <w:rFonts w:ascii="Arial" w:hAnsi="Arial" w:cs="Arial"/>
                <w:sz w:val="22"/>
                <w:szCs w:val="22"/>
              </w:rPr>
              <w:t>.</w:t>
            </w:r>
            <w:r w:rsidRPr="00B82826">
              <w:rPr>
                <w:rFonts w:ascii="Arial" w:hAnsi="Arial" w:cs="Arial"/>
                <w:sz w:val="22"/>
                <w:szCs w:val="22"/>
              </w:rPr>
              <w:t xml:space="preserve"> </w:t>
            </w:r>
            <w:r w:rsidRPr="00F869A8">
              <w:rPr>
                <w:rFonts w:ascii="Arial" w:hAnsi="Arial" w:cs="Arial"/>
                <w:b/>
                <w:sz w:val="22"/>
                <w:szCs w:val="22"/>
              </w:rPr>
              <w:t xml:space="preserve">Outcome </w:t>
            </w:r>
            <w:r>
              <w:rPr>
                <w:rFonts w:ascii="Arial" w:hAnsi="Arial" w:cs="Arial"/>
                <w:b/>
                <w:sz w:val="22"/>
                <w:szCs w:val="22"/>
              </w:rPr>
              <w:t xml:space="preserve">1: Personal and Professional development. </w:t>
            </w:r>
            <w:r w:rsidRPr="00F869A8">
              <w:rPr>
                <w:rFonts w:ascii="Arial" w:hAnsi="Arial" w:cs="Arial"/>
                <w:b/>
                <w:sz w:val="22"/>
                <w:szCs w:val="22"/>
              </w:rPr>
              <w:br/>
            </w:r>
            <w:r>
              <w:rPr>
                <w:rFonts w:ascii="Arial" w:hAnsi="Arial" w:cs="Arial"/>
                <w:i/>
                <w:sz w:val="22"/>
                <w:szCs w:val="22"/>
              </w:rPr>
              <w:t>(Module Learning Outcomes:</w:t>
            </w:r>
            <w:r w:rsidRPr="00F869A8">
              <w:rPr>
                <w:rFonts w:ascii="Arial" w:hAnsi="Arial" w:cs="Arial"/>
                <w:i/>
                <w:sz w:val="22"/>
                <w:szCs w:val="22"/>
              </w:rPr>
              <w:t>5,6)</w:t>
            </w:r>
          </w:p>
        </w:tc>
        <w:tc>
          <w:tcPr>
            <w:tcW w:w="5528" w:type="dxa"/>
            <w:gridSpan w:val="2"/>
            <w:shd w:val="clear" w:color="auto" w:fill="EEECE1" w:themeFill="background2"/>
          </w:tcPr>
          <w:p w:rsidR="00D8430D" w:rsidRPr="00F869A8" w:rsidRDefault="00D8430D" w:rsidP="00D8430D">
            <w:pPr>
              <w:jc w:val="center"/>
              <w:rPr>
                <w:rFonts w:ascii="Arial" w:hAnsi="Arial" w:cs="Arial"/>
                <w:sz w:val="22"/>
                <w:szCs w:val="22"/>
              </w:rPr>
            </w:pPr>
            <w:r w:rsidRPr="00F869A8">
              <w:rPr>
                <w:rFonts w:ascii="Arial" w:hAnsi="Arial" w:cs="Arial"/>
                <w:sz w:val="22"/>
                <w:szCs w:val="22"/>
              </w:rPr>
              <w:t>FINAL A</w:t>
            </w:r>
            <w:r w:rsidR="00192E0E">
              <w:rPr>
                <w:rFonts w:ascii="Arial" w:hAnsi="Arial" w:cs="Arial"/>
                <w:sz w:val="22"/>
                <w:szCs w:val="22"/>
              </w:rPr>
              <w:t>S</w:t>
            </w:r>
            <w:r w:rsidRPr="00F869A8">
              <w:rPr>
                <w:rFonts w:ascii="Arial" w:hAnsi="Arial" w:cs="Arial"/>
                <w:sz w:val="22"/>
                <w:szCs w:val="22"/>
              </w:rPr>
              <w:t>SESSMENT</w:t>
            </w:r>
          </w:p>
          <w:p w:rsidR="00D8430D" w:rsidRPr="00F869A8" w:rsidRDefault="00D8430D" w:rsidP="00E54549">
            <w:pPr>
              <w:rPr>
                <w:rFonts w:ascii="Arial" w:hAnsi="Arial" w:cs="Arial"/>
                <w:sz w:val="22"/>
                <w:szCs w:val="22"/>
              </w:rPr>
            </w:pPr>
          </w:p>
        </w:tc>
      </w:tr>
      <w:tr w:rsidR="00F869A8" w:rsidTr="00F869A8">
        <w:tc>
          <w:tcPr>
            <w:tcW w:w="4361" w:type="dxa"/>
            <w:vMerge/>
          </w:tcPr>
          <w:p w:rsidR="00F869A8" w:rsidRPr="00F869A8" w:rsidRDefault="00F869A8" w:rsidP="006654DA">
            <w:pPr>
              <w:pStyle w:val="BodyText3"/>
              <w:rPr>
                <w:rFonts w:ascii="Arial" w:hAnsi="Arial" w:cs="Arial"/>
                <w:sz w:val="22"/>
                <w:szCs w:val="22"/>
              </w:rPr>
            </w:pPr>
          </w:p>
        </w:tc>
        <w:tc>
          <w:tcPr>
            <w:tcW w:w="2764" w:type="dxa"/>
            <w:shd w:val="clear" w:color="auto" w:fill="EEECE1" w:themeFill="background2"/>
          </w:tcPr>
          <w:p w:rsidR="00F869A8" w:rsidRPr="00B82826" w:rsidRDefault="00F869A8" w:rsidP="006654DA">
            <w:pPr>
              <w:rPr>
                <w:rFonts w:ascii="Arial" w:hAnsi="Arial" w:cs="Arial"/>
                <w:b/>
                <w:sz w:val="22"/>
                <w:szCs w:val="22"/>
              </w:rPr>
            </w:pPr>
            <w:r w:rsidRPr="00B82826">
              <w:rPr>
                <w:rFonts w:ascii="Arial" w:hAnsi="Arial" w:cs="Arial"/>
                <w:b/>
                <w:sz w:val="22"/>
                <w:szCs w:val="22"/>
              </w:rPr>
              <w:t>SA</w:t>
            </w:r>
            <w:r w:rsidR="00B82826" w:rsidRPr="00B82826">
              <w:rPr>
                <w:rFonts w:ascii="Arial" w:hAnsi="Arial" w:cs="Arial"/>
                <w:b/>
                <w:sz w:val="22"/>
                <w:szCs w:val="22"/>
              </w:rPr>
              <w:t>TIS</w:t>
            </w:r>
            <w:r w:rsidRPr="00B82826">
              <w:rPr>
                <w:rFonts w:ascii="Arial" w:hAnsi="Arial" w:cs="Arial"/>
                <w:b/>
                <w:sz w:val="22"/>
                <w:szCs w:val="22"/>
              </w:rPr>
              <w:t>FACTORY</w:t>
            </w:r>
          </w:p>
        </w:tc>
        <w:tc>
          <w:tcPr>
            <w:tcW w:w="2764" w:type="dxa"/>
            <w:shd w:val="clear" w:color="auto" w:fill="EEECE1" w:themeFill="background2"/>
          </w:tcPr>
          <w:p w:rsidR="00F869A8" w:rsidRPr="00B82826" w:rsidRDefault="00F869A8" w:rsidP="00F869A8">
            <w:pPr>
              <w:rPr>
                <w:rFonts w:ascii="Arial" w:hAnsi="Arial" w:cs="Arial"/>
                <w:b/>
                <w:sz w:val="22"/>
                <w:szCs w:val="22"/>
              </w:rPr>
            </w:pPr>
            <w:r w:rsidRPr="00B82826">
              <w:rPr>
                <w:rFonts w:ascii="Arial" w:hAnsi="Arial" w:cs="Arial"/>
                <w:b/>
                <w:sz w:val="22"/>
                <w:szCs w:val="22"/>
              </w:rPr>
              <w:t>UNSATISFACTORY</w:t>
            </w:r>
          </w:p>
        </w:tc>
      </w:tr>
      <w:tr w:rsidR="00F869A8" w:rsidTr="00F869A8">
        <w:trPr>
          <w:trHeight w:val="57"/>
        </w:trPr>
        <w:tc>
          <w:tcPr>
            <w:tcW w:w="4361" w:type="dxa"/>
          </w:tcPr>
          <w:p w:rsidR="00F869A8" w:rsidRPr="00F869A8" w:rsidRDefault="00F869A8" w:rsidP="00E54549">
            <w:pPr>
              <w:pStyle w:val="BodyText3"/>
              <w:rPr>
                <w:rFonts w:ascii="Arial" w:hAnsi="Arial" w:cs="Arial"/>
                <w:b/>
                <w:sz w:val="22"/>
                <w:szCs w:val="22"/>
              </w:rPr>
            </w:pPr>
            <w:r w:rsidRPr="00F869A8">
              <w:rPr>
                <w:rFonts w:ascii="Arial" w:hAnsi="Arial" w:cs="Arial"/>
                <w:sz w:val="22"/>
                <w:szCs w:val="22"/>
              </w:rPr>
              <w:t>Understands that client needs are paramount</w:t>
            </w:r>
          </w:p>
        </w:tc>
        <w:tc>
          <w:tcPr>
            <w:tcW w:w="2764" w:type="dxa"/>
            <w:shd w:val="clear" w:color="auto" w:fill="EEECE1" w:themeFill="background2"/>
          </w:tcPr>
          <w:p w:rsidR="00F869A8" w:rsidRPr="00F869A8" w:rsidRDefault="00F869A8" w:rsidP="006654DA">
            <w:pPr>
              <w:pStyle w:val="BodyText3"/>
              <w:rPr>
                <w:rFonts w:ascii="Arial" w:hAnsi="Arial" w:cs="Arial"/>
                <w:b/>
                <w:color w:val="EEECE1" w:themeColor="background2"/>
                <w:sz w:val="22"/>
                <w:szCs w:val="22"/>
              </w:rPr>
            </w:pPr>
          </w:p>
        </w:tc>
        <w:tc>
          <w:tcPr>
            <w:tcW w:w="2764" w:type="dxa"/>
            <w:shd w:val="clear" w:color="auto" w:fill="EEECE1" w:themeFill="background2"/>
          </w:tcPr>
          <w:p w:rsidR="00F869A8" w:rsidRPr="00F869A8" w:rsidRDefault="00F869A8" w:rsidP="006654DA">
            <w:pPr>
              <w:pStyle w:val="BodyText3"/>
              <w:rPr>
                <w:rFonts w:ascii="Arial" w:hAnsi="Arial" w:cs="Arial"/>
                <w:b/>
                <w:color w:val="EEECE1" w:themeColor="background2"/>
                <w:sz w:val="22"/>
                <w:szCs w:val="22"/>
              </w:rPr>
            </w:pPr>
          </w:p>
        </w:tc>
      </w:tr>
      <w:tr w:rsidR="00F869A8" w:rsidTr="00F869A8">
        <w:trPr>
          <w:cantSplit/>
          <w:trHeight w:val="57"/>
        </w:trPr>
        <w:tc>
          <w:tcPr>
            <w:tcW w:w="4361" w:type="dxa"/>
          </w:tcPr>
          <w:p w:rsidR="00F869A8" w:rsidRPr="00F869A8" w:rsidRDefault="00F869A8" w:rsidP="00E54549">
            <w:pPr>
              <w:pStyle w:val="BodyText3"/>
              <w:rPr>
                <w:rFonts w:ascii="Arial" w:hAnsi="Arial" w:cs="Arial"/>
                <w:b/>
                <w:sz w:val="22"/>
                <w:szCs w:val="22"/>
              </w:rPr>
            </w:pPr>
            <w:r w:rsidRPr="00F869A8">
              <w:rPr>
                <w:rFonts w:ascii="Arial" w:hAnsi="Arial" w:cs="Arial"/>
                <w:sz w:val="22"/>
                <w:szCs w:val="22"/>
              </w:rPr>
              <w:t>Actively participates in the development of own clinical competencies</w:t>
            </w:r>
          </w:p>
        </w:tc>
        <w:tc>
          <w:tcPr>
            <w:tcW w:w="2764" w:type="dxa"/>
            <w:shd w:val="clear" w:color="auto" w:fill="EEECE1" w:themeFill="background2"/>
          </w:tcPr>
          <w:p w:rsidR="00F869A8" w:rsidRPr="00F869A8" w:rsidRDefault="00F869A8" w:rsidP="006654DA">
            <w:pPr>
              <w:pStyle w:val="BodyText3"/>
              <w:rPr>
                <w:rFonts w:ascii="Arial" w:hAnsi="Arial" w:cs="Arial"/>
                <w:b/>
                <w:color w:val="EEECE1" w:themeColor="background2"/>
                <w:sz w:val="22"/>
                <w:szCs w:val="22"/>
              </w:rPr>
            </w:pPr>
          </w:p>
        </w:tc>
        <w:tc>
          <w:tcPr>
            <w:tcW w:w="2764" w:type="dxa"/>
            <w:shd w:val="clear" w:color="auto" w:fill="EEECE1" w:themeFill="background2"/>
          </w:tcPr>
          <w:p w:rsidR="00F869A8" w:rsidRPr="00F869A8" w:rsidRDefault="00F869A8" w:rsidP="006654DA">
            <w:pPr>
              <w:pStyle w:val="BodyText3"/>
              <w:rPr>
                <w:rFonts w:ascii="Arial" w:hAnsi="Arial" w:cs="Arial"/>
                <w:b/>
                <w:color w:val="EEECE1" w:themeColor="background2"/>
                <w:sz w:val="22"/>
                <w:szCs w:val="22"/>
              </w:rPr>
            </w:pPr>
          </w:p>
        </w:tc>
      </w:tr>
      <w:tr w:rsidR="00F869A8" w:rsidTr="00F869A8">
        <w:trPr>
          <w:trHeight w:val="57"/>
        </w:trPr>
        <w:tc>
          <w:tcPr>
            <w:tcW w:w="4361" w:type="dxa"/>
          </w:tcPr>
          <w:p w:rsidR="00F869A8" w:rsidRPr="00F869A8" w:rsidRDefault="00F869A8" w:rsidP="00B13E15">
            <w:pPr>
              <w:pStyle w:val="BodyText3"/>
              <w:rPr>
                <w:rFonts w:ascii="Arial" w:hAnsi="Arial" w:cs="Arial"/>
                <w:b/>
                <w:sz w:val="22"/>
                <w:szCs w:val="22"/>
              </w:rPr>
            </w:pPr>
            <w:r w:rsidRPr="00F869A8">
              <w:rPr>
                <w:rFonts w:ascii="Arial" w:hAnsi="Arial" w:cs="Arial"/>
                <w:sz w:val="22"/>
                <w:szCs w:val="22"/>
              </w:rPr>
              <w:t xml:space="preserve">Attends as </w:t>
            </w:r>
            <w:r w:rsidR="009D0850" w:rsidRPr="00F869A8">
              <w:rPr>
                <w:rFonts w:ascii="Arial" w:hAnsi="Arial" w:cs="Arial"/>
                <w:sz w:val="22"/>
                <w:szCs w:val="22"/>
              </w:rPr>
              <w:t>required and</w:t>
            </w:r>
            <w:r w:rsidRPr="00F869A8">
              <w:rPr>
                <w:rFonts w:ascii="Arial" w:hAnsi="Arial" w:cs="Arial"/>
                <w:sz w:val="22"/>
                <w:szCs w:val="22"/>
              </w:rPr>
              <w:t xml:space="preserve"> informs as expected in cases of genuine exception</w:t>
            </w:r>
            <w:r w:rsidR="00B13E15">
              <w:rPr>
                <w:rFonts w:ascii="Arial" w:hAnsi="Arial" w:cs="Arial"/>
                <w:sz w:val="22"/>
                <w:szCs w:val="22"/>
              </w:rPr>
              <w:t xml:space="preserve">. </w:t>
            </w:r>
            <w:r w:rsidRPr="00F869A8">
              <w:rPr>
                <w:rFonts w:ascii="Arial" w:hAnsi="Arial" w:cs="Arial"/>
                <w:sz w:val="22"/>
                <w:szCs w:val="22"/>
              </w:rPr>
              <w:t xml:space="preserve">Manages time </w:t>
            </w:r>
          </w:p>
        </w:tc>
        <w:tc>
          <w:tcPr>
            <w:tcW w:w="2764" w:type="dxa"/>
            <w:shd w:val="clear" w:color="auto" w:fill="EEECE1" w:themeFill="background2"/>
          </w:tcPr>
          <w:p w:rsidR="00F869A8" w:rsidRPr="00F869A8" w:rsidRDefault="00F869A8" w:rsidP="006654DA">
            <w:pPr>
              <w:pStyle w:val="BodyText3"/>
              <w:rPr>
                <w:rFonts w:ascii="Arial" w:hAnsi="Arial" w:cs="Arial"/>
                <w:b/>
                <w:color w:val="EEECE1" w:themeColor="background2"/>
                <w:sz w:val="22"/>
                <w:szCs w:val="22"/>
              </w:rPr>
            </w:pPr>
          </w:p>
        </w:tc>
        <w:tc>
          <w:tcPr>
            <w:tcW w:w="2764" w:type="dxa"/>
            <w:shd w:val="clear" w:color="auto" w:fill="EEECE1" w:themeFill="background2"/>
          </w:tcPr>
          <w:p w:rsidR="00F869A8" w:rsidRPr="00F869A8" w:rsidRDefault="00F869A8" w:rsidP="006654DA">
            <w:pPr>
              <w:pStyle w:val="BodyText3"/>
              <w:rPr>
                <w:rFonts w:ascii="Arial" w:hAnsi="Arial" w:cs="Arial"/>
                <w:b/>
                <w:color w:val="EEECE1" w:themeColor="background2"/>
                <w:sz w:val="22"/>
                <w:szCs w:val="22"/>
              </w:rPr>
            </w:pPr>
          </w:p>
        </w:tc>
      </w:tr>
      <w:tr w:rsidR="00F869A8" w:rsidTr="00F869A8">
        <w:trPr>
          <w:trHeight w:val="57"/>
        </w:trPr>
        <w:tc>
          <w:tcPr>
            <w:tcW w:w="4361" w:type="dxa"/>
          </w:tcPr>
          <w:p w:rsidR="00F869A8" w:rsidRPr="00F869A8" w:rsidRDefault="00F869A8" w:rsidP="0044475C">
            <w:pPr>
              <w:pStyle w:val="BodyText3"/>
              <w:rPr>
                <w:rFonts w:ascii="Arial" w:hAnsi="Arial" w:cs="Arial"/>
                <w:b/>
                <w:sz w:val="22"/>
                <w:szCs w:val="22"/>
              </w:rPr>
            </w:pPr>
            <w:r w:rsidRPr="00F869A8">
              <w:rPr>
                <w:rFonts w:ascii="Arial" w:hAnsi="Arial" w:cs="Arial"/>
                <w:sz w:val="22"/>
                <w:szCs w:val="22"/>
              </w:rPr>
              <w:t>Takes advantage of the learning opportunities on offer/ prepares as required for placement</w:t>
            </w:r>
          </w:p>
        </w:tc>
        <w:tc>
          <w:tcPr>
            <w:tcW w:w="2764" w:type="dxa"/>
            <w:shd w:val="clear" w:color="auto" w:fill="EEECE1" w:themeFill="background2"/>
          </w:tcPr>
          <w:p w:rsidR="00F869A8" w:rsidRPr="00F869A8" w:rsidRDefault="00F869A8" w:rsidP="006654DA">
            <w:pPr>
              <w:pStyle w:val="BodyText3"/>
              <w:rPr>
                <w:rFonts w:ascii="Arial" w:hAnsi="Arial" w:cs="Arial"/>
                <w:b/>
                <w:color w:val="EEECE1" w:themeColor="background2"/>
                <w:sz w:val="22"/>
                <w:szCs w:val="22"/>
              </w:rPr>
            </w:pPr>
          </w:p>
        </w:tc>
        <w:tc>
          <w:tcPr>
            <w:tcW w:w="2764" w:type="dxa"/>
            <w:shd w:val="clear" w:color="auto" w:fill="EEECE1" w:themeFill="background2"/>
          </w:tcPr>
          <w:p w:rsidR="00F869A8" w:rsidRPr="00F869A8" w:rsidRDefault="00F869A8" w:rsidP="006654DA">
            <w:pPr>
              <w:pStyle w:val="BodyText3"/>
              <w:rPr>
                <w:rFonts w:ascii="Arial" w:hAnsi="Arial" w:cs="Arial"/>
                <w:b/>
                <w:color w:val="EEECE1" w:themeColor="background2"/>
                <w:sz w:val="22"/>
                <w:szCs w:val="22"/>
              </w:rPr>
            </w:pPr>
          </w:p>
        </w:tc>
      </w:tr>
      <w:tr w:rsidR="00F869A8" w:rsidTr="00F869A8">
        <w:trPr>
          <w:trHeight w:val="57"/>
        </w:trPr>
        <w:tc>
          <w:tcPr>
            <w:tcW w:w="4361" w:type="dxa"/>
          </w:tcPr>
          <w:p w:rsidR="00F869A8" w:rsidRPr="00F869A8" w:rsidRDefault="00F869A8" w:rsidP="006654DA">
            <w:pPr>
              <w:pStyle w:val="BodyText3"/>
              <w:rPr>
                <w:rFonts w:ascii="Arial" w:hAnsi="Arial" w:cs="Arial"/>
                <w:b/>
                <w:sz w:val="22"/>
                <w:szCs w:val="22"/>
              </w:rPr>
            </w:pPr>
            <w:r w:rsidRPr="00F869A8">
              <w:rPr>
                <w:rFonts w:ascii="Arial" w:hAnsi="Arial" w:cs="Arial"/>
                <w:sz w:val="22"/>
                <w:szCs w:val="22"/>
              </w:rPr>
              <w:t>Student complies with HCPC and service policy; confidentiality, dress, ethics etc.</w:t>
            </w:r>
          </w:p>
        </w:tc>
        <w:tc>
          <w:tcPr>
            <w:tcW w:w="2764" w:type="dxa"/>
            <w:shd w:val="clear" w:color="auto" w:fill="EEECE1" w:themeFill="background2"/>
          </w:tcPr>
          <w:p w:rsidR="00F869A8" w:rsidRPr="00F869A8" w:rsidRDefault="00F869A8" w:rsidP="006654DA">
            <w:pPr>
              <w:pStyle w:val="BodyText3"/>
              <w:rPr>
                <w:rFonts w:ascii="Arial" w:hAnsi="Arial" w:cs="Arial"/>
                <w:b/>
                <w:color w:val="EEECE1" w:themeColor="background2"/>
                <w:sz w:val="22"/>
                <w:szCs w:val="22"/>
              </w:rPr>
            </w:pPr>
          </w:p>
        </w:tc>
        <w:tc>
          <w:tcPr>
            <w:tcW w:w="2764" w:type="dxa"/>
            <w:shd w:val="clear" w:color="auto" w:fill="EEECE1" w:themeFill="background2"/>
          </w:tcPr>
          <w:p w:rsidR="00F869A8" w:rsidRPr="00F869A8" w:rsidRDefault="00F869A8" w:rsidP="006654DA">
            <w:pPr>
              <w:pStyle w:val="BodyText3"/>
              <w:rPr>
                <w:rFonts w:ascii="Arial" w:hAnsi="Arial" w:cs="Arial"/>
                <w:b/>
                <w:color w:val="EEECE1" w:themeColor="background2"/>
                <w:sz w:val="22"/>
                <w:szCs w:val="22"/>
              </w:rPr>
            </w:pPr>
          </w:p>
        </w:tc>
      </w:tr>
      <w:tr w:rsidR="00F869A8" w:rsidTr="00F869A8">
        <w:trPr>
          <w:trHeight w:val="57"/>
        </w:trPr>
        <w:tc>
          <w:tcPr>
            <w:tcW w:w="4361" w:type="dxa"/>
          </w:tcPr>
          <w:p w:rsidR="00F869A8" w:rsidRPr="00F869A8" w:rsidRDefault="00F869A8" w:rsidP="006654DA">
            <w:pPr>
              <w:pStyle w:val="BodyText3"/>
              <w:rPr>
                <w:rFonts w:ascii="Arial" w:hAnsi="Arial" w:cs="Arial"/>
                <w:b/>
                <w:sz w:val="22"/>
                <w:szCs w:val="22"/>
              </w:rPr>
            </w:pPr>
            <w:r w:rsidRPr="00F869A8">
              <w:rPr>
                <w:rFonts w:ascii="Arial" w:hAnsi="Arial" w:cs="Arial"/>
                <w:sz w:val="22"/>
                <w:szCs w:val="22"/>
              </w:rPr>
              <w:t>Balances own needs with the needs of the service /supervisor</w:t>
            </w:r>
          </w:p>
        </w:tc>
        <w:tc>
          <w:tcPr>
            <w:tcW w:w="2764" w:type="dxa"/>
            <w:shd w:val="clear" w:color="auto" w:fill="EEECE1" w:themeFill="background2"/>
          </w:tcPr>
          <w:p w:rsidR="00F869A8" w:rsidRPr="00F869A8" w:rsidRDefault="00F869A8" w:rsidP="006654DA">
            <w:pPr>
              <w:pStyle w:val="BodyText3"/>
              <w:rPr>
                <w:rFonts w:ascii="Arial" w:hAnsi="Arial" w:cs="Arial"/>
                <w:b/>
                <w:color w:val="EEECE1" w:themeColor="background2"/>
                <w:sz w:val="22"/>
                <w:szCs w:val="22"/>
              </w:rPr>
            </w:pPr>
          </w:p>
        </w:tc>
        <w:tc>
          <w:tcPr>
            <w:tcW w:w="2764" w:type="dxa"/>
            <w:shd w:val="clear" w:color="auto" w:fill="EEECE1" w:themeFill="background2"/>
          </w:tcPr>
          <w:p w:rsidR="00F869A8" w:rsidRPr="00F869A8" w:rsidRDefault="00F869A8" w:rsidP="006654DA">
            <w:pPr>
              <w:pStyle w:val="BodyText3"/>
              <w:rPr>
                <w:rFonts w:ascii="Arial" w:hAnsi="Arial" w:cs="Arial"/>
                <w:b/>
                <w:color w:val="EEECE1" w:themeColor="background2"/>
                <w:sz w:val="22"/>
                <w:szCs w:val="22"/>
              </w:rPr>
            </w:pPr>
          </w:p>
        </w:tc>
      </w:tr>
      <w:tr w:rsidR="00F869A8" w:rsidTr="00F869A8">
        <w:trPr>
          <w:trHeight w:val="57"/>
        </w:trPr>
        <w:tc>
          <w:tcPr>
            <w:tcW w:w="4361" w:type="dxa"/>
          </w:tcPr>
          <w:p w:rsidR="00F869A8" w:rsidRPr="00F869A8" w:rsidRDefault="00F869A8" w:rsidP="00B13E15">
            <w:pPr>
              <w:pStyle w:val="BodyText3"/>
              <w:rPr>
                <w:rFonts w:ascii="Arial" w:hAnsi="Arial" w:cs="Arial"/>
                <w:b/>
                <w:sz w:val="22"/>
                <w:szCs w:val="22"/>
              </w:rPr>
            </w:pPr>
            <w:r w:rsidRPr="00F869A8">
              <w:rPr>
                <w:rFonts w:ascii="Arial" w:hAnsi="Arial" w:cs="Arial"/>
                <w:sz w:val="22"/>
                <w:szCs w:val="22"/>
              </w:rPr>
              <w:t>Treats people with respect/ non-discriminatory etc.</w:t>
            </w:r>
          </w:p>
        </w:tc>
        <w:tc>
          <w:tcPr>
            <w:tcW w:w="2764" w:type="dxa"/>
            <w:shd w:val="clear" w:color="auto" w:fill="EEECE1" w:themeFill="background2"/>
          </w:tcPr>
          <w:p w:rsidR="00F869A8" w:rsidRPr="00F869A8" w:rsidRDefault="00F869A8" w:rsidP="006654DA">
            <w:pPr>
              <w:pStyle w:val="BodyText3"/>
              <w:rPr>
                <w:rFonts w:ascii="Arial" w:hAnsi="Arial" w:cs="Arial"/>
                <w:b/>
                <w:color w:val="EEECE1" w:themeColor="background2"/>
                <w:sz w:val="22"/>
                <w:szCs w:val="22"/>
              </w:rPr>
            </w:pPr>
          </w:p>
        </w:tc>
        <w:tc>
          <w:tcPr>
            <w:tcW w:w="2764" w:type="dxa"/>
            <w:shd w:val="clear" w:color="auto" w:fill="EEECE1" w:themeFill="background2"/>
          </w:tcPr>
          <w:p w:rsidR="00F869A8" w:rsidRPr="00F869A8" w:rsidRDefault="00F869A8" w:rsidP="006654DA">
            <w:pPr>
              <w:pStyle w:val="BodyText3"/>
              <w:rPr>
                <w:rFonts w:ascii="Arial" w:hAnsi="Arial" w:cs="Arial"/>
                <w:b/>
                <w:color w:val="EEECE1" w:themeColor="background2"/>
                <w:sz w:val="22"/>
                <w:szCs w:val="22"/>
              </w:rPr>
            </w:pPr>
          </w:p>
        </w:tc>
      </w:tr>
      <w:tr w:rsidR="00F869A8" w:rsidTr="00F869A8">
        <w:trPr>
          <w:trHeight w:val="57"/>
        </w:trPr>
        <w:tc>
          <w:tcPr>
            <w:tcW w:w="4361" w:type="dxa"/>
          </w:tcPr>
          <w:p w:rsidR="00F869A8" w:rsidRPr="00F869A8" w:rsidRDefault="00F869A8" w:rsidP="006654DA">
            <w:pPr>
              <w:pStyle w:val="BodyText3"/>
              <w:rPr>
                <w:rFonts w:ascii="Arial" w:hAnsi="Arial" w:cs="Arial"/>
                <w:b/>
                <w:sz w:val="22"/>
                <w:szCs w:val="22"/>
              </w:rPr>
            </w:pPr>
            <w:r w:rsidRPr="00F869A8">
              <w:rPr>
                <w:rFonts w:ascii="Arial" w:hAnsi="Arial" w:cs="Arial"/>
                <w:noProof/>
                <w:sz w:val="22"/>
                <w:szCs w:val="22"/>
              </w:rPr>
              <w:t>Understands own professional limits and competencies and works within professional boundaries</w:t>
            </w:r>
          </w:p>
        </w:tc>
        <w:tc>
          <w:tcPr>
            <w:tcW w:w="2764" w:type="dxa"/>
            <w:shd w:val="clear" w:color="auto" w:fill="EEECE1" w:themeFill="background2"/>
          </w:tcPr>
          <w:p w:rsidR="00F869A8" w:rsidRPr="00F869A8" w:rsidRDefault="00F869A8" w:rsidP="006654DA">
            <w:pPr>
              <w:pStyle w:val="BodyText3"/>
              <w:rPr>
                <w:rFonts w:ascii="Arial" w:hAnsi="Arial" w:cs="Arial"/>
                <w:b/>
                <w:color w:val="EEECE1" w:themeColor="background2"/>
                <w:sz w:val="22"/>
                <w:szCs w:val="22"/>
              </w:rPr>
            </w:pPr>
          </w:p>
        </w:tc>
        <w:tc>
          <w:tcPr>
            <w:tcW w:w="2764" w:type="dxa"/>
            <w:shd w:val="clear" w:color="auto" w:fill="EEECE1" w:themeFill="background2"/>
          </w:tcPr>
          <w:p w:rsidR="00F869A8" w:rsidRPr="00F869A8" w:rsidRDefault="00F869A8" w:rsidP="006654DA">
            <w:pPr>
              <w:pStyle w:val="BodyText3"/>
              <w:rPr>
                <w:rFonts w:ascii="Arial" w:hAnsi="Arial" w:cs="Arial"/>
                <w:b/>
                <w:color w:val="EEECE1" w:themeColor="background2"/>
                <w:sz w:val="22"/>
                <w:szCs w:val="22"/>
              </w:rPr>
            </w:pPr>
          </w:p>
        </w:tc>
      </w:tr>
      <w:tr w:rsidR="00F869A8" w:rsidTr="00F869A8">
        <w:trPr>
          <w:trHeight w:val="57"/>
        </w:trPr>
        <w:tc>
          <w:tcPr>
            <w:tcW w:w="4361" w:type="dxa"/>
          </w:tcPr>
          <w:p w:rsidR="00F869A8" w:rsidRPr="00F869A8" w:rsidRDefault="00F869A8" w:rsidP="006654DA">
            <w:pPr>
              <w:pStyle w:val="BodyText3"/>
              <w:rPr>
                <w:rFonts w:ascii="Arial" w:hAnsi="Arial" w:cs="Arial"/>
                <w:noProof/>
                <w:sz w:val="22"/>
                <w:szCs w:val="22"/>
              </w:rPr>
            </w:pPr>
            <w:r w:rsidRPr="00F869A8">
              <w:rPr>
                <w:rFonts w:ascii="Arial" w:hAnsi="Arial" w:cs="Arial"/>
                <w:noProof/>
                <w:sz w:val="22"/>
                <w:szCs w:val="22"/>
              </w:rPr>
              <w:t>Responds to feedback about knowledge, skills and attitude in an appropriate manner</w:t>
            </w:r>
          </w:p>
        </w:tc>
        <w:tc>
          <w:tcPr>
            <w:tcW w:w="2764" w:type="dxa"/>
            <w:shd w:val="clear" w:color="auto" w:fill="EEECE1" w:themeFill="background2"/>
          </w:tcPr>
          <w:p w:rsidR="00F869A8" w:rsidRPr="00F869A8" w:rsidRDefault="00F869A8" w:rsidP="006654DA">
            <w:pPr>
              <w:pStyle w:val="BodyText3"/>
              <w:rPr>
                <w:rFonts w:ascii="Arial" w:hAnsi="Arial" w:cs="Arial"/>
                <w:b/>
                <w:color w:val="EEECE1" w:themeColor="background2"/>
                <w:sz w:val="22"/>
                <w:szCs w:val="22"/>
              </w:rPr>
            </w:pPr>
          </w:p>
        </w:tc>
        <w:tc>
          <w:tcPr>
            <w:tcW w:w="2764" w:type="dxa"/>
            <w:shd w:val="clear" w:color="auto" w:fill="EEECE1" w:themeFill="background2"/>
          </w:tcPr>
          <w:p w:rsidR="00F869A8" w:rsidRPr="00F869A8" w:rsidRDefault="00F869A8" w:rsidP="006654DA">
            <w:pPr>
              <w:pStyle w:val="BodyText3"/>
              <w:rPr>
                <w:rFonts w:ascii="Arial" w:hAnsi="Arial" w:cs="Arial"/>
                <w:b/>
                <w:color w:val="EEECE1" w:themeColor="background2"/>
                <w:sz w:val="22"/>
                <w:szCs w:val="22"/>
              </w:rPr>
            </w:pPr>
          </w:p>
        </w:tc>
      </w:tr>
      <w:tr w:rsidR="00F869A8" w:rsidTr="00F869A8">
        <w:trPr>
          <w:trHeight w:val="57"/>
        </w:trPr>
        <w:tc>
          <w:tcPr>
            <w:tcW w:w="4361" w:type="dxa"/>
          </w:tcPr>
          <w:p w:rsidR="00F869A8" w:rsidRPr="00F869A8" w:rsidRDefault="00F869A8" w:rsidP="006654DA">
            <w:pPr>
              <w:pStyle w:val="BodyText3"/>
              <w:rPr>
                <w:rFonts w:ascii="Arial" w:hAnsi="Arial" w:cs="Arial"/>
                <w:noProof/>
                <w:sz w:val="22"/>
                <w:szCs w:val="22"/>
              </w:rPr>
            </w:pPr>
            <w:r w:rsidRPr="00F869A8">
              <w:rPr>
                <w:rFonts w:ascii="Arial" w:hAnsi="Arial" w:cs="Arial"/>
                <w:noProof/>
                <w:sz w:val="22"/>
                <w:szCs w:val="22"/>
              </w:rPr>
              <w:t>Maintains appropriate and respectful professional relationship with clients and colleagues</w:t>
            </w:r>
          </w:p>
        </w:tc>
        <w:tc>
          <w:tcPr>
            <w:tcW w:w="2764" w:type="dxa"/>
            <w:shd w:val="clear" w:color="auto" w:fill="EEECE1" w:themeFill="background2"/>
          </w:tcPr>
          <w:p w:rsidR="00F869A8" w:rsidRPr="00F869A8" w:rsidRDefault="00F869A8" w:rsidP="006654DA">
            <w:pPr>
              <w:pStyle w:val="BodyText3"/>
              <w:rPr>
                <w:rFonts w:ascii="Arial" w:hAnsi="Arial" w:cs="Arial"/>
                <w:b/>
                <w:color w:val="EEECE1" w:themeColor="background2"/>
                <w:sz w:val="22"/>
                <w:szCs w:val="22"/>
              </w:rPr>
            </w:pPr>
          </w:p>
        </w:tc>
        <w:tc>
          <w:tcPr>
            <w:tcW w:w="2764" w:type="dxa"/>
            <w:shd w:val="clear" w:color="auto" w:fill="EEECE1" w:themeFill="background2"/>
          </w:tcPr>
          <w:p w:rsidR="00F869A8" w:rsidRPr="00F869A8" w:rsidRDefault="00F869A8" w:rsidP="006654DA">
            <w:pPr>
              <w:pStyle w:val="BodyText3"/>
              <w:rPr>
                <w:rFonts w:ascii="Arial" w:hAnsi="Arial" w:cs="Arial"/>
                <w:b/>
                <w:color w:val="EEECE1" w:themeColor="background2"/>
                <w:sz w:val="22"/>
                <w:szCs w:val="22"/>
              </w:rPr>
            </w:pPr>
          </w:p>
        </w:tc>
      </w:tr>
      <w:tr w:rsidR="00F869A8" w:rsidTr="00F869A8">
        <w:trPr>
          <w:trHeight w:val="57"/>
        </w:trPr>
        <w:tc>
          <w:tcPr>
            <w:tcW w:w="4361" w:type="dxa"/>
          </w:tcPr>
          <w:p w:rsidR="00F869A8" w:rsidRPr="00F869A8" w:rsidRDefault="00F869A8" w:rsidP="00B13E15">
            <w:pPr>
              <w:rPr>
                <w:rFonts w:ascii="Arial" w:hAnsi="Arial" w:cs="Arial"/>
                <w:noProof/>
                <w:sz w:val="22"/>
                <w:szCs w:val="22"/>
              </w:rPr>
            </w:pPr>
            <w:r w:rsidRPr="00F869A8">
              <w:rPr>
                <w:rFonts w:ascii="Arial" w:hAnsi="Arial" w:cs="Arial"/>
                <w:noProof/>
                <w:sz w:val="22"/>
                <w:szCs w:val="22"/>
              </w:rPr>
              <w:t>Refrains from making disparaging or unprofessional remarks about the competency of colleagues</w:t>
            </w:r>
          </w:p>
        </w:tc>
        <w:tc>
          <w:tcPr>
            <w:tcW w:w="2764" w:type="dxa"/>
            <w:shd w:val="clear" w:color="auto" w:fill="EEECE1" w:themeFill="background2"/>
          </w:tcPr>
          <w:p w:rsidR="00F869A8" w:rsidRPr="00F869A8" w:rsidRDefault="00F869A8" w:rsidP="006654DA">
            <w:pPr>
              <w:pStyle w:val="BodyText3"/>
              <w:rPr>
                <w:rFonts w:ascii="Arial" w:hAnsi="Arial" w:cs="Arial"/>
                <w:b/>
                <w:color w:val="EEECE1" w:themeColor="background2"/>
                <w:sz w:val="22"/>
                <w:szCs w:val="22"/>
              </w:rPr>
            </w:pPr>
          </w:p>
        </w:tc>
        <w:tc>
          <w:tcPr>
            <w:tcW w:w="2764" w:type="dxa"/>
            <w:shd w:val="clear" w:color="auto" w:fill="EEECE1" w:themeFill="background2"/>
          </w:tcPr>
          <w:p w:rsidR="00F869A8" w:rsidRPr="00F869A8" w:rsidRDefault="00F869A8" w:rsidP="006654DA">
            <w:pPr>
              <w:pStyle w:val="BodyText3"/>
              <w:rPr>
                <w:rFonts w:ascii="Arial" w:hAnsi="Arial" w:cs="Arial"/>
                <w:b/>
                <w:color w:val="EEECE1" w:themeColor="background2"/>
                <w:sz w:val="22"/>
                <w:szCs w:val="22"/>
              </w:rPr>
            </w:pPr>
          </w:p>
        </w:tc>
      </w:tr>
      <w:tr w:rsidR="00F869A8" w:rsidTr="00F869A8">
        <w:trPr>
          <w:trHeight w:val="57"/>
        </w:trPr>
        <w:tc>
          <w:tcPr>
            <w:tcW w:w="4361" w:type="dxa"/>
          </w:tcPr>
          <w:p w:rsidR="00F869A8" w:rsidRPr="00EF1922" w:rsidRDefault="00F869A8" w:rsidP="006654DA">
            <w:pPr>
              <w:rPr>
                <w:rFonts w:ascii="Arial" w:hAnsi="Arial" w:cs="Arial"/>
                <w:i/>
                <w:noProof/>
                <w:sz w:val="22"/>
                <w:szCs w:val="22"/>
              </w:rPr>
            </w:pPr>
            <w:r w:rsidRPr="00EF1922">
              <w:rPr>
                <w:rFonts w:ascii="Arial" w:hAnsi="Arial" w:cs="Arial"/>
                <w:i/>
                <w:noProof/>
                <w:sz w:val="22"/>
                <w:szCs w:val="22"/>
              </w:rPr>
              <w:t>Please com</w:t>
            </w:r>
            <w:r w:rsidR="00EF1922" w:rsidRPr="00EF1922">
              <w:rPr>
                <w:rFonts w:ascii="Arial" w:hAnsi="Arial" w:cs="Arial"/>
                <w:i/>
                <w:noProof/>
                <w:sz w:val="22"/>
                <w:szCs w:val="22"/>
              </w:rPr>
              <w:t>m</w:t>
            </w:r>
            <w:r w:rsidRPr="00EF1922">
              <w:rPr>
                <w:rFonts w:ascii="Arial" w:hAnsi="Arial" w:cs="Arial"/>
                <w:i/>
                <w:noProof/>
                <w:sz w:val="22"/>
                <w:szCs w:val="22"/>
              </w:rPr>
              <w:t>ent on any areas needing further development</w:t>
            </w:r>
          </w:p>
          <w:p w:rsidR="00F869A8" w:rsidRPr="00EF1922" w:rsidRDefault="00F869A8" w:rsidP="006654DA">
            <w:pPr>
              <w:rPr>
                <w:rFonts w:ascii="Arial" w:hAnsi="Arial" w:cs="Arial"/>
                <w:i/>
                <w:noProof/>
                <w:sz w:val="22"/>
                <w:szCs w:val="22"/>
              </w:rPr>
            </w:pPr>
          </w:p>
          <w:p w:rsidR="00F869A8" w:rsidRPr="00F869A8" w:rsidRDefault="00F869A8" w:rsidP="006654DA">
            <w:pPr>
              <w:rPr>
                <w:rFonts w:ascii="Arial" w:hAnsi="Arial" w:cs="Arial"/>
                <w:noProof/>
                <w:sz w:val="22"/>
                <w:szCs w:val="22"/>
              </w:rPr>
            </w:pPr>
          </w:p>
          <w:p w:rsidR="00F869A8" w:rsidRPr="00F869A8" w:rsidRDefault="00F869A8" w:rsidP="006654DA">
            <w:pPr>
              <w:rPr>
                <w:rFonts w:ascii="Arial" w:hAnsi="Arial" w:cs="Arial"/>
                <w:noProof/>
                <w:sz w:val="22"/>
                <w:szCs w:val="22"/>
              </w:rPr>
            </w:pPr>
          </w:p>
          <w:p w:rsidR="00F869A8" w:rsidRPr="00F869A8" w:rsidRDefault="00F869A8" w:rsidP="006654DA">
            <w:pPr>
              <w:rPr>
                <w:rFonts w:ascii="Arial" w:hAnsi="Arial" w:cs="Arial"/>
                <w:noProof/>
                <w:sz w:val="22"/>
                <w:szCs w:val="22"/>
              </w:rPr>
            </w:pPr>
          </w:p>
          <w:p w:rsidR="00F869A8" w:rsidRPr="00F869A8" w:rsidRDefault="00F869A8" w:rsidP="006654DA">
            <w:pPr>
              <w:rPr>
                <w:rFonts w:ascii="Arial" w:hAnsi="Arial" w:cs="Arial"/>
                <w:noProof/>
                <w:sz w:val="22"/>
                <w:szCs w:val="22"/>
              </w:rPr>
            </w:pPr>
          </w:p>
          <w:p w:rsidR="00F869A8" w:rsidRPr="00F869A8" w:rsidRDefault="00F869A8" w:rsidP="006654DA">
            <w:pPr>
              <w:rPr>
                <w:rFonts w:ascii="Arial" w:hAnsi="Arial" w:cs="Arial"/>
                <w:noProof/>
                <w:sz w:val="22"/>
                <w:szCs w:val="22"/>
              </w:rPr>
            </w:pPr>
          </w:p>
          <w:p w:rsidR="00F869A8" w:rsidRPr="00F869A8" w:rsidRDefault="00F869A8" w:rsidP="006654DA">
            <w:pPr>
              <w:rPr>
                <w:rFonts w:ascii="Arial" w:hAnsi="Arial" w:cs="Arial"/>
                <w:noProof/>
                <w:sz w:val="22"/>
                <w:szCs w:val="22"/>
              </w:rPr>
            </w:pPr>
          </w:p>
          <w:p w:rsidR="00F869A8" w:rsidRPr="00F869A8" w:rsidRDefault="00F869A8" w:rsidP="006654DA">
            <w:pPr>
              <w:rPr>
                <w:rFonts w:ascii="Arial" w:hAnsi="Arial" w:cs="Arial"/>
                <w:noProof/>
                <w:sz w:val="22"/>
                <w:szCs w:val="22"/>
              </w:rPr>
            </w:pPr>
          </w:p>
          <w:p w:rsidR="00F869A8" w:rsidRPr="00F869A8" w:rsidRDefault="00F869A8" w:rsidP="006654DA">
            <w:pPr>
              <w:rPr>
                <w:rFonts w:ascii="Arial" w:hAnsi="Arial" w:cs="Arial"/>
                <w:noProof/>
                <w:sz w:val="22"/>
                <w:szCs w:val="22"/>
              </w:rPr>
            </w:pPr>
          </w:p>
        </w:tc>
        <w:tc>
          <w:tcPr>
            <w:tcW w:w="5528" w:type="dxa"/>
            <w:gridSpan w:val="2"/>
            <w:shd w:val="clear" w:color="auto" w:fill="EEECE1" w:themeFill="background2"/>
          </w:tcPr>
          <w:p w:rsidR="00F869A8" w:rsidRPr="00F869A8" w:rsidRDefault="00F869A8" w:rsidP="006654DA">
            <w:pPr>
              <w:pStyle w:val="BodyText3"/>
              <w:rPr>
                <w:rFonts w:ascii="Arial" w:hAnsi="Arial" w:cs="Arial"/>
                <w:b/>
                <w:color w:val="EEECE1" w:themeColor="background2"/>
                <w:sz w:val="22"/>
                <w:szCs w:val="22"/>
              </w:rPr>
            </w:pPr>
          </w:p>
        </w:tc>
      </w:tr>
    </w:tbl>
    <w:p w:rsidR="00F869A8" w:rsidRDefault="00F869A8">
      <w:r>
        <w:br w:type="page"/>
      </w:r>
    </w:p>
    <w:tbl>
      <w:tblPr>
        <w:tblW w:w="9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8"/>
        <w:gridCol w:w="458"/>
        <w:gridCol w:w="458"/>
        <w:gridCol w:w="459"/>
        <w:gridCol w:w="460"/>
        <w:gridCol w:w="460"/>
        <w:gridCol w:w="460"/>
        <w:gridCol w:w="460"/>
        <w:gridCol w:w="460"/>
        <w:gridCol w:w="460"/>
        <w:gridCol w:w="460"/>
        <w:gridCol w:w="461"/>
        <w:gridCol w:w="460"/>
        <w:gridCol w:w="460"/>
        <w:gridCol w:w="460"/>
        <w:gridCol w:w="460"/>
        <w:gridCol w:w="460"/>
        <w:gridCol w:w="461"/>
        <w:gridCol w:w="462"/>
        <w:gridCol w:w="462"/>
        <w:gridCol w:w="465"/>
      </w:tblGrid>
      <w:tr w:rsidR="0054116E" w:rsidRPr="008222C3" w:rsidTr="00192E0E">
        <w:tc>
          <w:tcPr>
            <w:tcW w:w="9664" w:type="dxa"/>
            <w:gridSpan w:val="21"/>
            <w:shd w:val="clear" w:color="auto" w:fill="DDD9C3" w:themeFill="background2" w:themeFillShade="E6"/>
          </w:tcPr>
          <w:p w:rsidR="00D9400F" w:rsidRPr="008222C3" w:rsidRDefault="00D9400F" w:rsidP="00EE62A2">
            <w:pPr>
              <w:tabs>
                <w:tab w:val="left" w:pos="360"/>
              </w:tabs>
              <w:rPr>
                <w:rFonts w:ascii="Arial" w:eastAsia="Calibri" w:hAnsi="Arial" w:cs="Arial"/>
                <w:b/>
                <w:bCs/>
                <w:sz w:val="22"/>
                <w:szCs w:val="22"/>
                <w:lang w:eastAsia="en-US"/>
              </w:rPr>
            </w:pPr>
          </w:p>
        </w:tc>
      </w:tr>
      <w:tr w:rsidR="0054116E" w:rsidRPr="008222C3" w:rsidTr="0075471A">
        <w:tc>
          <w:tcPr>
            <w:tcW w:w="9664" w:type="dxa"/>
            <w:gridSpan w:val="21"/>
            <w:tcBorders>
              <w:bottom w:val="single" w:sz="8" w:space="0" w:color="auto"/>
            </w:tcBorders>
            <w:shd w:val="clear" w:color="auto" w:fill="FFFFFF"/>
          </w:tcPr>
          <w:p w:rsidR="00966354" w:rsidRDefault="00C54A9E" w:rsidP="00EE62A2">
            <w:pPr>
              <w:tabs>
                <w:tab w:val="left" w:pos="360"/>
              </w:tabs>
              <w:rPr>
                <w:rFonts w:ascii="Arial" w:eastAsia="Calibri" w:hAnsi="Arial" w:cs="Arial"/>
                <w:b/>
                <w:bCs/>
                <w:sz w:val="22"/>
                <w:szCs w:val="22"/>
                <w:lang w:eastAsia="en-US"/>
              </w:rPr>
            </w:pPr>
            <w:r w:rsidRPr="00C54A9E">
              <w:rPr>
                <w:rFonts w:ascii="Arial" w:eastAsia="Calibri" w:hAnsi="Arial" w:cs="Arial"/>
                <w:bCs/>
                <w:sz w:val="22"/>
                <w:szCs w:val="22"/>
                <w:lang w:eastAsia="en-US"/>
              </w:rPr>
              <w:t>GENERIC SKILL 2.</w:t>
            </w:r>
            <w:r>
              <w:rPr>
                <w:rFonts w:ascii="Arial" w:eastAsia="Calibri" w:hAnsi="Arial" w:cs="Arial"/>
                <w:b/>
                <w:bCs/>
                <w:sz w:val="22"/>
                <w:szCs w:val="22"/>
                <w:lang w:eastAsia="en-US"/>
              </w:rPr>
              <w:t xml:space="preserve"> </w:t>
            </w:r>
            <w:r w:rsidR="00C64CD9">
              <w:rPr>
                <w:rFonts w:ascii="Arial" w:eastAsia="Calibri" w:hAnsi="Arial" w:cs="Arial"/>
                <w:b/>
                <w:bCs/>
                <w:sz w:val="22"/>
                <w:szCs w:val="22"/>
                <w:lang w:eastAsia="en-US"/>
              </w:rPr>
              <w:t xml:space="preserve">Outcome 2: </w:t>
            </w:r>
            <w:r w:rsidR="00966354">
              <w:rPr>
                <w:rFonts w:ascii="Arial" w:eastAsia="Calibri" w:hAnsi="Arial" w:cs="Arial"/>
                <w:b/>
                <w:bCs/>
                <w:sz w:val="22"/>
                <w:szCs w:val="22"/>
                <w:lang w:eastAsia="en-US"/>
              </w:rPr>
              <w:t>Continuing Professional development. Use of reflective practice and ability to behavioural change in response to supervision and feedback.</w:t>
            </w:r>
          </w:p>
          <w:p w:rsidR="0054116E" w:rsidRPr="004C1944" w:rsidRDefault="0054116E" w:rsidP="00EE62A2">
            <w:pPr>
              <w:tabs>
                <w:tab w:val="left" w:pos="360"/>
              </w:tabs>
              <w:rPr>
                <w:rFonts w:ascii="Arial" w:eastAsia="Calibri" w:hAnsi="Arial" w:cs="Arial"/>
                <w:b/>
                <w:bCs/>
                <w:sz w:val="22"/>
                <w:szCs w:val="22"/>
                <w:lang w:eastAsia="en-US"/>
              </w:rPr>
            </w:pPr>
            <w:r w:rsidRPr="004C1944">
              <w:rPr>
                <w:rFonts w:ascii="Arial" w:eastAsia="Calibri" w:hAnsi="Arial" w:cs="Arial"/>
                <w:b/>
                <w:bCs/>
                <w:sz w:val="22"/>
                <w:szCs w:val="22"/>
                <w:lang w:eastAsia="en-US"/>
              </w:rPr>
              <w:t xml:space="preserve">Generic Skill </w:t>
            </w:r>
            <w:r w:rsidR="004C1944">
              <w:rPr>
                <w:rFonts w:ascii="Arial" w:eastAsia="Calibri" w:hAnsi="Arial" w:cs="Arial"/>
                <w:b/>
                <w:bCs/>
                <w:sz w:val="22"/>
                <w:szCs w:val="22"/>
                <w:lang w:eastAsia="en-US"/>
              </w:rPr>
              <w:t>2</w:t>
            </w:r>
          </w:p>
          <w:p w:rsidR="0054116E" w:rsidRPr="008222C3" w:rsidRDefault="0054116E" w:rsidP="00EE62A2">
            <w:pPr>
              <w:tabs>
                <w:tab w:val="left" w:pos="360"/>
              </w:tabs>
              <w:rPr>
                <w:rFonts w:ascii="Arial" w:hAnsi="Arial" w:cs="Arial"/>
                <w:bCs/>
                <w:i/>
                <w:sz w:val="22"/>
                <w:szCs w:val="22"/>
              </w:rPr>
            </w:pPr>
            <w:r w:rsidRPr="008222C3">
              <w:rPr>
                <w:rFonts w:ascii="Arial" w:hAnsi="Arial" w:cs="Arial"/>
                <w:b/>
                <w:bCs/>
                <w:sz w:val="22"/>
                <w:szCs w:val="22"/>
              </w:rPr>
              <w:t xml:space="preserve">Key Aspects: </w:t>
            </w:r>
            <w:r w:rsidR="00550C8B">
              <w:rPr>
                <w:rFonts w:ascii="Arial" w:hAnsi="Arial" w:cs="Arial"/>
                <w:bCs/>
                <w:i/>
                <w:sz w:val="22"/>
                <w:szCs w:val="22"/>
              </w:rPr>
              <w:t>(</w:t>
            </w:r>
            <w:r w:rsidR="00EF1922">
              <w:rPr>
                <w:rFonts w:ascii="Arial" w:hAnsi="Arial" w:cs="Arial"/>
                <w:bCs/>
                <w:i/>
                <w:sz w:val="22"/>
                <w:szCs w:val="22"/>
              </w:rPr>
              <w:t xml:space="preserve">Module </w:t>
            </w:r>
            <w:r w:rsidR="00550C8B">
              <w:rPr>
                <w:rFonts w:ascii="Arial" w:hAnsi="Arial" w:cs="Arial"/>
                <w:bCs/>
                <w:i/>
                <w:sz w:val="22"/>
                <w:szCs w:val="22"/>
              </w:rPr>
              <w:t>LO</w:t>
            </w:r>
            <w:r w:rsidR="003A7403">
              <w:rPr>
                <w:rFonts w:ascii="Arial" w:hAnsi="Arial" w:cs="Arial"/>
                <w:bCs/>
                <w:i/>
                <w:sz w:val="22"/>
                <w:szCs w:val="22"/>
              </w:rPr>
              <w:t>:</w:t>
            </w:r>
            <w:r w:rsidR="00966354">
              <w:rPr>
                <w:rFonts w:ascii="Arial" w:hAnsi="Arial" w:cs="Arial"/>
                <w:bCs/>
                <w:i/>
                <w:sz w:val="22"/>
                <w:szCs w:val="22"/>
              </w:rPr>
              <w:t xml:space="preserve"> 1-7</w:t>
            </w:r>
            <w:r w:rsidRPr="008222C3">
              <w:rPr>
                <w:rFonts w:ascii="Arial" w:hAnsi="Arial" w:cs="Arial"/>
                <w:bCs/>
                <w:i/>
                <w:sz w:val="22"/>
                <w:szCs w:val="22"/>
              </w:rPr>
              <w:t>)</w:t>
            </w:r>
          </w:p>
          <w:p w:rsidR="00966354" w:rsidRPr="008222C3" w:rsidRDefault="00966354" w:rsidP="00966354">
            <w:pPr>
              <w:numPr>
                <w:ilvl w:val="0"/>
                <w:numId w:val="16"/>
              </w:numPr>
              <w:tabs>
                <w:tab w:val="left" w:pos="360"/>
              </w:tabs>
              <w:autoSpaceDE w:val="0"/>
              <w:autoSpaceDN w:val="0"/>
              <w:adjustRightInd w:val="0"/>
              <w:contextualSpacing/>
              <w:rPr>
                <w:rFonts w:ascii="Arial" w:hAnsi="Arial" w:cs="Arial"/>
                <w:bCs/>
                <w:sz w:val="22"/>
                <w:szCs w:val="22"/>
              </w:rPr>
            </w:pPr>
            <w:r w:rsidRPr="008222C3">
              <w:rPr>
                <w:rFonts w:ascii="Arial" w:hAnsi="Arial" w:cs="Arial"/>
                <w:bCs/>
                <w:sz w:val="22"/>
                <w:szCs w:val="22"/>
              </w:rPr>
              <w:t>Organises and takes res</w:t>
            </w:r>
            <w:r>
              <w:rPr>
                <w:rFonts w:ascii="Arial" w:hAnsi="Arial" w:cs="Arial"/>
                <w:bCs/>
                <w:sz w:val="22"/>
                <w:szCs w:val="22"/>
              </w:rPr>
              <w:t xml:space="preserve">ponsibility for </w:t>
            </w:r>
            <w:r w:rsidRPr="008222C3">
              <w:rPr>
                <w:rFonts w:ascii="Arial" w:hAnsi="Arial" w:cs="Arial"/>
                <w:bCs/>
                <w:sz w:val="22"/>
                <w:szCs w:val="22"/>
              </w:rPr>
              <w:t>own learning/professional development</w:t>
            </w:r>
          </w:p>
          <w:p w:rsidR="0054116E" w:rsidRPr="008222C3" w:rsidRDefault="0054116E" w:rsidP="009C6B47">
            <w:pPr>
              <w:numPr>
                <w:ilvl w:val="0"/>
                <w:numId w:val="16"/>
              </w:numPr>
              <w:tabs>
                <w:tab w:val="left" w:pos="360"/>
              </w:tabs>
              <w:contextualSpacing/>
              <w:rPr>
                <w:rFonts w:ascii="Arial" w:hAnsi="Arial" w:cs="Arial"/>
                <w:bCs/>
                <w:sz w:val="22"/>
                <w:szCs w:val="22"/>
              </w:rPr>
            </w:pPr>
            <w:r w:rsidRPr="008222C3">
              <w:rPr>
                <w:rFonts w:ascii="Arial" w:hAnsi="Arial" w:cs="Arial"/>
                <w:bCs/>
                <w:sz w:val="22"/>
                <w:szCs w:val="22"/>
              </w:rPr>
              <w:t>Takes advantage of all learning opportunities and uses resources appropriately</w:t>
            </w:r>
          </w:p>
          <w:p w:rsidR="0054116E" w:rsidRDefault="0054116E" w:rsidP="00EE62A2">
            <w:pPr>
              <w:tabs>
                <w:tab w:val="left" w:pos="360"/>
              </w:tabs>
              <w:rPr>
                <w:rFonts w:ascii="Arial" w:hAnsi="Arial" w:cs="Arial"/>
                <w:bCs/>
                <w:sz w:val="22"/>
                <w:szCs w:val="22"/>
              </w:rPr>
            </w:pPr>
            <w:r w:rsidRPr="008222C3">
              <w:rPr>
                <w:rFonts w:ascii="Arial" w:hAnsi="Arial" w:cs="Arial"/>
                <w:bCs/>
                <w:sz w:val="22"/>
                <w:szCs w:val="22"/>
              </w:rPr>
              <w:t xml:space="preserve">            (feedback from educator, peers, research, books, literature etc.)</w:t>
            </w:r>
          </w:p>
          <w:p w:rsidR="0044475C" w:rsidRDefault="0044475C" w:rsidP="0044475C">
            <w:pPr>
              <w:numPr>
                <w:ilvl w:val="0"/>
                <w:numId w:val="16"/>
              </w:numPr>
              <w:tabs>
                <w:tab w:val="left" w:pos="360"/>
              </w:tabs>
              <w:contextualSpacing/>
              <w:rPr>
                <w:rFonts w:ascii="Arial" w:hAnsi="Arial" w:cs="Arial"/>
                <w:bCs/>
                <w:sz w:val="22"/>
                <w:szCs w:val="22"/>
              </w:rPr>
            </w:pPr>
            <w:r>
              <w:rPr>
                <w:rFonts w:ascii="Arial" w:hAnsi="Arial" w:cs="Arial"/>
                <w:bCs/>
                <w:sz w:val="22"/>
                <w:szCs w:val="22"/>
              </w:rPr>
              <w:t xml:space="preserve">Developing ability to reflect </w:t>
            </w:r>
            <w:r w:rsidRPr="008222C3">
              <w:rPr>
                <w:rFonts w:ascii="Arial" w:hAnsi="Arial" w:cs="Arial"/>
                <w:bCs/>
                <w:sz w:val="22"/>
                <w:szCs w:val="22"/>
              </w:rPr>
              <w:t>on own clinical strengths and learning goals</w:t>
            </w:r>
          </w:p>
          <w:p w:rsidR="00C64CD9" w:rsidRDefault="0044475C" w:rsidP="009C6B47">
            <w:pPr>
              <w:numPr>
                <w:ilvl w:val="0"/>
                <w:numId w:val="16"/>
              </w:numPr>
              <w:tabs>
                <w:tab w:val="left" w:pos="360"/>
              </w:tabs>
              <w:contextualSpacing/>
              <w:rPr>
                <w:rFonts w:ascii="Arial" w:hAnsi="Arial" w:cs="Arial"/>
                <w:bCs/>
                <w:sz w:val="22"/>
                <w:szCs w:val="22"/>
              </w:rPr>
            </w:pPr>
            <w:r>
              <w:rPr>
                <w:rFonts w:ascii="Arial" w:hAnsi="Arial" w:cs="Arial"/>
                <w:bCs/>
                <w:sz w:val="22"/>
                <w:szCs w:val="22"/>
              </w:rPr>
              <w:t>Ability to use reflection to</w:t>
            </w:r>
            <w:r w:rsidR="00C64CD9">
              <w:rPr>
                <w:rFonts w:ascii="Arial" w:hAnsi="Arial" w:cs="Arial"/>
                <w:bCs/>
                <w:sz w:val="22"/>
                <w:szCs w:val="22"/>
              </w:rPr>
              <w:t xml:space="preserve"> evaluate client sessions and tasks and formulate action plans, use of critical judgement</w:t>
            </w:r>
          </w:p>
          <w:p w:rsidR="0054116E" w:rsidRPr="008222C3" w:rsidRDefault="00C64CD9" w:rsidP="009C6B47">
            <w:pPr>
              <w:numPr>
                <w:ilvl w:val="0"/>
                <w:numId w:val="16"/>
              </w:numPr>
              <w:tabs>
                <w:tab w:val="left" w:pos="360"/>
              </w:tabs>
              <w:contextualSpacing/>
              <w:rPr>
                <w:rFonts w:ascii="Arial" w:hAnsi="Arial" w:cs="Arial"/>
                <w:bCs/>
                <w:sz w:val="22"/>
                <w:szCs w:val="22"/>
              </w:rPr>
            </w:pPr>
            <w:r>
              <w:rPr>
                <w:rFonts w:ascii="Arial" w:hAnsi="Arial" w:cs="Arial"/>
                <w:bCs/>
                <w:sz w:val="22"/>
                <w:szCs w:val="22"/>
              </w:rPr>
              <w:t>Ability to engage with supervision</w:t>
            </w:r>
            <w:r w:rsidR="0044475C">
              <w:rPr>
                <w:rFonts w:ascii="Arial" w:hAnsi="Arial" w:cs="Arial"/>
                <w:bCs/>
                <w:sz w:val="22"/>
                <w:szCs w:val="22"/>
              </w:rPr>
              <w:t xml:space="preserve"> and </w:t>
            </w:r>
            <w:r w:rsidR="00966354">
              <w:rPr>
                <w:rFonts w:ascii="Arial" w:hAnsi="Arial" w:cs="Arial"/>
                <w:bCs/>
                <w:sz w:val="22"/>
                <w:szCs w:val="22"/>
              </w:rPr>
              <w:t xml:space="preserve">makes positive </w:t>
            </w:r>
            <w:r>
              <w:rPr>
                <w:rFonts w:ascii="Arial" w:hAnsi="Arial" w:cs="Arial"/>
                <w:bCs/>
                <w:sz w:val="22"/>
                <w:szCs w:val="22"/>
              </w:rPr>
              <w:t>c</w:t>
            </w:r>
            <w:r w:rsidR="0054116E" w:rsidRPr="008222C3">
              <w:rPr>
                <w:rFonts w:ascii="Arial" w:hAnsi="Arial" w:cs="Arial"/>
                <w:bCs/>
                <w:sz w:val="22"/>
                <w:szCs w:val="22"/>
              </w:rPr>
              <w:t xml:space="preserve">hanges </w:t>
            </w:r>
            <w:r w:rsidR="00966354">
              <w:rPr>
                <w:rFonts w:ascii="Arial" w:hAnsi="Arial" w:cs="Arial"/>
                <w:bCs/>
                <w:sz w:val="22"/>
                <w:szCs w:val="22"/>
              </w:rPr>
              <w:t xml:space="preserve">in </w:t>
            </w:r>
            <w:r w:rsidR="0054116E" w:rsidRPr="008222C3">
              <w:rPr>
                <w:rFonts w:ascii="Arial" w:hAnsi="Arial" w:cs="Arial"/>
                <w:bCs/>
                <w:sz w:val="22"/>
                <w:szCs w:val="22"/>
              </w:rPr>
              <w:t>performance in response to feedback in timely manner</w:t>
            </w:r>
          </w:p>
          <w:p w:rsidR="0054116E" w:rsidRPr="008222C3" w:rsidRDefault="00C64CD9" w:rsidP="009C6B47">
            <w:pPr>
              <w:numPr>
                <w:ilvl w:val="0"/>
                <w:numId w:val="16"/>
              </w:numPr>
              <w:tabs>
                <w:tab w:val="left" w:pos="360"/>
              </w:tabs>
              <w:contextualSpacing/>
              <w:rPr>
                <w:rFonts w:ascii="Calibri" w:eastAsia="Calibri" w:hAnsi="Calibri"/>
                <w:sz w:val="22"/>
                <w:szCs w:val="22"/>
                <w:lang w:eastAsia="en-US"/>
              </w:rPr>
            </w:pPr>
            <w:r>
              <w:rPr>
                <w:rFonts w:ascii="Arial" w:hAnsi="Arial" w:cs="Arial"/>
                <w:bCs/>
                <w:sz w:val="22"/>
                <w:szCs w:val="22"/>
              </w:rPr>
              <w:t xml:space="preserve">Appropriate level of </w:t>
            </w:r>
            <w:r w:rsidR="00161E62">
              <w:rPr>
                <w:rFonts w:ascii="Arial" w:hAnsi="Arial" w:cs="Arial"/>
                <w:bCs/>
                <w:sz w:val="22"/>
                <w:szCs w:val="22"/>
              </w:rPr>
              <w:t>independence for planned tasks</w:t>
            </w:r>
            <w:r w:rsidR="0054116E" w:rsidRPr="008222C3">
              <w:rPr>
                <w:rFonts w:ascii="Arial" w:hAnsi="Arial" w:cs="Arial"/>
                <w:bCs/>
                <w:sz w:val="22"/>
                <w:szCs w:val="22"/>
              </w:rPr>
              <w:t xml:space="preserve"> </w:t>
            </w:r>
          </w:p>
          <w:p w:rsidR="0054116E" w:rsidRPr="0075471A" w:rsidRDefault="0054116E" w:rsidP="00EE62A2">
            <w:pPr>
              <w:tabs>
                <w:tab w:val="left" w:pos="360"/>
              </w:tabs>
              <w:jc w:val="center"/>
              <w:rPr>
                <w:rFonts w:ascii="Calibri" w:eastAsia="Calibri" w:hAnsi="Calibri"/>
                <w:b/>
                <w:sz w:val="22"/>
                <w:szCs w:val="22"/>
                <w:lang w:eastAsia="en-US"/>
              </w:rPr>
            </w:pPr>
            <w:r w:rsidRPr="0075471A">
              <w:rPr>
                <w:rFonts w:ascii="Calibri" w:eastAsia="Calibri" w:hAnsi="Calibri"/>
                <w:b/>
                <w:i/>
                <w:sz w:val="22"/>
                <w:szCs w:val="22"/>
                <w:lang w:eastAsia="en-US"/>
              </w:rPr>
              <w:t>Please circle allocated mark</w:t>
            </w:r>
          </w:p>
        </w:tc>
      </w:tr>
      <w:tr w:rsidR="0054116E" w:rsidRPr="008222C3" w:rsidTr="0075471A">
        <w:tc>
          <w:tcPr>
            <w:tcW w:w="1374" w:type="dxa"/>
            <w:gridSpan w:val="3"/>
            <w:tcBorders>
              <w:top w:val="single" w:sz="8" w:space="0" w:color="auto"/>
              <w:left w:val="single" w:sz="8" w:space="0" w:color="auto"/>
              <w:bottom w:val="single" w:sz="4" w:space="0" w:color="auto"/>
              <w:right w:val="single" w:sz="24" w:space="0" w:color="auto"/>
            </w:tcBorders>
            <w:shd w:val="clear" w:color="auto" w:fill="EEECE1"/>
          </w:tcPr>
          <w:p w:rsidR="0054116E" w:rsidRPr="008222C3" w:rsidRDefault="0054116E" w:rsidP="00EE62A2">
            <w:pPr>
              <w:tabs>
                <w:tab w:val="left" w:pos="360"/>
              </w:tabs>
              <w:rPr>
                <w:rFonts w:ascii="Calibri" w:eastAsia="Calibri" w:hAnsi="Calibri"/>
                <w:b/>
                <w:sz w:val="20"/>
                <w:szCs w:val="20"/>
                <w:lang w:eastAsia="en-US"/>
              </w:rPr>
            </w:pPr>
            <w:r w:rsidRPr="008222C3">
              <w:rPr>
                <w:rFonts w:ascii="Calibri" w:eastAsia="Calibri" w:hAnsi="Calibri"/>
                <w:b/>
                <w:sz w:val="20"/>
                <w:szCs w:val="20"/>
                <w:lang w:eastAsia="en-US"/>
              </w:rPr>
              <w:t>Fail</w:t>
            </w:r>
          </w:p>
        </w:tc>
        <w:tc>
          <w:tcPr>
            <w:tcW w:w="1379" w:type="dxa"/>
            <w:gridSpan w:val="3"/>
            <w:tcBorders>
              <w:top w:val="single" w:sz="8" w:space="0" w:color="auto"/>
              <w:left w:val="single" w:sz="24" w:space="0" w:color="auto"/>
              <w:bottom w:val="single" w:sz="4" w:space="0" w:color="auto"/>
              <w:right w:val="single" w:sz="8" w:space="0" w:color="auto"/>
            </w:tcBorders>
            <w:shd w:val="clear" w:color="auto" w:fill="EEECE1"/>
          </w:tcPr>
          <w:p w:rsidR="0054116E" w:rsidRPr="008222C3" w:rsidRDefault="0054116E" w:rsidP="00EE62A2">
            <w:pPr>
              <w:tabs>
                <w:tab w:val="left" w:pos="360"/>
              </w:tabs>
              <w:rPr>
                <w:rFonts w:ascii="Calibri" w:eastAsia="Calibri" w:hAnsi="Calibri"/>
                <w:b/>
                <w:sz w:val="20"/>
                <w:szCs w:val="20"/>
                <w:lang w:eastAsia="en-US"/>
              </w:rPr>
            </w:pPr>
            <w:r w:rsidRPr="008222C3">
              <w:rPr>
                <w:rFonts w:ascii="Calibri" w:eastAsia="Calibri" w:hAnsi="Calibri"/>
                <w:b/>
                <w:sz w:val="20"/>
                <w:szCs w:val="20"/>
                <w:lang w:eastAsia="en-US"/>
              </w:rPr>
              <w:t>Pass</w:t>
            </w:r>
          </w:p>
        </w:tc>
        <w:tc>
          <w:tcPr>
            <w:tcW w:w="1380" w:type="dxa"/>
            <w:gridSpan w:val="3"/>
            <w:tcBorders>
              <w:top w:val="single" w:sz="8" w:space="0" w:color="auto"/>
              <w:left w:val="single" w:sz="8" w:space="0" w:color="auto"/>
              <w:bottom w:val="single" w:sz="4" w:space="0" w:color="auto"/>
              <w:right w:val="single" w:sz="8" w:space="0" w:color="auto"/>
            </w:tcBorders>
            <w:shd w:val="clear" w:color="auto" w:fill="EEECE1"/>
          </w:tcPr>
          <w:p w:rsidR="0054116E" w:rsidRPr="008222C3" w:rsidRDefault="0054116E" w:rsidP="00EE62A2">
            <w:pPr>
              <w:tabs>
                <w:tab w:val="left" w:pos="360"/>
              </w:tabs>
              <w:rPr>
                <w:rFonts w:ascii="Calibri" w:eastAsia="Calibri" w:hAnsi="Calibri"/>
                <w:b/>
                <w:sz w:val="20"/>
                <w:szCs w:val="20"/>
                <w:lang w:eastAsia="en-US"/>
              </w:rPr>
            </w:pPr>
            <w:r w:rsidRPr="008222C3">
              <w:rPr>
                <w:rFonts w:ascii="Calibri" w:eastAsia="Calibri" w:hAnsi="Calibri"/>
                <w:b/>
                <w:sz w:val="20"/>
                <w:szCs w:val="20"/>
                <w:lang w:eastAsia="en-US"/>
              </w:rPr>
              <w:t>Good Pass</w:t>
            </w:r>
          </w:p>
        </w:tc>
        <w:tc>
          <w:tcPr>
            <w:tcW w:w="1381" w:type="dxa"/>
            <w:gridSpan w:val="3"/>
            <w:tcBorders>
              <w:top w:val="single" w:sz="8" w:space="0" w:color="auto"/>
              <w:left w:val="single" w:sz="8" w:space="0" w:color="auto"/>
              <w:bottom w:val="single" w:sz="4" w:space="0" w:color="auto"/>
              <w:right w:val="single" w:sz="8" w:space="0" w:color="auto"/>
            </w:tcBorders>
            <w:shd w:val="clear" w:color="auto" w:fill="EEECE1"/>
          </w:tcPr>
          <w:p w:rsidR="0054116E" w:rsidRPr="008222C3" w:rsidRDefault="0054116E" w:rsidP="00EE62A2">
            <w:pPr>
              <w:tabs>
                <w:tab w:val="left" w:pos="360"/>
              </w:tabs>
              <w:rPr>
                <w:rFonts w:ascii="Calibri" w:eastAsia="Calibri" w:hAnsi="Calibri"/>
                <w:b/>
                <w:sz w:val="20"/>
                <w:szCs w:val="20"/>
                <w:lang w:eastAsia="en-US"/>
              </w:rPr>
            </w:pPr>
            <w:r w:rsidRPr="008222C3">
              <w:rPr>
                <w:rFonts w:ascii="Calibri" w:eastAsia="Calibri" w:hAnsi="Calibri"/>
                <w:b/>
                <w:sz w:val="20"/>
                <w:szCs w:val="20"/>
                <w:lang w:eastAsia="en-US"/>
              </w:rPr>
              <w:t>V. Good Pass</w:t>
            </w:r>
          </w:p>
        </w:tc>
        <w:tc>
          <w:tcPr>
            <w:tcW w:w="1380" w:type="dxa"/>
            <w:gridSpan w:val="3"/>
            <w:tcBorders>
              <w:top w:val="single" w:sz="8" w:space="0" w:color="auto"/>
              <w:left w:val="single" w:sz="8" w:space="0" w:color="auto"/>
              <w:bottom w:val="single" w:sz="4" w:space="0" w:color="auto"/>
              <w:right w:val="single" w:sz="8" w:space="0" w:color="auto"/>
            </w:tcBorders>
            <w:shd w:val="clear" w:color="auto" w:fill="EEECE1"/>
          </w:tcPr>
          <w:p w:rsidR="0054116E" w:rsidRPr="008222C3" w:rsidRDefault="0054116E" w:rsidP="00EE62A2">
            <w:pPr>
              <w:tabs>
                <w:tab w:val="left" w:pos="360"/>
              </w:tabs>
              <w:rPr>
                <w:rFonts w:ascii="Calibri" w:eastAsia="Calibri" w:hAnsi="Calibri"/>
                <w:b/>
                <w:sz w:val="20"/>
                <w:szCs w:val="20"/>
                <w:lang w:eastAsia="en-US"/>
              </w:rPr>
            </w:pPr>
            <w:r w:rsidRPr="008222C3">
              <w:rPr>
                <w:rFonts w:ascii="Calibri" w:eastAsia="Calibri" w:hAnsi="Calibri"/>
                <w:b/>
                <w:sz w:val="20"/>
                <w:szCs w:val="20"/>
                <w:lang w:eastAsia="en-US"/>
              </w:rPr>
              <w:t>Excellent</w:t>
            </w:r>
          </w:p>
        </w:tc>
        <w:tc>
          <w:tcPr>
            <w:tcW w:w="1381" w:type="dxa"/>
            <w:gridSpan w:val="3"/>
            <w:tcBorders>
              <w:top w:val="single" w:sz="8" w:space="0" w:color="auto"/>
              <w:left w:val="single" w:sz="8" w:space="0" w:color="auto"/>
              <w:bottom w:val="single" w:sz="4" w:space="0" w:color="auto"/>
              <w:right w:val="single" w:sz="8" w:space="0" w:color="auto"/>
            </w:tcBorders>
            <w:shd w:val="clear" w:color="auto" w:fill="EEECE1"/>
          </w:tcPr>
          <w:p w:rsidR="0054116E" w:rsidRPr="008222C3" w:rsidRDefault="0054116E" w:rsidP="00EE62A2">
            <w:pPr>
              <w:tabs>
                <w:tab w:val="left" w:pos="360"/>
              </w:tabs>
              <w:rPr>
                <w:rFonts w:ascii="Calibri" w:eastAsia="Calibri" w:hAnsi="Calibri"/>
                <w:b/>
                <w:sz w:val="20"/>
                <w:szCs w:val="20"/>
                <w:lang w:eastAsia="en-US"/>
              </w:rPr>
            </w:pPr>
            <w:r w:rsidRPr="008222C3">
              <w:rPr>
                <w:rFonts w:ascii="Calibri" w:eastAsia="Calibri" w:hAnsi="Calibri"/>
                <w:b/>
                <w:sz w:val="20"/>
                <w:szCs w:val="20"/>
                <w:lang w:eastAsia="en-US"/>
              </w:rPr>
              <w:t xml:space="preserve">Outstanding </w:t>
            </w:r>
          </w:p>
        </w:tc>
        <w:tc>
          <w:tcPr>
            <w:tcW w:w="1389" w:type="dxa"/>
            <w:gridSpan w:val="3"/>
            <w:tcBorders>
              <w:top w:val="single" w:sz="8" w:space="0" w:color="auto"/>
              <w:left w:val="single" w:sz="8" w:space="0" w:color="auto"/>
              <w:bottom w:val="single" w:sz="4" w:space="0" w:color="auto"/>
              <w:right w:val="single" w:sz="8" w:space="0" w:color="auto"/>
            </w:tcBorders>
            <w:shd w:val="clear" w:color="auto" w:fill="EEECE1"/>
          </w:tcPr>
          <w:p w:rsidR="0054116E" w:rsidRPr="008222C3" w:rsidRDefault="0054116E" w:rsidP="00EE62A2">
            <w:pPr>
              <w:tabs>
                <w:tab w:val="left" w:pos="360"/>
              </w:tabs>
              <w:rPr>
                <w:rFonts w:ascii="Calibri" w:eastAsia="Calibri" w:hAnsi="Calibri"/>
                <w:b/>
                <w:sz w:val="20"/>
                <w:szCs w:val="20"/>
                <w:lang w:eastAsia="en-US"/>
              </w:rPr>
            </w:pPr>
            <w:r w:rsidRPr="008222C3">
              <w:rPr>
                <w:rFonts w:ascii="Calibri" w:eastAsia="Calibri" w:hAnsi="Calibri"/>
                <w:b/>
                <w:sz w:val="20"/>
                <w:szCs w:val="20"/>
                <w:lang w:eastAsia="en-US"/>
              </w:rPr>
              <w:t xml:space="preserve">Exceptional </w:t>
            </w:r>
          </w:p>
        </w:tc>
      </w:tr>
      <w:tr w:rsidR="006F7376" w:rsidRPr="008222C3" w:rsidTr="0075471A">
        <w:tc>
          <w:tcPr>
            <w:tcW w:w="458" w:type="dxa"/>
            <w:tcBorders>
              <w:top w:val="single" w:sz="8" w:space="0" w:color="auto"/>
              <w:left w:val="single" w:sz="8" w:space="0" w:color="auto"/>
              <w:bottom w:val="single" w:sz="4" w:space="0" w:color="auto"/>
              <w:right w:val="single" w:sz="4" w:space="0" w:color="auto"/>
            </w:tcBorders>
            <w:shd w:val="clear" w:color="auto" w:fill="EEECE1"/>
          </w:tcPr>
          <w:p w:rsidR="006F7376" w:rsidRPr="008222C3" w:rsidRDefault="006F7376" w:rsidP="00EE62A2">
            <w:pPr>
              <w:tabs>
                <w:tab w:val="left" w:pos="360"/>
              </w:tabs>
              <w:rPr>
                <w:rFonts w:ascii="Calibri" w:eastAsia="Calibri" w:hAnsi="Calibri"/>
                <w:b/>
                <w:sz w:val="20"/>
                <w:szCs w:val="20"/>
                <w:lang w:eastAsia="en-US"/>
              </w:rPr>
            </w:pPr>
            <w:r>
              <w:rPr>
                <w:rFonts w:ascii="Calibri" w:eastAsia="Calibri" w:hAnsi="Calibri"/>
                <w:b/>
                <w:sz w:val="20"/>
                <w:szCs w:val="20"/>
                <w:lang w:eastAsia="en-US"/>
              </w:rPr>
              <w:t>30</w:t>
            </w:r>
          </w:p>
        </w:tc>
        <w:tc>
          <w:tcPr>
            <w:tcW w:w="458" w:type="dxa"/>
            <w:tcBorders>
              <w:top w:val="single" w:sz="8" w:space="0" w:color="auto"/>
              <w:left w:val="single" w:sz="4" w:space="0" w:color="auto"/>
              <w:bottom w:val="single" w:sz="4" w:space="0" w:color="auto"/>
              <w:right w:val="single" w:sz="4" w:space="0" w:color="auto"/>
            </w:tcBorders>
            <w:shd w:val="clear" w:color="auto" w:fill="EEECE1"/>
          </w:tcPr>
          <w:p w:rsidR="006F7376" w:rsidRPr="008222C3" w:rsidRDefault="006F7376" w:rsidP="006F7376">
            <w:pPr>
              <w:tabs>
                <w:tab w:val="left" w:pos="360"/>
              </w:tabs>
              <w:rPr>
                <w:rFonts w:ascii="Calibri" w:eastAsia="Calibri" w:hAnsi="Calibri"/>
                <w:b/>
                <w:sz w:val="20"/>
                <w:szCs w:val="20"/>
                <w:lang w:eastAsia="en-US"/>
              </w:rPr>
            </w:pPr>
            <w:r>
              <w:rPr>
                <w:rFonts w:ascii="Calibri" w:eastAsia="Calibri" w:hAnsi="Calibri"/>
                <w:b/>
                <w:sz w:val="20"/>
                <w:szCs w:val="20"/>
                <w:lang w:eastAsia="en-US"/>
              </w:rPr>
              <w:t>35</w:t>
            </w:r>
          </w:p>
        </w:tc>
        <w:tc>
          <w:tcPr>
            <w:tcW w:w="458" w:type="dxa"/>
            <w:tcBorders>
              <w:top w:val="single" w:sz="8" w:space="0" w:color="auto"/>
              <w:left w:val="single" w:sz="4" w:space="0" w:color="auto"/>
              <w:bottom w:val="single" w:sz="4" w:space="0" w:color="auto"/>
              <w:right w:val="single" w:sz="24" w:space="0" w:color="auto"/>
            </w:tcBorders>
            <w:shd w:val="clear" w:color="auto" w:fill="EEECE1"/>
          </w:tcPr>
          <w:p w:rsidR="006F7376" w:rsidRDefault="006F7376">
            <w:pPr>
              <w:rPr>
                <w:rFonts w:ascii="Calibri" w:eastAsia="Calibri" w:hAnsi="Calibri"/>
                <w:b/>
                <w:sz w:val="20"/>
                <w:szCs w:val="20"/>
                <w:lang w:eastAsia="en-US"/>
              </w:rPr>
            </w:pPr>
            <w:r>
              <w:rPr>
                <w:rFonts w:ascii="Calibri" w:eastAsia="Calibri" w:hAnsi="Calibri"/>
                <w:b/>
                <w:sz w:val="20"/>
                <w:szCs w:val="20"/>
                <w:lang w:eastAsia="en-US"/>
              </w:rPr>
              <w:t>38</w:t>
            </w:r>
          </w:p>
          <w:p w:rsidR="006F7376" w:rsidRPr="008222C3" w:rsidRDefault="006F7376" w:rsidP="006F7376">
            <w:pPr>
              <w:tabs>
                <w:tab w:val="left" w:pos="360"/>
              </w:tabs>
              <w:rPr>
                <w:rFonts w:ascii="Calibri" w:eastAsia="Calibri" w:hAnsi="Calibri"/>
                <w:b/>
                <w:sz w:val="20"/>
                <w:szCs w:val="20"/>
                <w:lang w:eastAsia="en-US"/>
              </w:rPr>
            </w:pPr>
          </w:p>
        </w:tc>
        <w:tc>
          <w:tcPr>
            <w:tcW w:w="459" w:type="dxa"/>
            <w:tcBorders>
              <w:top w:val="single" w:sz="8" w:space="0" w:color="auto"/>
              <w:left w:val="single" w:sz="24" w:space="0" w:color="auto"/>
              <w:bottom w:val="single" w:sz="4" w:space="0" w:color="auto"/>
              <w:right w:val="single" w:sz="4" w:space="0" w:color="auto"/>
            </w:tcBorders>
            <w:shd w:val="clear" w:color="auto" w:fill="EEECE1"/>
          </w:tcPr>
          <w:p w:rsidR="006F7376" w:rsidRPr="008222C3" w:rsidRDefault="006F7376" w:rsidP="00EE62A2">
            <w:pPr>
              <w:tabs>
                <w:tab w:val="left" w:pos="360"/>
              </w:tabs>
              <w:rPr>
                <w:rFonts w:ascii="Calibri" w:eastAsia="Calibri" w:hAnsi="Calibri"/>
                <w:b/>
                <w:sz w:val="20"/>
                <w:szCs w:val="20"/>
                <w:lang w:eastAsia="en-US"/>
              </w:rPr>
            </w:pPr>
            <w:r>
              <w:rPr>
                <w:rFonts w:ascii="Calibri" w:eastAsia="Calibri" w:hAnsi="Calibri"/>
                <w:b/>
                <w:sz w:val="20"/>
                <w:szCs w:val="20"/>
                <w:lang w:eastAsia="en-US"/>
              </w:rPr>
              <w:t>42</w:t>
            </w:r>
          </w:p>
        </w:tc>
        <w:tc>
          <w:tcPr>
            <w:tcW w:w="460" w:type="dxa"/>
            <w:tcBorders>
              <w:top w:val="single" w:sz="8" w:space="0" w:color="auto"/>
              <w:left w:val="single" w:sz="4" w:space="0" w:color="auto"/>
              <w:bottom w:val="single" w:sz="4" w:space="0" w:color="auto"/>
              <w:right w:val="single" w:sz="4" w:space="0" w:color="auto"/>
            </w:tcBorders>
            <w:shd w:val="clear" w:color="auto" w:fill="EEECE1"/>
          </w:tcPr>
          <w:p w:rsidR="006F7376" w:rsidRPr="008222C3" w:rsidRDefault="006F7376" w:rsidP="00EE62A2">
            <w:pPr>
              <w:tabs>
                <w:tab w:val="left" w:pos="360"/>
              </w:tabs>
              <w:rPr>
                <w:rFonts w:ascii="Calibri" w:eastAsia="Calibri" w:hAnsi="Calibri"/>
                <w:b/>
                <w:sz w:val="20"/>
                <w:szCs w:val="20"/>
                <w:lang w:eastAsia="en-US"/>
              </w:rPr>
            </w:pPr>
            <w:r>
              <w:rPr>
                <w:rFonts w:ascii="Calibri" w:eastAsia="Calibri" w:hAnsi="Calibri"/>
                <w:b/>
                <w:sz w:val="20"/>
                <w:szCs w:val="20"/>
                <w:lang w:eastAsia="en-US"/>
              </w:rPr>
              <w:t>45</w:t>
            </w:r>
          </w:p>
        </w:tc>
        <w:tc>
          <w:tcPr>
            <w:tcW w:w="460" w:type="dxa"/>
            <w:tcBorders>
              <w:top w:val="single" w:sz="8" w:space="0" w:color="auto"/>
              <w:left w:val="single" w:sz="4" w:space="0" w:color="auto"/>
              <w:bottom w:val="single" w:sz="4" w:space="0" w:color="auto"/>
              <w:right w:val="single" w:sz="8" w:space="0" w:color="auto"/>
            </w:tcBorders>
            <w:shd w:val="clear" w:color="auto" w:fill="EEECE1"/>
          </w:tcPr>
          <w:p w:rsidR="006F7376" w:rsidRPr="008222C3" w:rsidRDefault="006F7376" w:rsidP="00EE62A2">
            <w:pPr>
              <w:tabs>
                <w:tab w:val="left" w:pos="360"/>
              </w:tabs>
              <w:rPr>
                <w:rFonts w:ascii="Calibri" w:eastAsia="Calibri" w:hAnsi="Calibri"/>
                <w:b/>
                <w:sz w:val="20"/>
                <w:szCs w:val="20"/>
                <w:lang w:eastAsia="en-US"/>
              </w:rPr>
            </w:pPr>
            <w:r>
              <w:rPr>
                <w:rFonts w:ascii="Calibri" w:eastAsia="Calibri" w:hAnsi="Calibri"/>
                <w:b/>
                <w:sz w:val="20"/>
                <w:szCs w:val="20"/>
                <w:lang w:eastAsia="en-US"/>
              </w:rPr>
              <w:t>48</w:t>
            </w:r>
          </w:p>
        </w:tc>
        <w:tc>
          <w:tcPr>
            <w:tcW w:w="460" w:type="dxa"/>
            <w:tcBorders>
              <w:top w:val="single" w:sz="8" w:space="0" w:color="auto"/>
              <w:left w:val="single" w:sz="8" w:space="0" w:color="auto"/>
              <w:bottom w:val="single" w:sz="4" w:space="0" w:color="auto"/>
              <w:right w:val="single" w:sz="4" w:space="0" w:color="auto"/>
            </w:tcBorders>
            <w:shd w:val="clear" w:color="auto" w:fill="EEECE1"/>
          </w:tcPr>
          <w:p w:rsidR="006F7376" w:rsidRPr="008222C3" w:rsidRDefault="006F7376" w:rsidP="00EE62A2">
            <w:pPr>
              <w:tabs>
                <w:tab w:val="left" w:pos="360"/>
              </w:tabs>
              <w:rPr>
                <w:rFonts w:ascii="Calibri" w:eastAsia="Calibri" w:hAnsi="Calibri"/>
                <w:b/>
                <w:sz w:val="20"/>
                <w:szCs w:val="20"/>
                <w:lang w:eastAsia="en-US"/>
              </w:rPr>
            </w:pPr>
            <w:r>
              <w:rPr>
                <w:rFonts w:ascii="Calibri" w:eastAsia="Calibri" w:hAnsi="Calibri"/>
                <w:b/>
                <w:sz w:val="20"/>
                <w:szCs w:val="20"/>
                <w:lang w:eastAsia="en-US"/>
              </w:rPr>
              <w:t>52</w:t>
            </w:r>
          </w:p>
        </w:tc>
        <w:tc>
          <w:tcPr>
            <w:tcW w:w="460" w:type="dxa"/>
            <w:tcBorders>
              <w:top w:val="single" w:sz="4" w:space="0" w:color="auto"/>
              <w:left w:val="single" w:sz="4" w:space="0" w:color="auto"/>
              <w:bottom w:val="single" w:sz="4" w:space="0" w:color="auto"/>
              <w:right w:val="single" w:sz="4" w:space="0" w:color="auto"/>
            </w:tcBorders>
            <w:shd w:val="clear" w:color="auto" w:fill="EEECE1"/>
          </w:tcPr>
          <w:p w:rsidR="006F7376" w:rsidRPr="008222C3" w:rsidRDefault="006F7376" w:rsidP="00EE62A2">
            <w:pPr>
              <w:tabs>
                <w:tab w:val="left" w:pos="360"/>
              </w:tabs>
              <w:rPr>
                <w:rFonts w:ascii="Calibri" w:eastAsia="Calibri" w:hAnsi="Calibri"/>
                <w:b/>
                <w:sz w:val="20"/>
                <w:szCs w:val="20"/>
                <w:lang w:eastAsia="en-US"/>
              </w:rPr>
            </w:pPr>
            <w:r>
              <w:rPr>
                <w:rFonts w:ascii="Calibri" w:eastAsia="Calibri" w:hAnsi="Calibri"/>
                <w:b/>
                <w:sz w:val="20"/>
                <w:szCs w:val="20"/>
                <w:lang w:eastAsia="en-US"/>
              </w:rPr>
              <w:t>55</w:t>
            </w:r>
          </w:p>
        </w:tc>
        <w:tc>
          <w:tcPr>
            <w:tcW w:w="460" w:type="dxa"/>
            <w:tcBorders>
              <w:top w:val="single" w:sz="4" w:space="0" w:color="auto"/>
              <w:left w:val="single" w:sz="4" w:space="0" w:color="auto"/>
              <w:bottom w:val="single" w:sz="4" w:space="0" w:color="auto"/>
              <w:right w:val="single" w:sz="8" w:space="0" w:color="auto"/>
            </w:tcBorders>
            <w:shd w:val="clear" w:color="auto" w:fill="EEECE1"/>
          </w:tcPr>
          <w:p w:rsidR="006F7376" w:rsidRPr="008222C3" w:rsidRDefault="006F7376" w:rsidP="00EE62A2">
            <w:pPr>
              <w:tabs>
                <w:tab w:val="left" w:pos="360"/>
              </w:tabs>
              <w:rPr>
                <w:rFonts w:ascii="Calibri" w:eastAsia="Calibri" w:hAnsi="Calibri"/>
                <w:b/>
                <w:sz w:val="20"/>
                <w:szCs w:val="20"/>
                <w:lang w:eastAsia="en-US"/>
              </w:rPr>
            </w:pPr>
            <w:r>
              <w:rPr>
                <w:rFonts w:ascii="Calibri" w:eastAsia="Calibri" w:hAnsi="Calibri"/>
                <w:b/>
                <w:sz w:val="20"/>
                <w:szCs w:val="20"/>
                <w:lang w:eastAsia="en-US"/>
              </w:rPr>
              <w:t>58</w:t>
            </w:r>
          </w:p>
        </w:tc>
        <w:tc>
          <w:tcPr>
            <w:tcW w:w="460" w:type="dxa"/>
            <w:tcBorders>
              <w:top w:val="single" w:sz="8" w:space="0" w:color="auto"/>
              <w:left w:val="single" w:sz="8" w:space="0" w:color="auto"/>
              <w:bottom w:val="single" w:sz="4" w:space="0" w:color="auto"/>
              <w:right w:val="single" w:sz="4" w:space="0" w:color="auto"/>
            </w:tcBorders>
            <w:shd w:val="clear" w:color="auto" w:fill="EEECE1"/>
          </w:tcPr>
          <w:p w:rsidR="006F7376" w:rsidRPr="008222C3" w:rsidRDefault="006F7376" w:rsidP="00EE62A2">
            <w:pPr>
              <w:tabs>
                <w:tab w:val="left" w:pos="360"/>
              </w:tabs>
              <w:rPr>
                <w:rFonts w:ascii="Calibri" w:eastAsia="Calibri" w:hAnsi="Calibri"/>
                <w:b/>
                <w:sz w:val="20"/>
                <w:szCs w:val="20"/>
                <w:lang w:eastAsia="en-US"/>
              </w:rPr>
            </w:pPr>
            <w:r>
              <w:rPr>
                <w:rFonts w:ascii="Calibri" w:eastAsia="Calibri" w:hAnsi="Calibri"/>
                <w:b/>
                <w:sz w:val="20"/>
                <w:szCs w:val="20"/>
                <w:lang w:eastAsia="en-US"/>
              </w:rPr>
              <w:t>62</w:t>
            </w:r>
          </w:p>
        </w:tc>
        <w:tc>
          <w:tcPr>
            <w:tcW w:w="460" w:type="dxa"/>
            <w:tcBorders>
              <w:top w:val="single" w:sz="8" w:space="0" w:color="auto"/>
              <w:left w:val="single" w:sz="4" w:space="0" w:color="auto"/>
              <w:bottom w:val="single" w:sz="4" w:space="0" w:color="auto"/>
              <w:right w:val="single" w:sz="4" w:space="0" w:color="auto"/>
            </w:tcBorders>
            <w:shd w:val="clear" w:color="auto" w:fill="EEECE1"/>
          </w:tcPr>
          <w:p w:rsidR="006F7376" w:rsidRPr="008222C3" w:rsidRDefault="006F7376" w:rsidP="00EE62A2">
            <w:pPr>
              <w:tabs>
                <w:tab w:val="left" w:pos="360"/>
              </w:tabs>
              <w:rPr>
                <w:rFonts w:ascii="Calibri" w:eastAsia="Calibri" w:hAnsi="Calibri"/>
                <w:b/>
                <w:sz w:val="20"/>
                <w:szCs w:val="20"/>
                <w:lang w:eastAsia="en-US"/>
              </w:rPr>
            </w:pPr>
            <w:r>
              <w:rPr>
                <w:rFonts w:ascii="Calibri" w:eastAsia="Calibri" w:hAnsi="Calibri"/>
                <w:b/>
                <w:sz w:val="20"/>
                <w:szCs w:val="20"/>
                <w:lang w:eastAsia="en-US"/>
              </w:rPr>
              <w:t>65</w:t>
            </w:r>
          </w:p>
        </w:tc>
        <w:tc>
          <w:tcPr>
            <w:tcW w:w="461" w:type="dxa"/>
            <w:tcBorders>
              <w:top w:val="single" w:sz="8" w:space="0" w:color="auto"/>
              <w:left w:val="single" w:sz="4" w:space="0" w:color="auto"/>
              <w:bottom w:val="single" w:sz="4" w:space="0" w:color="auto"/>
              <w:right w:val="single" w:sz="8" w:space="0" w:color="auto"/>
            </w:tcBorders>
            <w:shd w:val="clear" w:color="auto" w:fill="EEECE1"/>
          </w:tcPr>
          <w:p w:rsidR="006F7376" w:rsidRPr="008222C3" w:rsidRDefault="006F7376" w:rsidP="00EE62A2">
            <w:pPr>
              <w:tabs>
                <w:tab w:val="left" w:pos="360"/>
              </w:tabs>
              <w:rPr>
                <w:rFonts w:ascii="Calibri" w:eastAsia="Calibri" w:hAnsi="Calibri"/>
                <w:b/>
                <w:sz w:val="20"/>
                <w:szCs w:val="20"/>
                <w:lang w:eastAsia="en-US"/>
              </w:rPr>
            </w:pPr>
            <w:r>
              <w:rPr>
                <w:rFonts w:ascii="Calibri" w:eastAsia="Calibri" w:hAnsi="Calibri"/>
                <w:b/>
                <w:sz w:val="20"/>
                <w:szCs w:val="20"/>
                <w:lang w:eastAsia="en-US"/>
              </w:rPr>
              <w:t>68</w:t>
            </w:r>
          </w:p>
        </w:tc>
        <w:tc>
          <w:tcPr>
            <w:tcW w:w="460" w:type="dxa"/>
            <w:tcBorders>
              <w:top w:val="single" w:sz="8" w:space="0" w:color="auto"/>
              <w:left w:val="single" w:sz="8" w:space="0" w:color="auto"/>
              <w:bottom w:val="single" w:sz="4" w:space="0" w:color="auto"/>
              <w:right w:val="single" w:sz="4" w:space="0" w:color="auto"/>
            </w:tcBorders>
            <w:shd w:val="clear" w:color="auto" w:fill="EEECE1"/>
          </w:tcPr>
          <w:p w:rsidR="006F7376" w:rsidRPr="008222C3" w:rsidRDefault="006F7376" w:rsidP="00EE62A2">
            <w:pPr>
              <w:tabs>
                <w:tab w:val="left" w:pos="360"/>
              </w:tabs>
              <w:rPr>
                <w:rFonts w:ascii="Calibri" w:eastAsia="Calibri" w:hAnsi="Calibri"/>
                <w:b/>
                <w:sz w:val="20"/>
                <w:szCs w:val="20"/>
                <w:lang w:eastAsia="en-US"/>
              </w:rPr>
            </w:pPr>
            <w:r>
              <w:rPr>
                <w:rFonts w:ascii="Calibri" w:eastAsia="Calibri" w:hAnsi="Calibri"/>
                <w:b/>
                <w:sz w:val="20"/>
                <w:szCs w:val="20"/>
                <w:lang w:eastAsia="en-US"/>
              </w:rPr>
              <w:t>72</w:t>
            </w:r>
          </w:p>
        </w:tc>
        <w:tc>
          <w:tcPr>
            <w:tcW w:w="460" w:type="dxa"/>
            <w:tcBorders>
              <w:top w:val="single" w:sz="8" w:space="0" w:color="auto"/>
              <w:left w:val="single" w:sz="4" w:space="0" w:color="auto"/>
              <w:bottom w:val="single" w:sz="4" w:space="0" w:color="auto"/>
              <w:right w:val="single" w:sz="4" w:space="0" w:color="auto"/>
            </w:tcBorders>
            <w:shd w:val="clear" w:color="auto" w:fill="EEECE1"/>
          </w:tcPr>
          <w:p w:rsidR="006F7376" w:rsidRPr="008222C3" w:rsidRDefault="006F7376" w:rsidP="00EE62A2">
            <w:pPr>
              <w:tabs>
                <w:tab w:val="left" w:pos="360"/>
              </w:tabs>
              <w:rPr>
                <w:rFonts w:ascii="Calibri" w:eastAsia="Calibri" w:hAnsi="Calibri"/>
                <w:b/>
                <w:sz w:val="20"/>
                <w:szCs w:val="20"/>
                <w:lang w:eastAsia="en-US"/>
              </w:rPr>
            </w:pPr>
            <w:r>
              <w:rPr>
                <w:rFonts w:ascii="Calibri" w:eastAsia="Calibri" w:hAnsi="Calibri"/>
                <w:b/>
                <w:sz w:val="20"/>
                <w:szCs w:val="20"/>
                <w:lang w:eastAsia="en-US"/>
              </w:rPr>
              <w:t>75</w:t>
            </w:r>
          </w:p>
        </w:tc>
        <w:tc>
          <w:tcPr>
            <w:tcW w:w="460" w:type="dxa"/>
            <w:tcBorders>
              <w:top w:val="single" w:sz="8" w:space="0" w:color="auto"/>
              <w:left w:val="single" w:sz="4" w:space="0" w:color="auto"/>
              <w:bottom w:val="single" w:sz="4" w:space="0" w:color="auto"/>
              <w:right w:val="single" w:sz="8" w:space="0" w:color="auto"/>
            </w:tcBorders>
            <w:shd w:val="clear" w:color="auto" w:fill="EEECE1"/>
          </w:tcPr>
          <w:p w:rsidR="006F7376" w:rsidRPr="008222C3" w:rsidRDefault="006F7376" w:rsidP="00EE62A2">
            <w:pPr>
              <w:tabs>
                <w:tab w:val="left" w:pos="360"/>
              </w:tabs>
              <w:rPr>
                <w:rFonts w:ascii="Calibri" w:eastAsia="Calibri" w:hAnsi="Calibri"/>
                <w:b/>
                <w:sz w:val="20"/>
                <w:szCs w:val="20"/>
                <w:lang w:eastAsia="en-US"/>
              </w:rPr>
            </w:pPr>
            <w:r>
              <w:rPr>
                <w:rFonts w:ascii="Calibri" w:eastAsia="Calibri" w:hAnsi="Calibri"/>
                <w:b/>
                <w:sz w:val="20"/>
                <w:szCs w:val="20"/>
                <w:lang w:eastAsia="en-US"/>
              </w:rPr>
              <w:t>78</w:t>
            </w:r>
          </w:p>
        </w:tc>
        <w:tc>
          <w:tcPr>
            <w:tcW w:w="460" w:type="dxa"/>
            <w:tcBorders>
              <w:top w:val="single" w:sz="8" w:space="0" w:color="auto"/>
              <w:left w:val="single" w:sz="8" w:space="0" w:color="auto"/>
              <w:bottom w:val="single" w:sz="4" w:space="0" w:color="auto"/>
              <w:right w:val="single" w:sz="4" w:space="0" w:color="auto"/>
            </w:tcBorders>
            <w:shd w:val="clear" w:color="auto" w:fill="EEECE1"/>
          </w:tcPr>
          <w:p w:rsidR="006F7376" w:rsidRPr="008222C3" w:rsidRDefault="006F7376" w:rsidP="00EE62A2">
            <w:pPr>
              <w:tabs>
                <w:tab w:val="left" w:pos="360"/>
              </w:tabs>
              <w:rPr>
                <w:rFonts w:ascii="Calibri" w:eastAsia="Calibri" w:hAnsi="Calibri"/>
                <w:b/>
                <w:sz w:val="20"/>
                <w:szCs w:val="20"/>
                <w:lang w:eastAsia="en-US"/>
              </w:rPr>
            </w:pPr>
            <w:r>
              <w:rPr>
                <w:rFonts w:ascii="Calibri" w:eastAsia="Calibri" w:hAnsi="Calibri"/>
                <w:b/>
                <w:sz w:val="20"/>
                <w:szCs w:val="20"/>
                <w:lang w:eastAsia="en-US"/>
              </w:rPr>
              <w:t>82</w:t>
            </w:r>
          </w:p>
        </w:tc>
        <w:tc>
          <w:tcPr>
            <w:tcW w:w="460" w:type="dxa"/>
            <w:tcBorders>
              <w:top w:val="single" w:sz="8" w:space="0" w:color="auto"/>
              <w:left w:val="single" w:sz="4" w:space="0" w:color="auto"/>
              <w:bottom w:val="single" w:sz="4" w:space="0" w:color="auto"/>
              <w:right w:val="single" w:sz="4" w:space="0" w:color="auto"/>
            </w:tcBorders>
            <w:shd w:val="clear" w:color="auto" w:fill="EEECE1"/>
          </w:tcPr>
          <w:p w:rsidR="006F7376" w:rsidRPr="008222C3" w:rsidRDefault="006F7376" w:rsidP="00EE62A2">
            <w:pPr>
              <w:tabs>
                <w:tab w:val="left" w:pos="360"/>
              </w:tabs>
              <w:rPr>
                <w:rFonts w:ascii="Calibri" w:eastAsia="Calibri" w:hAnsi="Calibri"/>
                <w:b/>
                <w:sz w:val="20"/>
                <w:szCs w:val="20"/>
                <w:lang w:eastAsia="en-US"/>
              </w:rPr>
            </w:pPr>
            <w:r>
              <w:rPr>
                <w:rFonts w:ascii="Calibri" w:eastAsia="Calibri" w:hAnsi="Calibri"/>
                <w:b/>
                <w:sz w:val="20"/>
                <w:szCs w:val="20"/>
                <w:lang w:eastAsia="en-US"/>
              </w:rPr>
              <w:t>85</w:t>
            </w:r>
          </w:p>
        </w:tc>
        <w:tc>
          <w:tcPr>
            <w:tcW w:w="461" w:type="dxa"/>
            <w:tcBorders>
              <w:top w:val="single" w:sz="8" w:space="0" w:color="auto"/>
              <w:left w:val="single" w:sz="4" w:space="0" w:color="auto"/>
              <w:bottom w:val="single" w:sz="4" w:space="0" w:color="auto"/>
              <w:right w:val="single" w:sz="8" w:space="0" w:color="auto"/>
            </w:tcBorders>
            <w:shd w:val="clear" w:color="auto" w:fill="EEECE1"/>
          </w:tcPr>
          <w:p w:rsidR="006F7376" w:rsidRPr="008222C3" w:rsidRDefault="006F7376" w:rsidP="00EE62A2">
            <w:pPr>
              <w:tabs>
                <w:tab w:val="left" w:pos="360"/>
              </w:tabs>
              <w:rPr>
                <w:rFonts w:ascii="Calibri" w:eastAsia="Calibri" w:hAnsi="Calibri"/>
                <w:b/>
                <w:sz w:val="20"/>
                <w:szCs w:val="20"/>
                <w:lang w:eastAsia="en-US"/>
              </w:rPr>
            </w:pPr>
            <w:r>
              <w:rPr>
                <w:rFonts w:ascii="Calibri" w:eastAsia="Calibri" w:hAnsi="Calibri"/>
                <w:b/>
                <w:sz w:val="20"/>
                <w:szCs w:val="20"/>
                <w:lang w:eastAsia="en-US"/>
              </w:rPr>
              <w:t>88</w:t>
            </w:r>
          </w:p>
        </w:tc>
        <w:tc>
          <w:tcPr>
            <w:tcW w:w="462" w:type="dxa"/>
            <w:tcBorders>
              <w:top w:val="single" w:sz="8" w:space="0" w:color="auto"/>
              <w:left w:val="single" w:sz="8" w:space="0" w:color="auto"/>
              <w:bottom w:val="single" w:sz="4" w:space="0" w:color="auto"/>
              <w:right w:val="single" w:sz="4" w:space="0" w:color="auto"/>
            </w:tcBorders>
            <w:shd w:val="clear" w:color="auto" w:fill="EEECE1"/>
          </w:tcPr>
          <w:p w:rsidR="006F7376" w:rsidRPr="008222C3" w:rsidRDefault="006F7376" w:rsidP="006F7376">
            <w:pPr>
              <w:tabs>
                <w:tab w:val="left" w:pos="360"/>
              </w:tabs>
              <w:rPr>
                <w:rFonts w:ascii="Calibri" w:eastAsia="Calibri" w:hAnsi="Calibri"/>
                <w:b/>
                <w:sz w:val="20"/>
                <w:szCs w:val="20"/>
                <w:lang w:eastAsia="en-US"/>
              </w:rPr>
            </w:pPr>
            <w:r>
              <w:rPr>
                <w:rFonts w:ascii="Calibri" w:eastAsia="Calibri" w:hAnsi="Calibri"/>
                <w:b/>
                <w:sz w:val="20"/>
                <w:szCs w:val="20"/>
                <w:lang w:eastAsia="en-US"/>
              </w:rPr>
              <w:t>92</w:t>
            </w:r>
          </w:p>
        </w:tc>
        <w:tc>
          <w:tcPr>
            <w:tcW w:w="462" w:type="dxa"/>
            <w:tcBorders>
              <w:top w:val="single" w:sz="8" w:space="0" w:color="auto"/>
              <w:left w:val="single" w:sz="4" w:space="0" w:color="auto"/>
              <w:bottom w:val="single" w:sz="4" w:space="0" w:color="auto"/>
              <w:right w:val="single" w:sz="4" w:space="0" w:color="auto"/>
            </w:tcBorders>
            <w:shd w:val="clear" w:color="auto" w:fill="EEECE1"/>
          </w:tcPr>
          <w:p w:rsidR="006F7376" w:rsidRPr="008222C3" w:rsidRDefault="006F7376" w:rsidP="00EE62A2">
            <w:pPr>
              <w:tabs>
                <w:tab w:val="left" w:pos="360"/>
              </w:tabs>
              <w:rPr>
                <w:rFonts w:ascii="Calibri" w:eastAsia="Calibri" w:hAnsi="Calibri"/>
                <w:b/>
                <w:sz w:val="20"/>
                <w:szCs w:val="20"/>
                <w:lang w:eastAsia="en-US"/>
              </w:rPr>
            </w:pPr>
            <w:r>
              <w:rPr>
                <w:rFonts w:ascii="Calibri" w:eastAsia="Calibri" w:hAnsi="Calibri"/>
                <w:b/>
                <w:sz w:val="20"/>
                <w:szCs w:val="20"/>
                <w:lang w:eastAsia="en-US"/>
              </w:rPr>
              <w:t>95</w:t>
            </w:r>
          </w:p>
        </w:tc>
        <w:tc>
          <w:tcPr>
            <w:tcW w:w="465" w:type="dxa"/>
            <w:tcBorders>
              <w:top w:val="single" w:sz="8" w:space="0" w:color="auto"/>
              <w:left w:val="single" w:sz="4" w:space="0" w:color="auto"/>
              <w:bottom w:val="single" w:sz="4" w:space="0" w:color="auto"/>
              <w:right w:val="single" w:sz="8" w:space="0" w:color="auto"/>
            </w:tcBorders>
            <w:shd w:val="clear" w:color="auto" w:fill="EEECE1"/>
          </w:tcPr>
          <w:p w:rsidR="006F7376" w:rsidRPr="008222C3" w:rsidRDefault="006F7376" w:rsidP="00EE62A2">
            <w:pPr>
              <w:tabs>
                <w:tab w:val="left" w:pos="360"/>
              </w:tabs>
              <w:rPr>
                <w:rFonts w:ascii="Calibri" w:eastAsia="Calibri" w:hAnsi="Calibri"/>
                <w:b/>
                <w:sz w:val="20"/>
                <w:szCs w:val="20"/>
                <w:lang w:eastAsia="en-US"/>
              </w:rPr>
            </w:pPr>
            <w:r>
              <w:rPr>
                <w:rFonts w:ascii="Calibri" w:eastAsia="Calibri" w:hAnsi="Calibri"/>
                <w:b/>
                <w:sz w:val="20"/>
                <w:szCs w:val="20"/>
                <w:lang w:eastAsia="en-US"/>
              </w:rPr>
              <w:t>98</w:t>
            </w:r>
          </w:p>
        </w:tc>
      </w:tr>
      <w:tr w:rsidR="0054116E" w:rsidRPr="008222C3" w:rsidTr="0075471A">
        <w:tc>
          <w:tcPr>
            <w:tcW w:w="9664" w:type="dxa"/>
            <w:gridSpan w:val="21"/>
            <w:tcBorders>
              <w:top w:val="single" w:sz="8" w:space="0" w:color="auto"/>
            </w:tcBorders>
            <w:shd w:val="clear" w:color="auto" w:fill="auto"/>
          </w:tcPr>
          <w:p w:rsidR="000C3250" w:rsidRDefault="000C3250" w:rsidP="00EE62A2">
            <w:pPr>
              <w:tabs>
                <w:tab w:val="left" w:pos="360"/>
              </w:tabs>
              <w:rPr>
                <w:rFonts w:ascii="Arial" w:eastAsia="Calibri" w:hAnsi="Arial" w:cs="Arial"/>
                <w:sz w:val="20"/>
                <w:szCs w:val="20"/>
                <w:lang w:eastAsia="en-US"/>
              </w:rPr>
            </w:pPr>
          </w:p>
          <w:p w:rsidR="000C3250" w:rsidRDefault="000C3250" w:rsidP="00EE62A2">
            <w:pPr>
              <w:tabs>
                <w:tab w:val="left" w:pos="360"/>
              </w:tabs>
              <w:rPr>
                <w:rFonts w:ascii="Arial" w:eastAsia="Calibri" w:hAnsi="Arial" w:cs="Arial"/>
                <w:sz w:val="20"/>
                <w:szCs w:val="20"/>
                <w:lang w:eastAsia="en-US"/>
              </w:rPr>
            </w:pPr>
          </w:p>
          <w:p w:rsidR="0054116E" w:rsidRPr="008222C3" w:rsidRDefault="0054116E" w:rsidP="00EE62A2">
            <w:pPr>
              <w:tabs>
                <w:tab w:val="left" w:pos="360"/>
              </w:tabs>
              <w:rPr>
                <w:rFonts w:ascii="Arial" w:eastAsia="Calibri" w:hAnsi="Arial" w:cs="Arial"/>
                <w:sz w:val="20"/>
                <w:szCs w:val="20"/>
                <w:lang w:eastAsia="en-US"/>
              </w:rPr>
            </w:pPr>
            <w:r w:rsidRPr="008222C3">
              <w:rPr>
                <w:rFonts w:ascii="Arial" w:eastAsia="Calibri" w:hAnsi="Arial" w:cs="Arial"/>
                <w:sz w:val="20"/>
                <w:szCs w:val="20"/>
                <w:lang w:eastAsia="en-US"/>
              </w:rPr>
              <w:t xml:space="preserve">Comments/Evidence </w:t>
            </w:r>
          </w:p>
          <w:p w:rsidR="0054116E" w:rsidRPr="008222C3" w:rsidRDefault="0054116E" w:rsidP="00EE62A2">
            <w:pPr>
              <w:tabs>
                <w:tab w:val="left" w:pos="360"/>
              </w:tabs>
              <w:ind w:left="720"/>
              <w:contextualSpacing/>
              <w:rPr>
                <w:rFonts w:ascii="Arial" w:eastAsia="Calibri" w:hAnsi="Arial" w:cs="Arial"/>
                <w:b/>
                <w:sz w:val="22"/>
                <w:szCs w:val="22"/>
                <w:lang w:eastAsia="en-US"/>
              </w:rPr>
            </w:pPr>
          </w:p>
          <w:p w:rsidR="0054116E" w:rsidRPr="008222C3" w:rsidRDefault="0054116E" w:rsidP="00EE62A2">
            <w:pPr>
              <w:tabs>
                <w:tab w:val="left" w:pos="360"/>
              </w:tabs>
              <w:ind w:left="720"/>
              <w:contextualSpacing/>
              <w:rPr>
                <w:rFonts w:ascii="Arial" w:eastAsia="Calibri" w:hAnsi="Arial" w:cs="Arial"/>
                <w:b/>
                <w:sz w:val="22"/>
                <w:szCs w:val="22"/>
                <w:lang w:eastAsia="en-US"/>
              </w:rPr>
            </w:pPr>
          </w:p>
          <w:p w:rsidR="0054116E" w:rsidRPr="008222C3" w:rsidRDefault="0054116E" w:rsidP="00EE62A2">
            <w:pPr>
              <w:tabs>
                <w:tab w:val="left" w:pos="360"/>
              </w:tabs>
              <w:ind w:left="720"/>
              <w:contextualSpacing/>
              <w:rPr>
                <w:rFonts w:ascii="Arial" w:eastAsia="Calibri" w:hAnsi="Arial" w:cs="Arial"/>
                <w:b/>
                <w:sz w:val="22"/>
                <w:szCs w:val="22"/>
                <w:lang w:eastAsia="en-US"/>
              </w:rPr>
            </w:pPr>
          </w:p>
          <w:p w:rsidR="0054116E" w:rsidRPr="008222C3" w:rsidRDefault="0054116E" w:rsidP="00EE62A2">
            <w:pPr>
              <w:tabs>
                <w:tab w:val="left" w:pos="360"/>
              </w:tabs>
              <w:ind w:left="720"/>
              <w:contextualSpacing/>
              <w:rPr>
                <w:rFonts w:ascii="Arial" w:eastAsia="Calibri" w:hAnsi="Arial" w:cs="Arial"/>
                <w:b/>
                <w:sz w:val="22"/>
                <w:szCs w:val="22"/>
                <w:lang w:eastAsia="en-US"/>
              </w:rPr>
            </w:pPr>
          </w:p>
          <w:p w:rsidR="0054116E" w:rsidRPr="008222C3" w:rsidRDefault="0054116E" w:rsidP="00EE62A2">
            <w:pPr>
              <w:tabs>
                <w:tab w:val="left" w:pos="360"/>
              </w:tabs>
              <w:ind w:left="720"/>
              <w:contextualSpacing/>
              <w:rPr>
                <w:rFonts w:ascii="Arial" w:eastAsia="Calibri" w:hAnsi="Arial" w:cs="Arial"/>
                <w:b/>
                <w:sz w:val="22"/>
                <w:szCs w:val="22"/>
                <w:lang w:eastAsia="en-US"/>
              </w:rPr>
            </w:pPr>
          </w:p>
          <w:p w:rsidR="0054116E" w:rsidRPr="008222C3" w:rsidRDefault="0054116E" w:rsidP="00EE62A2">
            <w:pPr>
              <w:tabs>
                <w:tab w:val="left" w:pos="360"/>
              </w:tabs>
              <w:ind w:left="720"/>
              <w:contextualSpacing/>
              <w:rPr>
                <w:rFonts w:ascii="Arial" w:eastAsia="Calibri" w:hAnsi="Arial" w:cs="Arial"/>
                <w:b/>
                <w:sz w:val="22"/>
                <w:szCs w:val="22"/>
                <w:lang w:eastAsia="en-US"/>
              </w:rPr>
            </w:pPr>
          </w:p>
          <w:p w:rsidR="0054116E" w:rsidRPr="008222C3" w:rsidRDefault="0054116E" w:rsidP="00EE62A2">
            <w:pPr>
              <w:tabs>
                <w:tab w:val="left" w:pos="360"/>
              </w:tabs>
              <w:ind w:left="720"/>
              <w:contextualSpacing/>
              <w:rPr>
                <w:rFonts w:ascii="Arial" w:eastAsia="Calibri" w:hAnsi="Arial" w:cs="Arial"/>
                <w:b/>
                <w:sz w:val="22"/>
                <w:szCs w:val="22"/>
                <w:lang w:eastAsia="en-US"/>
              </w:rPr>
            </w:pPr>
          </w:p>
          <w:p w:rsidR="0054116E" w:rsidRDefault="0054116E" w:rsidP="00EE62A2">
            <w:pPr>
              <w:tabs>
                <w:tab w:val="left" w:pos="360"/>
              </w:tabs>
              <w:ind w:left="720"/>
              <w:contextualSpacing/>
              <w:rPr>
                <w:rFonts w:ascii="Arial" w:eastAsia="Calibri" w:hAnsi="Arial" w:cs="Arial"/>
                <w:b/>
                <w:sz w:val="22"/>
                <w:szCs w:val="22"/>
                <w:lang w:eastAsia="en-US"/>
              </w:rPr>
            </w:pPr>
          </w:p>
          <w:p w:rsidR="0054116E" w:rsidRDefault="0054116E" w:rsidP="00EE62A2">
            <w:pPr>
              <w:tabs>
                <w:tab w:val="left" w:pos="360"/>
              </w:tabs>
              <w:ind w:left="720"/>
              <w:contextualSpacing/>
              <w:rPr>
                <w:rFonts w:ascii="Arial" w:eastAsia="Calibri" w:hAnsi="Arial" w:cs="Arial"/>
                <w:b/>
                <w:sz w:val="22"/>
                <w:szCs w:val="22"/>
                <w:lang w:eastAsia="en-US"/>
              </w:rPr>
            </w:pPr>
          </w:p>
          <w:p w:rsidR="0054116E" w:rsidRPr="008222C3" w:rsidRDefault="0054116E" w:rsidP="00EE62A2">
            <w:pPr>
              <w:tabs>
                <w:tab w:val="left" w:pos="360"/>
              </w:tabs>
              <w:ind w:left="720"/>
              <w:contextualSpacing/>
              <w:rPr>
                <w:rFonts w:ascii="Arial" w:eastAsia="Calibri" w:hAnsi="Arial" w:cs="Arial"/>
                <w:b/>
                <w:sz w:val="22"/>
                <w:szCs w:val="22"/>
                <w:lang w:eastAsia="en-US"/>
              </w:rPr>
            </w:pPr>
          </w:p>
          <w:p w:rsidR="0054116E" w:rsidRPr="008222C3" w:rsidRDefault="0054116E" w:rsidP="00EE62A2">
            <w:pPr>
              <w:tabs>
                <w:tab w:val="left" w:pos="360"/>
              </w:tabs>
              <w:ind w:left="720"/>
              <w:contextualSpacing/>
              <w:rPr>
                <w:rFonts w:ascii="Arial" w:eastAsia="Calibri" w:hAnsi="Arial" w:cs="Arial"/>
                <w:b/>
                <w:sz w:val="22"/>
                <w:szCs w:val="22"/>
                <w:lang w:eastAsia="en-US"/>
              </w:rPr>
            </w:pPr>
          </w:p>
          <w:p w:rsidR="0054116E" w:rsidRPr="008222C3" w:rsidRDefault="0054116E" w:rsidP="00EE62A2">
            <w:pPr>
              <w:tabs>
                <w:tab w:val="left" w:pos="360"/>
              </w:tabs>
              <w:ind w:left="720"/>
              <w:contextualSpacing/>
              <w:rPr>
                <w:rFonts w:ascii="Arial" w:eastAsia="Calibri" w:hAnsi="Arial" w:cs="Arial"/>
                <w:b/>
                <w:sz w:val="22"/>
                <w:szCs w:val="22"/>
                <w:lang w:eastAsia="en-US"/>
              </w:rPr>
            </w:pPr>
          </w:p>
          <w:p w:rsidR="0054116E" w:rsidRDefault="0054116E" w:rsidP="00EE62A2">
            <w:pPr>
              <w:tabs>
                <w:tab w:val="left" w:pos="360"/>
              </w:tabs>
              <w:ind w:left="720"/>
              <w:contextualSpacing/>
              <w:rPr>
                <w:rFonts w:ascii="Arial" w:eastAsia="Calibri" w:hAnsi="Arial" w:cs="Arial"/>
                <w:b/>
                <w:sz w:val="22"/>
                <w:szCs w:val="22"/>
                <w:lang w:eastAsia="en-US"/>
              </w:rPr>
            </w:pPr>
          </w:p>
          <w:p w:rsidR="00D9400F" w:rsidRDefault="00D9400F" w:rsidP="00EE62A2">
            <w:pPr>
              <w:tabs>
                <w:tab w:val="left" w:pos="360"/>
              </w:tabs>
              <w:ind w:left="720"/>
              <w:contextualSpacing/>
              <w:rPr>
                <w:rFonts w:ascii="Arial" w:eastAsia="Calibri" w:hAnsi="Arial" w:cs="Arial"/>
                <w:b/>
                <w:sz w:val="22"/>
                <w:szCs w:val="22"/>
                <w:lang w:eastAsia="en-US"/>
              </w:rPr>
            </w:pPr>
          </w:p>
          <w:p w:rsidR="00D9400F" w:rsidRDefault="00D9400F" w:rsidP="00EE62A2">
            <w:pPr>
              <w:tabs>
                <w:tab w:val="left" w:pos="360"/>
              </w:tabs>
              <w:ind w:left="720"/>
              <w:contextualSpacing/>
              <w:rPr>
                <w:rFonts w:ascii="Arial" w:eastAsia="Calibri" w:hAnsi="Arial" w:cs="Arial"/>
                <w:b/>
                <w:sz w:val="22"/>
                <w:szCs w:val="22"/>
                <w:lang w:eastAsia="en-US"/>
              </w:rPr>
            </w:pPr>
          </w:p>
          <w:p w:rsidR="00D9400F" w:rsidRDefault="00D9400F" w:rsidP="00EE62A2">
            <w:pPr>
              <w:tabs>
                <w:tab w:val="left" w:pos="360"/>
              </w:tabs>
              <w:ind w:left="720"/>
              <w:contextualSpacing/>
              <w:rPr>
                <w:rFonts w:ascii="Arial" w:eastAsia="Calibri" w:hAnsi="Arial" w:cs="Arial"/>
                <w:b/>
                <w:sz w:val="22"/>
                <w:szCs w:val="22"/>
                <w:lang w:eastAsia="en-US"/>
              </w:rPr>
            </w:pPr>
          </w:p>
          <w:p w:rsidR="00D9400F" w:rsidRDefault="00D9400F" w:rsidP="00EE62A2">
            <w:pPr>
              <w:tabs>
                <w:tab w:val="left" w:pos="360"/>
              </w:tabs>
              <w:ind w:left="720"/>
              <w:contextualSpacing/>
              <w:rPr>
                <w:rFonts w:ascii="Arial" w:eastAsia="Calibri" w:hAnsi="Arial" w:cs="Arial"/>
                <w:b/>
                <w:sz w:val="22"/>
                <w:szCs w:val="22"/>
                <w:lang w:eastAsia="en-US"/>
              </w:rPr>
            </w:pPr>
          </w:p>
          <w:p w:rsidR="00D9400F" w:rsidRDefault="00D9400F" w:rsidP="00EE62A2">
            <w:pPr>
              <w:tabs>
                <w:tab w:val="left" w:pos="360"/>
              </w:tabs>
              <w:ind w:left="720"/>
              <w:contextualSpacing/>
              <w:rPr>
                <w:rFonts w:ascii="Arial" w:eastAsia="Calibri" w:hAnsi="Arial" w:cs="Arial"/>
                <w:b/>
                <w:sz w:val="22"/>
                <w:szCs w:val="22"/>
                <w:lang w:eastAsia="en-US"/>
              </w:rPr>
            </w:pPr>
          </w:p>
          <w:p w:rsidR="00D9400F" w:rsidRDefault="00D9400F" w:rsidP="00EE62A2">
            <w:pPr>
              <w:tabs>
                <w:tab w:val="left" w:pos="360"/>
              </w:tabs>
              <w:ind w:left="720"/>
              <w:contextualSpacing/>
              <w:rPr>
                <w:rFonts w:ascii="Arial" w:eastAsia="Calibri" w:hAnsi="Arial" w:cs="Arial"/>
                <w:b/>
                <w:sz w:val="22"/>
                <w:szCs w:val="22"/>
                <w:lang w:eastAsia="en-US"/>
              </w:rPr>
            </w:pPr>
          </w:p>
          <w:p w:rsidR="00D9400F" w:rsidRDefault="00D9400F" w:rsidP="00EE62A2">
            <w:pPr>
              <w:tabs>
                <w:tab w:val="left" w:pos="360"/>
              </w:tabs>
              <w:ind w:left="720"/>
              <w:contextualSpacing/>
              <w:rPr>
                <w:rFonts w:ascii="Arial" w:eastAsia="Calibri" w:hAnsi="Arial" w:cs="Arial"/>
                <w:b/>
                <w:sz w:val="22"/>
                <w:szCs w:val="22"/>
                <w:lang w:eastAsia="en-US"/>
              </w:rPr>
            </w:pPr>
          </w:p>
          <w:p w:rsidR="00D9400F" w:rsidRDefault="00D9400F" w:rsidP="00EE62A2">
            <w:pPr>
              <w:tabs>
                <w:tab w:val="left" w:pos="360"/>
              </w:tabs>
              <w:ind w:left="720"/>
              <w:contextualSpacing/>
              <w:rPr>
                <w:rFonts w:ascii="Arial" w:eastAsia="Calibri" w:hAnsi="Arial" w:cs="Arial"/>
                <w:b/>
                <w:sz w:val="22"/>
                <w:szCs w:val="22"/>
                <w:lang w:eastAsia="en-US"/>
              </w:rPr>
            </w:pPr>
          </w:p>
          <w:p w:rsidR="00D9400F" w:rsidRDefault="00D9400F" w:rsidP="00EE62A2">
            <w:pPr>
              <w:tabs>
                <w:tab w:val="left" w:pos="360"/>
              </w:tabs>
              <w:ind w:left="720"/>
              <w:contextualSpacing/>
              <w:rPr>
                <w:rFonts w:ascii="Arial" w:eastAsia="Calibri" w:hAnsi="Arial" w:cs="Arial"/>
                <w:b/>
                <w:sz w:val="22"/>
                <w:szCs w:val="22"/>
                <w:lang w:eastAsia="en-US"/>
              </w:rPr>
            </w:pPr>
          </w:p>
          <w:p w:rsidR="00D9400F" w:rsidRDefault="00D9400F" w:rsidP="00EE62A2">
            <w:pPr>
              <w:tabs>
                <w:tab w:val="left" w:pos="360"/>
              </w:tabs>
              <w:ind w:left="720"/>
              <w:contextualSpacing/>
              <w:rPr>
                <w:rFonts w:ascii="Arial" w:eastAsia="Calibri" w:hAnsi="Arial" w:cs="Arial"/>
                <w:b/>
                <w:sz w:val="22"/>
                <w:szCs w:val="22"/>
                <w:lang w:eastAsia="en-US"/>
              </w:rPr>
            </w:pPr>
          </w:p>
          <w:p w:rsidR="00D9400F" w:rsidRDefault="00D9400F" w:rsidP="00EE62A2">
            <w:pPr>
              <w:tabs>
                <w:tab w:val="left" w:pos="360"/>
              </w:tabs>
              <w:ind w:left="720"/>
              <w:contextualSpacing/>
              <w:rPr>
                <w:rFonts w:ascii="Arial" w:eastAsia="Calibri" w:hAnsi="Arial" w:cs="Arial"/>
                <w:b/>
                <w:sz w:val="22"/>
                <w:szCs w:val="22"/>
                <w:lang w:eastAsia="en-US"/>
              </w:rPr>
            </w:pPr>
          </w:p>
          <w:p w:rsidR="00D9400F" w:rsidRDefault="00D9400F" w:rsidP="00EE62A2">
            <w:pPr>
              <w:tabs>
                <w:tab w:val="left" w:pos="360"/>
              </w:tabs>
              <w:ind w:left="720"/>
              <w:contextualSpacing/>
              <w:rPr>
                <w:rFonts w:ascii="Arial" w:eastAsia="Calibri" w:hAnsi="Arial" w:cs="Arial"/>
                <w:b/>
                <w:sz w:val="22"/>
                <w:szCs w:val="22"/>
                <w:lang w:eastAsia="en-US"/>
              </w:rPr>
            </w:pPr>
          </w:p>
          <w:p w:rsidR="00D9400F" w:rsidRDefault="00D9400F" w:rsidP="00EE62A2">
            <w:pPr>
              <w:tabs>
                <w:tab w:val="left" w:pos="360"/>
              </w:tabs>
              <w:ind w:left="720"/>
              <w:contextualSpacing/>
              <w:rPr>
                <w:rFonts w:ascii="Arial" w:eastAsia="Calibri" w:hAnsi="Arial" w:cs="Arial"/>
                <w:b/>
                <w:sz w:val="22"/>
                <w:szCs w:val="22"/>
                <w:lang w:eastAsia="en-US"/>
              </w:rPr>
            </w:pPr>
          </w:p>
          <w:p w:rsidR="009D0850" w:rsidRDefault="009D0850" w:rsidP="00EE62A2">
            <w:pPr>
              <w:tabs>
                <w:tab w:val="left" w:pos="360"/>
              </w:tabs>
              <w:ind w:left="720"/>
              <w:contextualSpacing/>
              <w:rPr>
                <w:rFonts w:ascii="Arial" w:eastAsia="Calibri" w:hAnsi="Arial" w:cs="Arial"/>
                <w:b/>
                <w:sz w:val="22"/>
                <w:szCs w:val="22"/>
                <w:lang w:eastAsia="en-US"/>
              </w:rPr>
            </w:pPr>
          </w:p>
          <w:p w:rsidR="00D9400F" w:rsidRDefault="00D9400F" w:rsidP="00EE62A2">
            <w:pPr>
              <w:tabs>
                <w:tab w:val="left" w:pos="360"/>
              </w:tabs>
              <w:ind w:left="720"/>
              <w:contextualSpacing/>
              <w:rPr>
                <w:rFonts w:ascii="Arial" w:eastAsia="Calibri" w:hAnsi="Arial" w:cs="Arial"/>
                <w:b/>
                <w:sz w:val="22"/>
                <w:szCs w:val="22"/>
                <w:lang w:eastAsia="en-US"/>
              </w:rPr>
            </w:pPr>
          </w:p>
          <w:p w:rsidR="00D9400F" w:rsidRDefault="00D9400F" w:rsidP="00EE62A2">
            <w:pPr>
              <w:tabs>
                <w:tab w:val="left" w:pos="360"/>
              </w:tabs>
              <w:ind w:left="720"/>
              <w:contextualSpacing/>
              <w:rPr>
                <w:rFonts w:ascii="Arial" w:eastAsia="Calibri" w:hAnsi="Arial" w:cs="Arial"/>
                <w:b/>
                <w:sz w:val="22"/>
                <w:szCs w:val="22"/>
                <w:lang w:eastAsia="en-US"/>
              </w:rPr>
            </w:pPr>
          </w:p>
          <w:p w:rsidR="00966354" w:rsidRDefault="00966354" w:rsidP="00EE62A2">
            <w:pPr>
              <w:tabs>
                <w:tab w:val="left" w:pos="360"/>
              </w:tabs>
              <w:ind w:left="720"/>
              <w:contextualSpacing/>
              <w:rPr>
                <w:rFonts w:ascii="Arial" w:eastAsia="Calibri" w:hAnsi="Arial" w:cs="Arial"/>
                <w:b/>
                <w:sz w:val="22"/>
                <w:szCs w:val="22"/>
                <w:lang w:eastAsia="en-US"/>
              </w:rPr>
            </w:pPr>
          </w:p>
          <w:p w:rsidR="00966354" w:rsidRDefault="00966354" w:rsidP="00EE62A2">
            <w:pPr>
              <w:tabs>
                <w:tab w:val="left" w:pos="360"/>
              </w:tabs>
              <w:ind w:left="720"/>
              <w:contextualSpacing/>
              <w:rPr>
                <w:rFonts w:ascii="Arial" w:eastAsia="Calibri" w:hAnsi="Arial" w:cs="Arial"/>
                <w:b/>
                <w:sz w:val="22"/>
                <w:szCs w:val="22"/>
                <w:lang w:eastAsia="en-US"/>
              </w:rPr>
            </w:pPr>
          </w:p>
          <w:p w:rsidR="00966354" w:rsidRDefault="00966354" w:rsidP="00EE62A2">
            <w:pPr>
              <w:tabs>
                <w:tab w:val="left" w:pos="360"/>
              </w:tabs>
              <w:ind w:left="720"/>
              <w:contextualSpacing/>
              <w:rPr>
                <w:rFonts w:ascii="Arial" w:eastAsia="Calibri" w:hAnsi="Arial" w:cs="Arial"/>
                <w:b/>
                <w:sz w:val="22"/>
                <w:szCs w:val="22"/>
                <w:lang w:eastAsia="en-US"/>
              </w:rPr>
            </w:pPr>
          </w:p>
          <w:p w:rsidR="00966354" w:rsidRDefault="00966354" w:rsidP="00EE62A2">
            <w:pPr>
              <w:tabs>
                <w:tab w:val="left" w:pos="360"/>
              </w:tabs>
              <w:ind w:left="720"/>
              <w:contextualSpacing/>
              <w:rPr>
                <w:rFonts w:ascii="Arial" w:eastAsia="Calibri" w:hAnsi="Arial" w:cs="Arial"/>
                <w:b/>
                <w:sz w:val="22"/>
                <w:szCs w:val="22"/>
                <w:lang w:eastAsia="en-US"/>
              </w:rPr>
            </w:pPr>
          </w:p>
          <w:p w:rsidR="00D9400F" w:rsidRPr="008222C3" w:rsidRDefault="00D9400F" w:rsidP="00EE62A2">
            <w:pPr>
              <w:tabs>
                <w:tab w:val="left" w:pos="360"/>
              </w:tabs>
              <w:ind w:left="720"/>
              <w:contextualSpacing/>
              <w:rPr>
                <w:rFonts w:ascii="Arial" w:eastAsia="Calibri" w:hAnsi="Arial" w:cs="Arial"/>
                <w:b/>
                <w:sz w:val="22"/>
                <w:szCs w:val="22"/>
                <w:lang w:eastAsia="en-US"/>
              </w:rPr>
            </w:pPr>
          </w:p>
        </w:tc>
      </w:tr>
      <w:tr w:rsidR="0054116E" w:rsidRPr="008222C3" w:rsidTr="00192E0E">
        <w:tc>
          <w:tcPr>
            <w:tcW w:w="9664" w:type="dxa"/>
            <w:gridSpan w:val="21"/>
            <w:shd w:val="clear" w:color="auto" w:fill="DDD9C3" w:themeFill="background2" w:themeFillShade="E6"/>
          </w:tcPr>
          <w:p w:rsidR="00192E0E" w:rsidRPr="008222C3" w:rsidRDefault="00192E0E" w:rsidP="00EE62A2">
            <w:pPr>
              <w:tabs>
                <w:tab w:val="left" w:pos="360"/>
              </w:tabs>
              <w:ind w:left="720"/>
              <w:contextualSpacing/>
              <w:rPr>
                <w:rFonts w:ascii="Arial" w:eastAsia="Calibri" w:hAnsi="Arial" w:cs="Arial"/>
                <w:b/>
                <w:sz w:val="22"/>
                <w:szCs w:val="22"/>
                <w:lang w:eastAsia="en-US"/>
              </w:rPr>
            </w:pPr>
          </w:p>
        </w:tc>
      </w:tr>
      <w:tr w:rsidR="0075471A" w:rsidRPr="008222C3" w:rsidTr="00DF097E">
        <w:tc>
          <w:tcPr>
            <w:tcW w:w="9664" w:type="dxa"/>
            <w:gridSpan w:val="21"/>
            <w:tcBorders>
              <w:bottom w:val="single" w:sz="8" w:space="0" w:color="auto"/>
            </w:tcBorders>
            <w:shd w:val="clear" w:color="auto" w:fill="FFFFFF"/>
          </w:tcPr>
          <w:p w:rsidR="0075471A" w:rsidRPr="008222C3" w:rsidRDefault="00C54A9E" w:rsidP="0075471A">
            <w:pPr>
              <w:tabs>
                <w:tab w:val="left" w:pos="360"/>
              </w:tabs>
              <w:rPr>
                <w:rFonts w:ascii="Calibri" w:eastAsia="Calibri" w:hAnsi="Calibri"/>
                <w:sz w:val="22"/>
                <w:szCs w:val="22"/>
                <w:lang w:eastAsia="en-US"/>
              </w:rPr>
            </w:pPr>
            <w:r w:rsidRPr="00C54A9E">
              <w:rPr>
                <w:rFonts w:ascii="Arial" w:eastAsia="Calibri" w:hAnsi="Arial" w:cs="Arial"/>
                <w:sz w:val="22"/>
                <w:szCs w:val="22"/>
                <w:lang w:eastAsia="en-US"/>
              </w:rPr>
              <w:t xml:space="preserve">GENERIC SKILL 3. </w:t>
            </w:r>
            <w:r w:rsidR="0075471A" w:rsidRPr="008222C3">
              <w:rPr>
                <w:rFonts w:ascii="Arial" w:eastAsia="Calibri" w:hAnsi="Arial" w:cs="Arial"/>
                <w:b/>
                <w:sz w:val="22"/>
                <w:szCs w:val="22"/>
                <w:lang w:eastAsia="en-US"/>
              </w:rPr>
              <w:t>O</w:t>
            </w:r>
            <w:r w:rsidR="0075471A" w:rsidRPr="008222C3">
              <w:rPr>
                <w:rFonts w:ascii="Arial" w:eastAsia="Calibri" w:hAnsi="Arial" w:cs="Arial"/>
                <w:b/>
                <w:bCs/>
                <w:sz w:val="22"/>
                <w:szCs w:val="22"/>
                <w:lang w:eastAsia="en-US"/>
              </w:rPr>
              <w:t xml:space="preserve">utcome 3: Demonstrating knowledge and clinical reasoning </w:t>
            </w:r>
          </w:p>
          <w:p w:rsidR="0075471A" w:rsidRPr="008222C3" w:rsidRDefault="0075471A" w:rsidP="0075471A">
            <w:pPr>
              <w:tabs>
                <w:tab w:val="left" w:pos="360"/>
              </w:tabs>
              <w:ind w:left="-76"/>
              <w:rPr>
                <w:rFonts w:ascii="Arial" w:eastAsia="Calibri" w:hAnsi="Arial" w:cs="Arial"/>
                <w:bCs/>
                <w:i/>
                <w:sz w:val="22"/>
                <w:szCs w:val="22"/>
                <w:lang w:eastAsia="en-US"/>
              </w:rPr>
            </w:pPr>
            <w:r w:rsidRPr="008222C3">
              <w:rPr>
                <w:rFonts w:ascii="Arial" w:eastAsia="Calibri" w:hAnsi="Arial" w:cs="Arial"/>
                <w:b/>
                <w:bCs/>
                <w:sz w:val="22"/>
                <w:szCs w:val="22"/>
                <w:lang w:eastAsia="en-US"/>
              </w:rPr>
              <w:t>Key aspects:</w:t>
            </w:r>
            <w:r w:rsidR="005A06CD">
              <w:rPr>
                <w:rFonts w:ascii="Arial" w:eastAsia="Calibri" w:hAnsi="Arial" w:cs="Arial"/>
                <w:bCs/>
                <w:i/>
                <w:sz w:val="22"/>
                <w:szCs w:val="22"/>
                <w:lang w:eastAsia="en-US"/>
              </w:rPr>
              <w:t>(</w:t>
            </w:r>
            <w:r w:rsidR="00EF1922">
              <w:rPr>
                <w:rFonts w:ascii="Arial" w:eastAsia="Calibri" w:hAnsi="Arial" w:cs="Arial"/>
                <w:bCs/>
                <w:i/>
                <w:sz w:val="22"/>
                <w:szCs w:val="22"/>
                <w:lang w:eastAsia="en-US"/>
              </w:rPr>
              <w:t xml:space="preserve">Module </w:t>
            </w:r>
            <w:r w:rsidR="005A06CD">
              <w:rPr>
                <w:rFonts w:ascii="Arial" w:eastAsia="Calibri" w:hAnsi="Arial" w:cs="Arial"/>
                <w:bCs/>
                <w:i/>
                <w:sz w:val="22"/>
                <w:szCs w:val="22"/>
                <w:lang w:eastAsia="en-US"/>
              </w:rPr>
              <w:t>LO:2-7</w:t>
            </w:r>
            <w:r w:rsidRPr="008222C3">
              <w:rPr>
                <w:rFonts w:ascii="Arial" w:eastAsia="Calibri" w:hAnsi="Arial" w:cs="Arial"/>
                <w:bCs/>
                <w:i/>
                <w:sz w:val="22"/>
                <w:szCs w:val="22"/>
                <w:lang w:eastAsia="en-US"/>
              </w:rPr>
              <w:t>)</w:t>
            </w:r>
          </w:p>
          <w:p w:rsidR="00966354" w:rsidRPr="00966354" w:rsidRDefault="00966354" w:rsidP="00966354">
            <w:pPr>
              <w:tabs>
                <w:tab w:val="left" w:pos="360"/>
              </w:tabs>
              <w:ind w:left="720"/>
              <w:contextualSpacing/>
              <w:rPr>
                <w:rFonts w:ascii="Arial" w:eastAsia="Calibri" w:hAnsi="Arial" w:cs="Arial"/>
                <w:sz w:val="22"/>
                <w:szCs w:val="22"/>
                <w:lang w:eastAsia="en-US"/>
              </w:rPr>
            </w:pPr>
          </w:p>
          <w:p w:rsidR="0075471A" w:rsidRPr="008222C3" w:rsidRDefault="0075471A" w:rsidP="0075471A">
            <w:pPr>
              <w:numPr>
                <w:ilvl w:val="0"/>
                <w:numId w:val="3"/>
              </w:numPr>
              <w:tabs>
                <w:tab w:val="left" w:pos="360"/>
              </w:tabs>
              <w:contextualSpacing/>
              <w:rPr>
                <w:rFonts w:ascii="Arial" w:eastAsia="Calibri" w:hAnsi="Arial" w:cs="Arial"/>
                <w:sz w:val="22"/>
                <w:szCs w:val="22"/>
                <w:lang w:eastAsia="en-US"/>
              </w:rPr>
            </w:pPr>
            <w:r w:rsidRPr="008222C3">
              <w:rPr>
                <w:rFonts w:ascii="Arial" w:eastAsia="Calibri" w:hAnsi="Arial" w:cs="Arial"/>
                <w:bCs/>
                <w:sz w:val="22"/>
                <w:szCs w:val="22"/>
                <w:lang w:eastAsia="en-US"/>
              </w:rPr>
              <w:t xml:space="preserve">Draws on </w:t>
            </w:r>
            <w:r>
              <w:rPr>
                <w:rFonts w:ascii="Arial" w:eastAsia="Calibri" w:hAnsi="Arial" w:cs="Arial"/>
                <w:bCs/>
                <w:sz w:val="22"/>
                <w:szCs w:val="22"/>
                <w:lang w:eastAsia="en-US"/>
              </w:rPr>
              <w:t xml:space="preserve">relevant </w:t>
            </w:r>
            <w:r w:rsidRPr="008222C3">
              <w:rPr>
                <w:rFonts w:ascii="Arial" w:eastAsia="Calibri" w:hAnsi="Arial" w:cs="Arial"/>
                <w:bCs/>
                <w:sz w:val="22"/>
                <w:szCs w:val="22"/>
                <w:lang w:eastAsia="en-US"/>
              </w:rPr>
              <w:t>knowledge</w:t>
            </w:r>
            <w:r>
              <w:rPr>
                <w:rFonts w:ascii="Arial" w:eastAsia="Calibri" w:hAnsi="Arial" w:cs="Arial"/>
                <w:bCs/>
                <w:sz w:val="22"/>
                <w:szCs w:val="22"/>
                <w:lang w:eastAsia="en-US"/>
              </w:rPr>
              <w:t xml:space="preserve"> and theory and developing ability to apply</w:t>
            </w:r>
          </w:p>
          <w:p w:rsidR="0075471A" w:rsidRPr="00EF1922" w:rsidRDefault="0075471A" w:rsidP="0075471A">
            <w:pPr>
              <w:numPr>
                <w:ilvl w:val="0"/>
                <w:numId w:val="3"/>
              </w:numPr>
              <w:tabs>
                <w:tab w:val="left" w:pos="360"/>
              </w:tabs>
              <w:contextualSpacing/>
              <w:rPr>
                <w:rFonts w:ascii="Arial" w:eastAsia="Calibri" w:hAnsi="Arial" w:cs="Arial"/>
                <w:sz w:val="22"/>
                <w:szCs w:val="22"/>
                <w:lang w:eastAsia="en-US"/>
              </w:rPr>
            </w:pPr>
            <w:r w:rsidRPr="008222C3">
              <w:rPr>
                <w:rFonts w:ascii="Arial" w:eastAsia="Calibri" w:hAnsi="Arial" w:cs="Arial"/>
                <w:bCs/>
                <w:sz w:val="22"/>
                <w:szCs w:val="22"/>
                <w:lang w:eastAsia="en-US"/>
              </w:rPr>
              <w:t xml:space="preserve">Makes connections between </w:t>
            </w:r>
            <w:r>
              <w:rPr>
                <w:rFonts w:ascii="Arial" w:eastAsia="Calibri" w:hAnsi="Arial" w:cs="Arial"/>
                <w:bCs/>
                <w:sz w:val="22"/>
                <w:szCs w:val="22"/>
                <w:lang w:eastAsia="en-US"/>
              </w:rPr>
              <w:t>some</w:t>
            </w:r>
            <w:r w:rsidRPr="008222C3">
              <w:rPr>
                <w:rFonts w:ascii="Arial" w:eastAsia="Calibri" w:hAnsi="Arial" w:cs="Arial"/>
                <w:bCs/>
                <w:sz w:val="22"/>
                <w:szCs w:val="22"/>
                <w:lang w:eastAsia="en-US"/>
              </w:rPr>
              <w:t xml:space="preserve"> aspects of a situation; client information and data; client needs; theory etc.</w:t>
            </w:r>
          </w:p>
          <w:p w:rsidR="00EF1922" w:rsidRPr="008222C3" w:rsidRDefault="00EF1922" w:rsidP="0075471A">
            <w:pPr>
              <w:numPr>
                <w:ilvl w:val="0"/>
                <w:numId w:val="3"/>
              </w:numPr>
              <w:tabs>
                <w:tab w:val="left" w:pos="360"/>
              </w:tabs>
              <w:contextualSpacing/>
              <w:rPr>
                <w:rFonts w:ascii="Arial" w:eastAsia="Calibri" w:hAnsi="Arial" w:cs="Arial"/>
                <w:sz w:val="22"/>
                <w:szCs w:val="22"/>
                <w:lang w:eastAsia="en-US"/>
              </w:rPr>
            </w:pPr>
            <w:r>
              <w:rPr>
                <w:rFonts w:ascii="Arial" w:eastAsia="Calibri" w:hAnsi="Arial" w:cs="Arial"/>
                <w:bCs/>
                <w:sz w:val="22"/>
                <w:szCs w:val="22"/>
                <w:lang w:eastAsia="en-US"/>
              </w:rPr>
              <w:t>Formulates short term or session intervention plans</w:t>
            </w:r>
          </w:p>
          <w:p w:rsidR="0075471A" w:rsidRPr="008222C3" w:rsidRDefault="0075471A" w:rsidP="0075471A">
            <w:pPr>
              <w:numPr>
                <w:ilvl w:val="0"/>
                <w:numId w:val="3"/>
              </w:numPr>
              <w:tabs>
                <w:tab w:val="left" w:pos="360"/>
              </w:tabs>
              <w:contextualSpacing/>
              <w:rPr>
                <w:rFonts w:ascii="Arial" w:eastAsia="Calibri" w:hAnsi="Arial" w:cs="Arial"/>
                <w:sz w:val="22"/>
                <w:szCs w:val="22"/>
                <w:lang w:eastAsia="en-US"/>
              </w:rPr>
            </w:pPr>
            <w:r w:rsidRPr="008222C3">
              <w:rPr>
                <w:rFonts w:ascii="Arial" w:eastAsia="Calibri" w:hAnsi="Arial" w:cs="Arial"/>
                <w:bCs/>
                <w:sz w:val="22"/>
                <w:szCs w:val="22"/>
                <w:lang w:eastAsia="en-US"/>
              </w:rPr>
              <w:t>Explains rationale for actions</w:t>
            </w:r>
          </w:p>
          <w:p w:rsidR="0075471A" w:rsidRPr="008222C3" w:rsidRDefault="0075471A" w:rsidP="0075471A">
            <w:pPr>
              <w:numPr>
                <w:ilvl w:val="0"/>
                <w:numId w:val="3"/>
              </w:numPr>
              <w:tabs>
                <w:tab w:val="left" w:pos="360"/>
              </w:tabs>
              <w:contextualSpacing/>
              <w:rPr>
                <w:rFonts w:ascii="Calibri" w:eastAsia="Calibri" w:hAnsi="Calibri"/>
                <w:sz w:val="22"/>
                <w:szCs w:val="22"/>
                <w:lang w:eastAsia="en-US"/>
              </w:rPr>
            </w:pPr>
            <w:r w:rsidRPr="008222C3">
              <w:rPr>
                <w:rFonts w:ascii="Arial" w:eastAsia="Calibri" w:hAnsi="Arial" w:cs="Arial"/>
                <w:sz w:val="22"/>
                <w:szCs w:val="22"/>
                <w:lang w:eastAsia="en-US"/>
              </w:rPr>
              <w:t>Evaluates the efficacy of actions</w:t>
            </w:r>
            <w:r>
              <w:rPr>
                <w:rFonts w:ascii="Arial" w:eastAsia="Calibri" w:hAnsi="Arial" w:cs="Arial"/>
                <w:sz w:val="22"/>
                <w:szCs w:val="22"/>
                <w:lang w:eastAsia="en-US"/>
              </w:rPr>
              <w:t xml:space="preserve"> and can suggests changes to </w:t>
            </w:r>
            <w:r w:rsidR="005A06CD">
              <w:rPr>
                <w:rFonts w:ascii="Arial" w:eastAsia="Calibri" w:hAnsi="Arial" w:cs="Arial"/>
                <w:sz w:val="22"/>
                <w:szCs w:val="22"/>
                <w:lang w:eastAsia="en-US"/>
              </w:rPr>
              <w:t xml:space="preserve">short term and session </w:t>
            </w:r>
            <w:r>
              <w:rPr>
                <w:rFonts w:ascii="Arial" w:eastAsia="Calibri" w:hAnsi="Arial" w:cs="Arial"/>
                <w:sz w:val="22"/>
                <w:szCs w:val="22"/>
                <w:lang w:eastAsia="en-US"/>
              </w:rPr>
              <w:t xml:space="preserve"> plan</w:t>
            </w:r>
            <w:r w:rsidR="005A06CD">
              <w:rPr>
                <w:rFonts w:ascii="Arial" w:eastAsia="Calibri" w:hAnsi="Arial" w:cs="Arial"/>
                <w:sz w:val="22"/>
                <w:szCs w:val="22"/>
                <w:lang w:eastAsia="en-US"/>
              </w:rPr>
              <w:t>s</w:t>
            </w:r>
          </w:p>
          <w:p w:rsidR="0075471A" w:rsidRDefault="0075471A" w:rsidP="00DF097E">
            <w:pPr>
              <w:tabs>
                <w:tab w:val="left" w:pos="360"/>
              </w:tabs>
              <w:jc w:val="center"/>
              <w:rPr>
                <w:rFonts w:ascii="Calibri" w:eastAsia="Calibri" w:hAnsi="Calibri"/>
                <w:b/>
                <w:i/>
                <w:sz w:val="22"/>
                <w:szCs w:val="22"/>
                <w:lang w:eastAsia="en-US"/>
              </w:rPr>
            </w:pPr>
          </w:p>
          <w:p w:rsidR="0075471A" w:rsidRDefault="0075471A" w:rsidP="00DF097E">
            <w:pPr>
              <w:tabs>
                <w:tab w:val="left" w:pos="360"/>
              </w:tabs>
              <w:jc w:val="center"/>
              <w:rPr>
                <w:rFonts w:ascii="Calibri" w:eastAsia="Calibri" w:hAnsi="Calibri"/>
                <w:b/>
                <w:i/>
                <w:sz w:val="22"/>
                <w:szCs w:val="22"/>
                <w:lang w:eastAsia="en-US"/>
              </w:rPr>
            </w:pPr>
          </w:p>
          <w:p w:rsidR="0075471A" w:rsidRDefault="0075471A" w:rsidP="00DF097E">
            <w:pPr>
              <w:tabs>
                <w:tab w:val="left" w:pos="360"/>
              </w:tabs>
              <w:jc w:val="center"/>
              <w:rPr>
                <w:rFonts w:ascii="Calibri" w:eastAsia="Calibri" w:hAnsi="Calibri"/>
                <w:b/>
                <w:i/>
                <w:sz w:val="22"/>
                <w:szCs w:val="22"/>
                <w:lang w:eastAsia="en-US"/>
              </w:rPr>
            </w:pPr>
          </w:p>
          <w:p w:rsidR="0075471A" w:rsidRDefault="0075471A" w:rsidP="00DF097E">
            <w:pPr>
              <w:tabs>
                <w:tab w:val="left" w:pos="360"/>
              </w:tabs>
              <w:jc w:val="center"/>
              <w:rPr>
                <w:rFonts w:ascii="Calibri" w:eastAsia="Calibri" w:hAnsi="Calibri"/>
                <w:b/>
                <w:i/>
                <w:sz w:val="22"/>
                <w:szCs w:val="22"/>
                <w:lang w:eastAsia="en-US"/>
              </w:rPr>
            </w:pPr>
          </w:p>
          <w:p w:rsidR="0075471A" w:rsidRPr="0075471A" w:rsidRDefault="0075471A" w:rsidP="00DF097E">
            <w:pPr>
              <w:tabs>
                <w:tab w:val="left" w:pos="360"/>
              </w:tabs>
              <w:jc w:val="center"/>
              <w:rPr>
                <w:rFonts w:ascii="Calibri" w:eastAsia="Calibri" w:hAnsi="Calibri"/>
                <w:b/>
                <w:sz w:val="22"/>
                <w:szCs w:val="22"/>
                <w:lang w:eastAsia="en-US"/>
              </w:rPr>
            </w:pPr>
            <w:r w:rsidRPr="0075471A">
              <w:rPr>
                <w:rFonts w:ascii="Calibri" w:eastAsia="Calibri" w:hAnsi="Calibri"/>
                <w:b/>
                <w:i/>
                <w:sz w:val="22"/>
                <w:szCs w:val="22"/>
                <w:lang w:eastAsia="en-US"/>
              </w:rPr>
              <w:t>Please circle allocated mark</w:t>
            </w:r>
          </w:p>
        </w:tc>
      </w:tr>
      <w:tr w:rsidR="0075471A" w:rsidRPr="008222C3" w:rsidTr="00DF097E">
        <w:tc>
          <w:tcPr>
            <w:tcW w:w="1374" w:type="dxa"/>
            <w:gridSpan w:val="3"/>
            <w:tcBorders>
              <w:top w:val="single" w:sz="8" w:space="0" w:color="auto"/>
              <w:left w:val="single" w:sz="8" w:space="0" w:color="auto"/>
              <w:bottom w:val="single" w:sz="4" w:space="0" w:color="auto"/>
              <w:right w:val="single" w:sz="24" w:space="0" w:color="auto"/>
            </w:tcBorders>
            <w:shd w:val="clear" w:color="auto" w:fill="EEECE1"/>
          </w:tcPr>
          <w:p w:rsidR="0075471A" w:rsidRPr="008222C3" w:rsidRDefault="0075471A" w:rsidP="00DF097E">
            <w:pPr>
              <w:tabs>
                <w:tab w:val="left" w:pos="360"/>
              </w:tabs>
              <w:rPr>
                <w:rFonts w:ascii="Calibri" w:eastAsia="Calibri" w:hAnsi="Calibri"/>
                <w:b/>
                <w:sz w:val="20"/>
                <w:szCs w:val="20"/>
                <w:lang w:eastAsia="en-US"/>
              </w:rPr>
            </w:pPr>
            <w:r w:rsidRPr="008222C3">
              <w:rPr>
                <w:rFonts w:ascii="Calibri" w:eastAsia="Calibri" w:hAnsi="Calibri"/>
                <w:b/>
                <w:sz w:val="20"/>
                <w:szCs w:val="20"/>
                <w:lang w:eastAsia="en-US"/>
              </w:rPr>
              <w:t>Fail</w:t>
            </w:r>
          </w:p>
        </w:tc>
        <w:tc>
          <w:tcPr>
            <w:tcW w:w="1379" w:type="dxa"/>
            <w:gridSpan w:val="3"/>
            <w:tcBorders>
              <w:top w:val="single" w:sz="8" w:space="0" w:color="auto"/>
              <w:left w:val="single" w:sz="24" w:space="0" w:color="auto"/>
              <w:bottom w:val="single" w:sz="4" w:space="0" w:color="auto"/>
              <w:right w:val="single" w:sz="8" w:space="0" w:color="auto"/>
            </w:tcBorders>
            <w:shd w:val="clear" w:color="auto" w:fill="EEECE1"/>
          </w:tcPr>
          <w:p w:rsidR="0075471A" w:rsidRPr="008222C3" w:rsidRDefault="0075471A" w:rsidP="00DF097E">
            <w:pPr>
              <w:tabs>
                <w:tab w:val="left" w:pos="360"/>
              </w:tabs>
              <w:rPr>
                <w:rFonts w:ascii="Calibri" w:eastAsia="Calibri" w:hAnsi="Calibri"/>
                <w:b/>
                <w:sz w:val="20"/>
                <w:szCs w:val="20"/>
                <w:lang w:eastAsia="en-US"/>
              </w:rPr>
            </w:pPr>
            <w:r w:rsidRPr="008222C3">
              <w:rPr>
                <w:rFonts w:ascii="Calibri" w:eastAsia="Calibri" w:hAnsi="Calibri"/>
                <w:b/>
                <w:sz w:val="20"/>
                <w:szCs w:val="20"/>
                <w:lang w:eastAsia="en-US"/>
              </w:rPr>
              <w:t>Pass</w:t>
            </w:r>
          </w:p>
        </w:tc>
        <w:tc>
          <w:tcPr>
            <w:tcW w:w="1380" w:type="dxa"/>
            <w:gridSpan w:val="3"/>
            <w:tcBorders>
              <w:top w:val="single" w:sz="8" w:space="0" w:color="auto"/>
              <w:left w:val="single" w:sz="8" w:space="0" w:color="auto"/>
              <w:bottom w:val="single" w:sz="4" w:space="0" w:color="auto"/>
              <w:right w:val="single" w:sz="8" w:space="0" w:color="auto"/>
            </w:tcBorders>
            <w:shd w:val="clear" w:color="auto" w:fill="EEECE1"/>
          </w:tcPr>
          <w:p w:rsidR="0075471A" w:rsidRPr="008222C3" w:rsidRDefault="0075471A" w:rsidP="00DF097E">
            <w:pPr>
              <w:tabs>
                <w:tab w:val="left" w:pos="360"/>
              </w:tabs>
              <w:rPr>
                <w:rFonts w:ascii="Calibri" w:eastAsia="Calibri" w:hAnsi="Calibri"/>
                <w:b/>
                <w:sz w:val="20"/>
                <w:szCs w:val="20"/>
                <w:lang w:eastAsia="en-US"/>
              </w:rPr>
            </w:pPr>
            <w:r w:rsidRPr="008222C3">
              <w:rPr>
                <w:rFonts w:ascii="Calibri" w:eastAsia="Calibri" w:hAnsi="Calibri"/>
                <w:b/>
                <w:sz w:val="20"/>
                <w:szCs w:val="20"/>
                <w:lang w:eastAsia="en-US"/>
              </w:rPr>
              <w:t>Good Pass</w:t>
            </w:r>
          </w:p>
        </w:tc>
        <w:tc>
          <w:tcPr>
            <w:tcW w:w="1381" w:type="dxa"/>
            <w:gridSpan w:val="3"/>
            <w:tcBorders>
              <w:top w:val="single" w:sz="8" w:space="0" w:color="auto"/>
              <w:left w:val="single" w:sz="8" w:space="0" w:color="auto"/>
              <w:bottom w:val="single" w:sz="4" w:space="0" w:color="auto"/>
              <w:right w:val="single" w:sz="8" w:space="0" w:color="auto"/>
            </w:tcBorders>
            <w:shd w:val="clear" w:color="auto" w:fill="EEECE1"/>
          </w:tcPr>
          <w:p w:rsidR="0075471A" w:rsidRPr="008222C3" w:rsidRDefault="0075471A" w:rsidP="00DF097E">
            <w:pPr>
              <w:tabs>
                <w:tab w:val="left" w:pos="360"/>
              </w:tabs>
              <w:rPr>
                <w:rFonts w:ascii="Calibri" w:eastAsia="Calibri" w:hAnsi="Calibri"/>
                <w:b/>
                <w:sz w:val="20"/>
                <w:szCs w:val="20"/>
                <w:lang w:eastAsia="en-US"/>
              </w:rPr>
            </w:pPr>
            <w:r w:rsidRPr="008222C3">
              <w:rPr>
                <w:rFonts w:ascii="Calibri" w:eastAsia="Calibri" w:hAnsi="Calibri"/>
                <w:b/>
                <w:sz w:val="20"/>
                <w:szCs w:val="20"/>
                <w:lang w:eastAsia="en-US"/>
              </w:rPr>
              <w:t>V. Good Pass</w:t>
            </w:r>
          </w:p>
        </w:tc>
        <w:tc>
          <w:tcPr>
            <w:tcW w:w="1380" w:type="dxa"/>
            <w:gridSpan w:val="3"/>
            <w:tcBorders>
              <w:top w:val="single" w:sz="8" w:space="0" w:color="auto"/>
              <w:left w:val="single" w:sz="8" w:space="0" w:color="auto"/>
              <w:bottom w:val="single" w:sz="4" w:space="0" w:color="auto"/>
              <w:right w:val="single" w:sz="8" w:space="0" w:color="auto"/>
            </w:tcBorders>
            <w:shd w:val="clear" w:color="auto" w:fill="EEECE1"/>
          </w:tcPr>
          <w:p w:rsidR="0075471A" w:rsidRPr="008222C3" w:rsidRDefault="0075471A" w:rsidP="00DF097E">
            <w:pPr>
              <w:tabs>
                <w:tab w:val="left" w:pos="360"/>
              </w:tabs>
              <w:rPr>
                <w:rFonts w:ascii="Calibri" w:eastAsia="Calibri" w:hAnsi="Calibri"/>
                <w:b/>
                <w:sz w:val="20"/>
                <w:szCs w:val="20"/>
                <w:lang w:eastAsia="en-US"/>
              </w:rPr>
            </w:pPr>
            <w:r w:rsidRPr="008222C3">
              <w:rPr>
                <w:rFonts w:ascii="Calibri" w:eastAsia="Calibri" w:hAnsi="Calibri"/>
                <w:b/>
                <w:sz w:val="20"/>
                <w:szCs w:val="20"/>
                <w:lang w:eastAsia="en-US"/>
              </w:rPr>
              <w:t>Excellent</w:t>
            </w:r>
          </w:p>
        </w:tc>
        <w:tc>
          <w:tcPr>
            <w:tcW w:w="1381" w:type="dxa"/>
            <w:gridSpan w:val="3"/>
            <w:tcBorders>
              <w:top w:val="single" w:sz="8" w:space="0" w:color="auto"/>
              <w:left w:val="single" w:sz="8" w:space="0" w:color="auto"/>
              <w:bottom w:val="single" w:sz="4" w:space="0" w:color="auto"/>
              <w:right w:val="single" w:sz="8" w:space="0" w:color="auto"/>
            </w:tcBorders>
            <w:shd w:val="clear" w:color="auto" w:fill="EEECE1"/>
          </w:tcPr>
          <w:p w:rsidR="0075471A" w:rsidRPr="008222C3" w:rsidRDefault="0075471A" w:rsidP="00DF097E">
            <w:pPr>
              <w:tabs>
                <w:tab w:val="left" w:pos="360"/>
              </w:tabs>
              <w:rPr>
                <w:rFonts w:ascii="Calibri" w:eastAsia="Calibri" w:hAnsi="Calibri"/>
                <w:b/>
                <w:sz w:val="20"/>
                <w:szCs w:val="20"/>
                <w:lang w:eastAsia="en-US"/>
              </w:rPr>
            </w:pPr>
            <w:r w:rsidRPr="008222C3">
              <w:rPr>
                <w:rFonts w:ascii="Calibri" w:eastAsia="Calibri" w:hAnsi="Calibri"/>
                <w:b/>
                <w:sz w:val="20"/>
                <w:szCs w:val="20"/>
                <w:lang w:eastAsia="en-US"/>
              </w:rPr>
              <w:t xml:space="preserve">Outstanding </w:t>
            </w:r>
          </w:p>
        </w:tc>
        <w:tc>
          <w:tcPr>
            <w:tcW w:w="1389" w:type="dxa"/>
            <w:gridSpan w:val="3"/>
            <w:tcBorders>
              <w:top w:val="single" w:sz="8" w:space="0" w:color="auto"/>
              <w:left w:val="single" w:sz="8" w:space="0" w:color="auto"/>
              <w:bottom w:val="single" w:sz="4" w:space="0" w:color="auto"/>
              <w:right w:val="single" w:sz="8" w:space="0" w:color="auto"/>
            </w:tcBorders>
            <w:shd w:val="clear" w:color="auto" w:fill="EEECE1"/>
          </w:tcPr>
          <w:p w:rsidR="0075471A" w:rsidRPr="008222C3" w:rsidRDefault="0075471A" w:rsidP="00DF097E">
            <w:pPr>
              <w:tabs>
                <w:tab w:val="left" w:pos="360"/>
              </w:tabs>
              <w:rPr>
                <w:rFonts w:ascii="Calibri" w:eastAsia="Calibri" w:hAnsi="Calibri"/>
                <w:b/>
                <w:sz w:val="20"/>
                <w:szCs w:val="20"/>
                <w:lang w:eastAsia="en-US"/>
              </w:rPr>
            </w:pPr>
            <w:r w:rsidRPr="008222C3">
              <w:rPr>
                <w:rFonts w:ascii="Calibri" w:eastAsia="Calibri" w:hAnsi="Calibri"/>
                <w:b/>
                <w:sz w:val="20"/>
                <w:szCs w:val="20"/>
                <w:lang w:eastAsia="en-US"/>
              </w:rPr>
              <w:t xml:space="preserve">Exceptional </w:t>
            </w:r>
          </w:p>
        </w:tc>
      </w:tr>
      <w:tr w:rsidR="0075471A" w:rsidRPr="008222C3" w:rsidTr="00DF097E">
        <w:tc>
          <w:tcPr>
            <w:tcW w:w="458" w:type="dxa"/>
            <w:tcBorders>
              <w:top w:val="single" w:sz="8" w:space="0" w:color="auto"/>
              <w:left w:val="single" w:sz="8" w:space="0" w:color="auto"/>
              <w:bottom w:val="single" w:sz="4" w:space="0" w:color="auto"/>
              <w:right w:val="single" w:sz="4" w:space="0" w:color="auto"/>
            </w:tcBorders>
            <w:shd w:val="clear" w:color="auto" w:fill="EEECE1"/>
          </w:tcPr>
          <w:p w:rsidR="0075471A" w:rsidRPr="008222C3" w:rsidRDefault="0075471A" w:rsidP="00DF097E">
            <w:pPr>
              <w:tabs>
                <w:tab w:val="left" w:pos="360"/>
              </w:tabs>
              <w:rPr>
                <w:rFonts w:ascii="Calibri" w:eastAsia="Calibri" w:hAnsi="Calibri"/>
                <w:b/>
                <w:sz w:val="20"/>
                <w:szCs w:val="20"/>
                <w:lang w:eastAsia="en-US"/>
              </w:rPr>
            </w:pPr>
            <w:r>
              <w:rPr>
                <w:rFonts w:ascii="Calibri" w:eastAsia="Calibri" w:hAnsi="Calibri"/>
                <w:b/>
                <w:sz w:val="20"/>
                <w:szCs w:val="20"/>
                <w:lang w:eastAsia="en-US"/>
              </w:rPr>
              <w:t>30</w:t>
            </w:r>
          </w:p>
        </w:tc>
        <w:tc>
          <w:tcPr>
            <w:tcW w:w="458" w:type="dxa"/>
            <w:tcBorders>
              <w:top w:val="single" w:sz="8" w:space="0" w:color="auto"/>
              <w:left w:val="single" w:sz="4" w:space="0" w:color="auto"/>
              <w:bottom w:val="single" w:sz="4" w:space="0" w:color="auto"/>
              <w:right w:val="single" w:sz="4" w:space="0" w:color="auto"/>
            </w:tcBorders>
            <w:shd w:val="clear" w:color="auto" w:fill="EEECE1"/>
          </w:tcPr>
          <w:p w:rsidR="0075471A" w:rsidRPr="008222C3" w:rsidRDefault="0075471A" w:rsidP="00DF097E">
            <w:pPr>
              <w:tabs>
                <w:tab w:val="left" w:pos="360"/>
              </w:tabs>
              <w:rPr>
                <w:rFonts w:ascii="Calibri" w:eastAsia="Calibri" w:hAnsi="Calibri"/>
                <w:b/>
                <w:sz w:val="20"/>
                <w:szCs w:val="20"/>
                <w:lang w:eastAsia="en-US"/>
              </w:rPr>
            </w:pPr>
            <w:r>
              <w:rPr>
                <w:rFonts w:ascii="Calibri" w:eastAsia="Calibri" w:hAnsi="Calibri"/>
                <w:b/>
                <w:sz w:val="20"/>
                <w:szCs w:val="20"/>
                <w:lang w:eastAsia="en-US"/>
              </w:rPr>
              <w:t>35</w:t>
            </w:r>
          </w:p>
        </w:tc>
        <w:tc>
          <w:tcPr>
            <w:tcW w:w="458" w:type="dxa"/>
            <w:tcBorders>
              <w:top w:val="single" w:sz="8" w:space="0" w:color="auto"/>
              <w:left w:val="single" w:sz="4" w:space="0" w:color="auto"/>
              <w:bottom w:val="single" w:sz="4" w:space="0" w:color="auto"/>
              <w:right w:val="single" w:sz="24" w:space="0" w:color="auto"/>
            </w:tcBorders>
            <w:shd w:val="clear" w:color="auto" w:fill="EEECE1"/>
          </w:tcPr>
          <w:p w:rsidR="0075471A" w:rsidRDefault="0075471A" w:rsidP="00DF097E">
            <w:pPr>
              <w:rPr>
                <w:rFonts w:ascii="Calibri" w:eastAsia="Calibri" w:hAnsi="Calibri"/>
                <w:b/>
                <w:sz w:val="20"/>
                <w:szCs w:val="20"/>
                <w:lang w:eastAsia="en-US"/>
              </w:rPr>
            </w:pPr>
            <w:r>
              <w:rPr>
                <w:rFonts w:ascii="Calibri" w:eastAsia="Calibri" w:hAnsi="Calibri"/>
                <w:b/>
                <w:sz w:val="20"/>
                <w:szCs w:val="20"/>
                <w:lang w:eastAsia="en-US"/>
              </w:rPr>
              <w:t>38</w:t>
            </w:r>
          </w:p>
          <w:p w:rsidR="0075471A" w:rsidRPr="008222C3" w:rsidRDefault="0075471A" w:rsidP="00DF097E">
            <w:pPr>
              <w:tabs>
                <w:tab w:val="left" w:pos="360"/>
              </w:tabs>
              <w:rPr>
                <w:rFonts w:ascii="Calibri" w:eastAsia="Calibri" w:hAnsi="Calibri"/>
                <w:b/>
                <w:sz w:val="20"/>
                <w:szCs w:val="20"/>
                <w:lang w:eastAsia="en-US"/>
              </w:rPr>
            </w:pPr>
          </w:p>
        </w:tc>
        <w:tc>
          <w:tcPr>
            <w:tcW w:w="459" w:type="dxa"/>
            <w:tcBorders>
              <w:top w:val="single" w:sz="8" w:space="0" w:color="auto"/>
              <w:left w:val="single" w:sz="24" w:space="0" w:color="auto"/>
              <w:bottom w:val="single" w:sz="4" w:space="0" w:color="auto"/>
              <w:right w:val="single" w:sz="4" w:space="0" w:color="auto"/>
            </w:tcBorders>
            <w:shd w:val="clear" w:color="auto" w:fill="EEECE1"/>
          </w:tcPr>
          <w:p w:rsidR="0075471A" w:rsidRPr="008222C3" w:rsidRDefault="0075471A" w:rsidP="00DF097E">
            <w:pPr>
              <w:tabs>
                <w:tab w:val="left" w:pos="360"/>
              </w:tabs>
              <w:rPr>
                <w:rFonts w:ascii="Calibri" w:eastAsia="Calibri" w:hAnsi="Calibri"/>
                <w:b/>
                <w:sz w:val="20"/>
                <w:szCs w:val="20"/>
                <w:lang w:eastAsia="en-US"/>
              </w:rPr>
            </w:pPr>
            <w:r>
              <w:rPr>
                <w:rFonts w:ascii="Calibri" w:eastAsia="Calibri" w:hAnsi="Calibri"/>
                <w:b/>
                <w:sz w:val="20"/>
                <w:szCs w:val="20"/>
                <w:lang w:eastAsia="en-US"/>
              </w:rPr>
              <w:t>42</w:t>
            </w:r>
          </w:p>
        </w:tc>
        <w:tc>
          <w:tcPr>
            <w:tcW w:w="460" w:type="dxa"/>
            <w:tcBorders>
              <w:top w:val="single" w:sz="8" w:space="0" w:color="auto"/>
              <w:left w:val="single" w:sz="4" w:space="0" w:color="auto"/>
              <w:bottom w:val="single" w:sz="4" w:space="0" w:color="auto"/>
              <w:right w:val="single" w:sz="4" w:space="0" w:color="auto"/>
            </w:tcBorders>
            <w:shd w:val="clear" w:color="auto" w:fill="EEECE1"/>
          </w:tcPr>
          <w:p w:rsidR="0075471A" w:rsidRPr="008222C3" w:rsidRDefault="0075471A" w:rsidP="00DF097E">
            <w:pPr>
              <w:tabs>
                <w:tab w:val="left" w:pos="360"/>
              </w:tabs>
              <w:rPr>
                <w:rFonts w:ascii="Calibri" w:eastAsia="Calibri" w:hAnsi="Calibri"/>
                <w:b/>
                <w:sz w:val="20"/>
                <w:szCs w:val="20"/>
                <w:lang w:eastAsia="en-US"/>
              </w:rPr>
            </w:pPr>
            <w:r>
              <w:rPr>
                <w:rFonts w:ascii="Calibri" w:eastAsia="Calibri" w:hAnsi="Calibri"/>
                <w:b/>
                <w:sz w:val="20"/>
                <w:szCs w:val="20"/>
                <w:lang w:eastAsia="en-US"/>
              </w:rPr>
              <w:t>45</w:t>
            </w:r>
          </w:p>
        </w:tc>
        <w:tc>
          <w:tcPr>
            <w:tcW w:w="460" w:type="dxa"/>
            <w:tcBorders>
              <w:top w:val="single" w:sz="8" w:space="0" w:color="auto"/>
              <w:left w:val="single" w:sz="4" w:space="0" w:color="auto"/>
              <w:bottom w:val="single" w:sz="4" w:space="0" w:color="auto"/>
              <w:right w:val="single" w:sz="8" w:space="0" w:color="auto"/>
            </w:tcBorders>
            <w:shd w:val="clear" w:color="auto" w:fill="EEECE1"/>
          </w:tcPr>
          <w:p w:rsidR="0075471A" w:rsidRPr="008222C3" w:rsidRDefault="0075471A" w:rsidP="00DF097E">
            <w:pPr>
              <w:tabs>
                <w:tab w:val="left" w:pos="360"/>
              </w:tabs>
              <w:rPr>
                <w:rFonts w:ascii="Calibri" w:eastAsia="Calibri" w:hAnsi="Calibri"/>
                <w:b/>
                <w:sz w:val="20"/>
                <w:szCs w:val="20"/>
                <w:lang w:eastAsia="en-US"/>
              </w:rPr>
            </w:pPr>
            <w:r>
              <w:rPr>
                <w:rFonts w:ascii="Calibri" w:eastAsia="Calibri" w:hAnsi="Calibri"/>
                <w:b/>
                <w:sz w:val="20"/>
                <w:szCs w:val="20"/>
                <w:lang w:eastAsia="en-US"/>
              </w:rPr>
              <w:t>48</w:t>
            </w:r>
          </w:p>
        </w:tc>
        <w:tc>
          <w:tcPr>
            <w:tcW w:w="460" w:type="dxa"/>
            <w:tcBorders>
              <w:top w:val="single" w:sz="8" w:space="0" w:color="auto"/>
              <w:left w:val="single" w:sz="8" w:space="0" w:color="auto"/>
              <w:bottom w:val="single" w:sz="4" w:space="0" w:color="auto"/>
              <w:right w:val="single" w:sz="4" w:space="0" w:color="auto"/>
            </w:tcBorders>
            <w:shd w:val="clear" w:color="auto" w:fill="EEECE1"/>
          </w:tcPr>
          <w:p w:rsidR="0075471A" w:rsidRPr="008222C3" w:rsidRDefault="0075471A" w:rsidP="00DF097E">
            <w:pPr>
              <w:tabs>
                <w:tab w:val="left" w:pos="360"/>
              </w:tabs>
              <w:rPr>
                <w:rFonts w:ascii="Calibri" w:eastAsia="Calibri" w:hAnsi="Calibri"/>
                <w:b/>
                <w:sz w:val="20"/>
                <w:szCs w:val="20"/>
                <w:lang w:eastAsia="en-US"/>
              </w:rPr>
            </w:pPr>
            <w:r>
              <w:rPr>
                <w:rFonts w:ascii="Calibri" w:eastAsia="Calibri" w:hAnsi="Calibri"/>
                <w:b/>
                <w:sz w:val="20"/>
                <w:szCs w:val="20"/>
                <w:lang w:eastAsia="en-US"/>
              </w:rPr>
              <w:t>52</w:t>
            </w:r>
          </w:p>
        </w:tc>
        <w:tc>
          <w:tcPr>
            <w:tcW w:w="460" w:type="dxa"/>
            <w:tcBorders>
              <w:top w:val="single" w:sz="4" w:space="0" w:color="auto"/>
              <w:left w:val="single" w:sz="4" w:space="0" w:color="auto"/>
              <w:bottom w:val="single" w:sz="4" w:space="0" w:color="auto"/>
              <w:right w:val="single" w:sz="4" w:space="0" w:color="auto"/>
            </w:tcBorders>
            <w:shd w:val="clear" w:color="auto" w:fill="EEECE1"/>
          </w:tcPr>
          <w:p w:rsidR="0075471A" w:rsidRPr="008222C3" w:rsidRDefault="0075471A" w:rsidP="00DF097E">
            <w:pPr>
              <w:tabs>
                <w:tab w:val="left" w:pos="360"/>
              </w:tabs>
              <w:rPr>
                <w:rFonts w:ascii="Calibri" w:eastAsia="Calibri" w:hAnsi="Calibri"/>
                <w:b/>
                <w:sz w:val="20"/>
                <w:szCs w:val="20"/>
                <w:lang w:eastAsia="en-US"/>
              </w:rPr>
            </w:pPr>
            <w:r>
              <w:rPr>
                <w:rFonts w:ascii="Calibri" w:eastAsia="Calibri" w:hAnsi="Calibri"/>
                <w:b/>
                <w:sz w:val="20"/>
                <w:szCs w:val="20"/>
                <w:lang w:eastAsia="en-US"/>
              </w:rPr>
              <w:t>55</w:t>
            </w:r>
          </w:p>
        </w:tc>
        <w:tc>
          <w:tcPr>
            <w:tcW w:w="460" w:type="dxa"/>
            <w:tcBorders>
              <w:top w:val="single" w:sz="4" w:space="0" w:color="auto"/>
              <w:left w:val="single" w:sz="4" w:space="0" w:color="auto"/>
              <w:bottom w:val="single" w:sz="4" w:space="0" w:color="auto"/>
              <w:right w:val="single" w:sz="8" w:space="0" w:color="auto"/>
            </w:tcBorders>
            <w:shd w:val="clear" w:color="auto" w:fill="EEECE1"/>
          </w:tcPr>
          <w:p w:rsidR="0075471A" w:rsidRPr="008222C3" w:rsidRDefault="0075471A" w:rsidP="00DF097E">
            <w:pPr>
              <w:tabs>
                <w:tab w:val="left" w:pos="360"/>
              </w:tabs>
              <w:rPr>
                <w:rFonts w:ascii="Calibri" w:eastAsia="Calibri" w:hAnsi="Calibri"/>
                <w:b/>
                <w:sz w:val="20"/>
                <w:szCs w:val="20"/>
                <w:lang w:eastAsia="en-US"/>
              </w:rPr>
            </w:pPr>
            <w:r>
              <w:rPr>
                <w:rFonts w:ascii="Calibri" w:eastAsia="Calibri" w:hAnsi="Calibri"/>
                <w:b/>
                <w:sz w:val="20"/>
                <w:szCs w:val="20"/>
                <w:lang w:eastAsia="en-US"/>
              </w:rPr>
              <w:t>58</w:t>
            </w:r>
          </w:p>
        </w:tc>
        <w:tc>
          <w:tcPr>
            <w:tcW w:w="460" w:type="dxa"/>
            <w:tcBorders>
              <w:top w:val="single" w:sz="8" w:space="0" w:color="auto"/>
              <w:left w:val="single" w:sz="8" w:space="0" w:color="auto"/>
              <w:bottom w:val="single" w:sz="4" w:space="0" w:color="auto"/>
              <w:right w:val="single" w:sz="4" w:space="0" w:color="auto"/>
            </w:tcBorders>
            <w:shd w:val="clear" w:color="auto" w:fill="EEECE1"/>
          </w:tcPr>
          <w:p w:rsidR="0075471A" w:rsidRPr="008222C3" w:rsidRDefault="0075471A" w:rsidP="00DF097E">
            <w:pPr>
              <w:tabs>
                <w:tab w:val="left" w:pos="360"/>
              </w:tabs>
              <w:rPr>
                <w:rFonts w:ascii="Calibri" w:eastAsia="Calibri" w:hAnsi="Calibri"/>
                <w:b/>
                <w:sz w:val="20"/>
                <w:szCs w:val="20"/>
                <w:lang w:eastAsia="en-US"/>
              </w:rPr>
            </w:pPr>
            <w:r>
              <w:rPr>
                <w:rFonts w:ascii="Calibri" w:eastAsia="Calibri" w:hAnsi="Calibri"/>
                <w:b/>
                <w:sz w:val="20"/>
                <w:szCs w:val="20"/>
                <w:lang w:eastAsia="en-US"/>
              </w:rPr>
              <w:t>62</w:t>
            </w:r>
          </w:p>
        </w:tc>
        <w:tc>
          <w:tcPr>
            <w:tcW w:w="460" w:type="dxa"/>
            <w:tcBorders>
              <w:top w:val="single" w:sz="8" w:space="0" w:color="auto"/>
              <w:left w:val="single" w:sz="4" w:space="0" w:color="auto"/>
              <w:bottom w:val="single" w:sz="4" w:space="0" w:color="auto"/>
              <w:right w:val="single" w:sz="4" w:space="0" w:color="auto"/>
            </w:tcBorders>
            <w:shd w:val="clear" w:color="auto" w:fill="EEECE1"/>
          </w:tcPr>
          <w:p w:rsidR="0075471A" w:rsidRPr="008222C3" w:rsidRDefault="0075471A" w:rsidP="00DF097E">
            <w:pPr>
              <w:tabs>
                <w:tab w:val="left" w:pos="360"/>
              </w:tabs>
              <w:rPr>
                <w:rFonts w:ascii="Calibri" w:eastAsia="Calibri" w:hAnsi="Calibri"/>
                <w:b/>
                <w:sz w:val="20"/>
                <w:szCs w:val="20"/>
                <w:lang w:eastAsia="en-US"/>
              </w:rPr>
            </w:pPr>
            <w:r>
              <w:rPr>
                <w:rFonts w:ascii="Calibri" w:eastAsia="Calibri" w:hAnsi="Calibri"/>
                <w:b/>
                <w:sz w:val="20"/>
                <w:szCs w:val="20"/>
                <w:lang w:eastAsia="en-US"/>
              </w:rPr>
              <w:t>65</w:t>
            </w:r>
          </w:p>
        </w:tc>
        <w:tc>
          <w:tcPr>
            <w:tcW w:w="461" w:type="dxa"/>
            <w:tcBorders>
              <w:top w:val="single" w:sz="8" w:space="0" w:color="auto"/>
              <w:left w:val="single" w:sz="4" w:space="0" w:color="auto"/>
              <w:bottom w:val="single" w:sz="4" w:space="0" w:color="auto"/>
              <w:right w:val="single" w:sz="8" w:space="0" w:color="auto"/>
            </w:tcBorders>
            <w:shd w:val="clear" w:color="auto" w:fill="EEECE1"/>
          </w:tcPr>
          <w:p w:rsidR="0075471A" w:rsidRPr="008222C3" w:rsidRDefault="0075471A" w:rsidP="00DF097E">
            <w:pPr>
              <w:tabs>
                <w:tab w:val="left" w:pos="360"/>
              </w:tabs>
              <w:rPr>
                <w:rFonts w:ascii="Calibri" w:eastAsia="Calibri" w:hAnsi="Calibri"/>
                <w:b/>
                <w:sz w:val="20"/>
                <w:szCs w:val="20"/>
                <w:lang w:eastAsia="en-US"/>
              </w:rPr>
            </w:pPr>
            <w:r>
              <w:rPr>
                <w:rFonts w:ascii="Calibri" w:eastAsia="Calibri" w:hAnsi="Calibri"/>
                <w:b/>
                <w:sz w:val="20"/>
                <w:szCs w:val="20"/>
                <w:lang w:eastAsia="en-US"/>
              </w:rPr>
              <w:t>68</w:t>
            </w:r>
          </w:p>
        </w:tc>
        <w:tc>
          <w:tcPr>
            <w:tcW w:w="460" w:type="dxa"/>
            <w:tcBorders>
              <w:top w:val="single" w:sz="8" w:space="0" w:color="auto"/>
              <w:left w:val="single" w:sz="8" w:space="0" w:color="auto"/>
              <w:bottom w:val="single" w:sz="4" w:space="0" w:color="auto"/>
              <w:right w:val="single" w:sz="4" w:space="0" w:color="auto"/>
            </w:tcBorders>
            <w:shd w:val="clear" w:color="auto" w:fill="EEECE1"/>
          </w:tcPr>
          <w:p w:rsidR="0075471A" w:rsidRPr="008222C3" w:rsidRDefault="0075471A" w:rsidP="00DF097E">
            <w:pPr>
              <w:tabs>
                <w:tab w:val="left" w:pos="360"/>
              </w:tabs>
              <w:rPr>
                <w:rFonts w:ascii="Calibri" w:eastAsia="Calibri" w:hAnsi="Calibri"/>
                <w:b/>
                <w:sz w:val="20"/>
                <w:szCs w:val="20"/>
                <w:lang w:eastAsia="en-US"/>
              </w:rPr>
            </w:pPr>
            <w:r>
              <w:rPr>
                <w:rFonts w:ascii="Calibri" w:eastAsia="Calibri" w:hAnsi="Calibri"/>
                <w:b/>
                <w:sz w:val="20"/>
                <w:szCs w:val="20"/>
                <w:lang w:eastAsia="en-US"/>
              </w:rPr>
              <w:t>72</w:t>
            </w:r>
          </w:p>
        </w:tc>
        <w:tc>
          <w:tcPr>
            <w:tcW w:w="460" w:type="dxa"/>
            <w:tcBorders>
              <w:top w:val="single" w:sz="8" w:space="0" w:color="auto"/>
              <w:left w:val="single" w:sz="4" w:space="0" w:color="auto"/>
              <w:bottom w:val="single" w:sz="4" w:space="0" w:color="auto"/>
              <w:right w:val="single" w:sz="4" w:space="0" w:color="auto"/>
            </w:tcBorders>
            <w:shd w:val="clear" w:color="auto" w:fill="EEECE1"/>
          </w:tcPr>
          <w:p w:rsidR="0075471A" w:rsidRPr="008222C3" w:rsidRDefault="0075471A" w:rsidP="00DF097E">
            <w:pPr>
              <w:tabs>
                <w:tab w:val="left" w:pos="360"/>
              </w:tabs>
              <w:rPr>
                <w:rFonts w:ascii="Calibri" w:eastAsia="Calibri" w:hAnsi="Calibri"/>
                <w:b/>
                <w:sz w:val="20"/>
                <w:szCs w:val="20"/>
                <w:lang w:eastAsia="en-US"/>
              </w:rPr>
            </w:pPr>
            <w:r>
              <w:rPr>
                <w:rFonts w:ascii="Calibri" w:eastAsia="Calibri" w:hAnsi="Calibri"/>
                <w:b/>
                <w:sz w:val="20"/>
                <w:szCs w:val="20"/>
                <w:lang w:eastAsia="en-US"/>
              </w:rPr>
              <w:t>75</w:t>
            </w:r>
          </w:p>
        </w:tc>
        <w:tc>
          <w:tcPr>
            <w:tcW w:w="460" w:type="dxa"/>
            <w:tcBorders>
              <w:top w:val="single" w:sz="8" w:space="0" w:color="auto"/>
              <w:left w:val="single" w:sz="4" w:space="0" w:color="auto"/>
              <w:bottom w:val="single" w:sz="4" w:space="0" w:color="auto"/>
              <w:right w:val="single" w:sz="8" w:space="0" w:color="auto"/>
            </w:tcBorders>
            <w:shd w:val="clear" w:color="auto" w:fill="EEECE1"/>
          </w:tcPr>
          <w:p w:rsidR="0075471A" w:rsidRPr="008222C3" w:rsidRDefault="0075471A" w:rsidP="00DF097E">
            <w:pPr>
              <w:tabs>
                <w:tab w:val="left" w:pos="360"/>
              </w:tabs>
              <w:rPr>
                <w:rFonts w:ascii="Calibri" w:eastAsia="Calibri" w:hAnsi="Calibri"/>
                <w:b/>
                <w:sz w:val="20"/>
                <w:szCs w:val="20"/>
                <w:lang w:eastAsia="en-US"/>
              </w:rPr>
            </w:pPr>
            <w:r>
              <w:rPr>
                <w:rFonts w:ascii="Calibri" w:eastAsia="Calibri" w:hAnsi="Calibri"/>
                <w:b/>
                <w:sz w:val="20"/>
                <w:szCs w:val="20"/>
                <w:lang w:eastAsia="en-US"/>
              </w:rPr>
              <w:t>78</w:t>
            </w:r>
          </w:p>
        </w:tc>
        <w:tc>
          <w:tcPr>
            <w:tcW w:w="460" w:type="dxa"/>
            <w:tcBorders>
              <w:top w:val="single" w:sz="8" w:space="0" w:color="auto"/>
              <w:left w:val="single" w:sz="8" w:space="0" w:color="auto"/>
              <w:bottom w:val="single" w:sz="4" w:space="0" w:color="auto"/>
              <w:right w:val="single" w:sz="4" w:space="0" w:color="auto"/>
            </w:tcBorders>
            <w:shd w:val="clear" w:color="auto" w:fill="EEECE1"/>
          </w:tcPr>
          <w:p w:rsidR="0075471A" w:rsidRPr="008222C3" w:rsidRDefault="0075471A" w:rsidP="00DF097E">
            <w:pPr>
              <w:tabs>
                <w:tab w:val="left" w:pos="360"/>
              </w:tabs>
              <w:rPr>
                <w:rFonts w:ascii="Calibri" w:eastAsia="Calibri" w:hAnsi="Calibri"/>
                <w:b/>
                <w:sz w:val="20"/>
                <w:szCs w:val="20"/>
                <w:lang w:eastAsia="en-US"/>
              </w:rPr>
            </w:pPr>
            <w:r>
              <w:rPr>
                <w:rFonts w:ascii="Calibri" w:eastAsia="Calibri" w:hAnsi="Calibri"/>
                <w:b/>
                <w:sz w:val="20"/>
                <w:szCs w:val="20"/>
                <w:lang w:eastAsia="en-US"/>
              </w:rPr>
              <w:t>82</w:t>
            </w:r>
          </w:p>
        </w:tc>
        <w:tc>
          <w:tcPr>
            <w:tcW w:w="460" w:type="dxa"/>
            <w:tcBorders>
              <w:top w:val="single" w:sz="8" w:space="0" w:color="auto"/>
              <w:left w:val="single" w:sz="4" w:space="0" w:color="auto"/>
              <w:bottom w:val="single" w:sz="4" w:space="0" w:color="auto"/>
              <w:right w:val="single" w:sz="4" w:space="0" w:color="auto"/>
            </w:tcBorders>
            <w:shd w:val="clear" w:color="auto" w:fill="EEECE1"/>
          </w:tcPr>
          <w:p w:rsidR="0075471A" w:rsidRPr="008222C3" w:rsidRDefault="0075471A" w:rsidP="00DF097E">
            <w:pPr>
              <w:tabs>
                <w:tab w:val="left" w:pos="360"/>
              </w:tabs>
              <w:rPr>
                <w:rFonts w:ascii="Calibri" w:eastAsia="Calibri" w:hAnsi="Calibri"/>
                <w:b/>
                <w:sz w:val="20"/>
                <w:szCs w:val="20"/>
                <w:lang w:eastAsia="en-US"/>
              </w:rPr>
            </w:pPr>
            <w:r>
              <w:rPr>
                <w:rFonts w:ascii="Calibri" w:eastAsia="Calibri" w:hAnsi="Calibri"/>
                <w:b/>
                <w:sz w:val="20"/>
                <w:szCs w:val="20"/>
                <w:lang w:eastAsia="en-US"/>
              </w:rPr>
              <w:t>85</w:t>
            </w:r>
          </w:p>
        </w:tc>
        <w:tc>
          <w:tcPr>
            <w:tcW w:w="461" w:type="dxa"/>
            <w:tcBorders>
              <w:top w:val="single" w:sz="8" w:space="0" w:color="auto"/>
              <w:left w:val="single" w:sz="4" w:space="0" w:color="auto"/>
              <w:bottom w:val="single" w:sz="4" w:space="0" w:color="auto"/>
              <w:right w:val="single" w:sz="8" w:space="0" w:color="auto"/>
            </w:tcBorders>
            <w:shd w:val="clear" w:color="auto" w:fill="EEECE1"/>
          </w:tcPr>
          <w:p w:rsidR="0075471A" w:rsidRPr="008222C3" w:rsidRDefault="0075471A" w:rsidP="00DF097E">
            <w:pPr>
              <w:tabs>
                <w:tab w:val="left" w:pos="360"/>
              </w:tabs>
              <w:rPr>
                <w:rFonts w:ascii="Calibri" w:eastAsia="Calibri" w:hAnsi="Calibri"/>
                <w:b/>
                <w:sz w:val="20"/>
                <w:szCs w:val="20"/>
                <w:lang w:eastAsia="en-US"/>
              </w:rPr>
            </w:pPr>
            <w:r>
              <w:rPr>
                <w:rFonts w:ascii="Calibri" w:eastAsia="Calibri" w:hAnsi="Calibri"/>
                <w:b/>
                <w:sz w:val="20"/>
                <w:szCs w:val="20"/>
                <w:lang w:eastAsia="en-US"/>
              </w:rPr>
              <w:t>88</w:t>
            </w:r>
          </w:p>
        </w:tc>
        <w:tc>
          <w:tcPr>
            <w:tcW w:w="462" w:type="dxa"/>
            <w:tcBorders>
              <w:top w:val="single" w:sz="8" w:space="0" w:color="auto"/>
              <w:left w:val="single" w:sz="8" w:space="0" w:color="auto"/>
              <w:bottom w:val="single" w:sz="4" w:space="0" w:color="auto"/>
              <w:right w:val="single" w:sz="4" w:space="0" w:color="auto"/>
            </w:tcBorders>
            <w:shd w:val="clear" w:color="auto" w:fill="EEECE1"/>
          </w:tcPr>
          <w:p w:rsidR="0075471A" w:rsidRPr="008222C3" w:rsidRDefault="0075471A" w:rsidP="00DF097E">
            <w:pPr>
              <w:tabs>
                <w:tab w:val="left" w:pos="360"/>
              </w:tabs>
              <w:rPr>
                <w:rFonts w:ascii="Calibri" w:eastAsia="Calibri" w:hAnsi="Calibri"/>
                <w:b/>
                <w:sz w:val="20"/>
                <w:szCs w:val="20"/>
                <w:lang w:eastAsia="en-US"/>
              </w:rPr>
            </w:pPr>
            <w:r>
              <w:rPr>
                <w:rFonts w:ascii="Calibri" w:eastAsia="Calibri" w:hAnsi="Calibri"/>
                <w:b/>
                <w:sz w:val="20"/>
                <w:szCs w:val="20"/>
                <w:lang w:eastAsia="en-US"/>
              </w:rPr>
              <w:t>92</w:t>
            </w:r>
          </w:p>
        </w:tc>
        <w:tc>
          <w:tcPr>
            <w:tcW w:w="462" w:type="dxa"/>
            <w:tcBorders>
              <w:top w:val="single" w:sz="8" w:space="0" w:color="auto"/>
              <w:left w:val="single" w:sz="4" w:space="0" w:color="auto"/>
              <w:bottom w:val="single" w:sz="4" w:space="0" w:color="auto"/>
              <w:right w:val="single" w:sz="4" w:space="0" w:color="auto"/>
            </w:tcBorders>
            <w:shd w:val="clear" w:color="auto" w:fill="EEECE1"/>
          </w:tcPr>
          <w:p w:rsidR="0075471A" w:rsidRPr="008222C3" w:rsidRDefault="0075471A" w:rsidP="00DF097E">
            <w:pPr>
              <w:tabs>
                <w:tab w:val="left" w:pos="360"/>
              </w:tabs>
              <w:rPr>
                <w:rFonts w:ascii="Calibri" w:eastAsia="Calibri" w:hAnsi="Calibri"/>
                <w:b/>
                <w:sz w:val="20"/>
                <w:szCs w:val="20"/>
                <w:lang w:eastAsia="en-US"/>
              </w:rPr>
            </w:pPr>
            <w:r>
              <w:rPr>
                <w:rFonts w:ascii="Calibri" w:eastAsia="Calibri" w:hAnsi="Calibri"/>
                <w:b/>
                <w:sz w:val="20"/>
                <w:szCs w:val="20"/>
                <w:lang w:eastAsia="en-US"/>
              </w:rPr>
              <w:t>95</w:t>
            </w:r>
          </w:p>
        </w:tc>
        <w:tc>
          <w:tcPr>
            <w:tcW w:w="465" w:type="dxa"/>
            <w:tcBorders>
              <w:top w:val="single" w:sz="8" w:space="0" w:color="auto"/>
              <w:left w:val="single" w:sz="4" w:space="0" w:color="auto"/>
              <w:bottom w:val="single" w:sz="4" w:space="0" w:color="auto"/>
              <w:right w:val="single" w:sz="8" w:space="0" w:color="auto"/>
            </w:tcBorders>
            <w:shd w:val="clear" w:color="auto" w:fill="EEECE1"/>
          </w:tcPr>
          <w:p w:rsidR="0075471A" w:rsidRPr="008222C3" w:rsidRDefault="0075471A" w:rsidP="00DF097E">
            <w:pPr>
              <w:tabs>
                <w:tab w:val="left" w:pos="360"/>
              </w:tabs>
              <w:rPr>
                <w:rFonts w:ascii="Calibri" w:eastAsia="Calibri" w:hAnsi="Calibri"/>
                <w:b/>
                <w:sz w:val="20"/>
                <w:szCs w:val="20"/>
                <w:lang w:eastAsia="en-US"/>
              </w:rPr>
            </w:pPr>
            <w:r>
              <w:rPr>
                <w:rFonts w:ascii="Calibri" w:eastAsia="Calibri" w:hAnsi="Calibri"/>
                <w:b/>
                <w:sz w:val="20"/>
                <w:szCs w:val="20"/>
                <w:lang w:eastAsia="en-US"/>
              </w:rPr>
              <w:t>98</w:t>
            </w:r>
          </w:p>
        </w:tc>
      </w:tr>
      <w:tr w:rsidR="0075471A" w:rsidRPr="008222C3" w:rsidTr="00DF097E">
        <w:tc>
          <w:tcPr>
            <w:tcW w:w="9664" w:type="dxa"/>
            <w:gridSpan w:val="21"/>
            <w:tcBorders>
              <w:top w:val="single" w:sz="8" w:space="0" w:color="auto"/>
            </w:tcBorders>
            <w:shd w:val="clear" w:color="auto" w:fill="auto"/>
          </w:tcPr>
          <w:p w:rsidR="0075471A" w:rsidRPr="008222C3" w:rsidRDefault="0075471A" w:rsidP="00DF097E">
            <w:pPr>
              <w:tabs>
                <w:tab w:val="left" w:pos="360"/>
              </w:tabs>
              <w:rPr>
                <w:rFonts w:ascii="Arial" w:eastAsia="Calibri" w:hAnsi="Arial" w:cs="Arial"/>
                <w:sz w:val="20"/>
                <w:szCs w:val="20"/>
                <w:lang w:eastAsia="en-US"/>
              </w:rPr>
            </w:pPr>
            <w:r w:rsidRPr="008222C3">
              <w:rPr>
                <w:rFonts w:ascii="Arial" w:eastAsia="Calibri" w:hAnsi="Arial" w:cs="Arial"/>
                <w:sz w:val="20"/>
                <w:szCs w:val="20"/>
                <w:lang w:eastAsia="en-US"/>
              </w:rPr>
              <w:t xml:space="preserve">Comments/Evidence </w:t>
            </w:r>
          </w:p>
          <w:p w:rsidR="0075471A" w:rsidRPr="008222C3" w:rsidRDefault="0075471A" w:rsidP="00DF097E">
            <w:pPr>
              <w:tabs>
                <w:tab w:val="left" w:pos="360"/>
              </w:tabs>
              <w:ind w:left="720"/>
              <w:contextualSpacing/>
              <w:rPr>
                <w:rFonts w:ascii="Arial" w:eastAsia="Calibri" w:hAnsi="Arial" w:cs="Arial"/>
                <w:b/>
                <w:sz w:val="22"/>
                <w:szCs w:val="22"/>
                <w:lang w:eastAsia="en-US"/>
              </w:rPr>
            </w:pPr>
          </w:p>
          <w:p w:rsidR="0075471A" w:rsidRPr="008222C3" w:rsidRDefault="0075471A" w:rsidP="00DF097E">
            <w:pPr>
              <w:tabs>
                <w:tab w:val="left" w:pos="360"/>
              </w:tabs>
              <w:ind w:left="720"/>
              <w:contextualSpacing/>
              <w:rPr>
                <w:rFonts w:ascii="Arial" w:eastAsia="Calibri" w:hAnsi="Arial" w:cs="Arial"/>
                <w:b/>
                <w:sz w:val="22"/>
                <w:szCs w:val="22"/>
                <w:lang w:eastAsia="en-US"/>
              </w:rPr>
            </w:pPr>
          </w:p>
          <w:p w:rsidR="0075471A" w:rsidRPr="008222C3" w:rsidRDefault="0075471A" w:rsidP="00DF097E">
            <w:pPr>
              <w:tabs>
                <w:tab w:val="left" w:pos="360"/>
              </w:tabs>
              <w:ind w:left="720"/>
              <w:contextualSpacing/>
              <w:rPr>
                <w:rFonts w:ascii="Arial" w:eastAsia="Calibri" w:hAnsi="Arial" w:cs="Arial"/>
                <w:b/>
                <w:sz w:val="22"/>
                <w:szCs w:val="22"/>
                <w:lang w:eastAsia="en-US"/>
              </w:rPr>
            </w:pPr>
          </w:p>
          <w:p w:rsidR="0075471A" w:rsidRPr="008222C3" w:rsidRDefault="0075471A" w:rsidP="00DF097E">
            <w:pPr>
              <w:tabs>
                <w:tab w:val="left" w:pos="360"/>
              </w:tabs>
              <w:ind w:left="720"/>
              <w:contextualSpacing/>
              <w:rPr>
                <w:rFonts w:ascii="Arial" w:eastAsia="Calibri" w:hAnsi="Arial" w:cs="Arial"/>
                <w:b/>
                <w:sz w:val="22"/>
                <w:szCs w:val="22"/>
                <w:lang w:eastAsia="en-US"/>
              </w:rPr>
            </w:pPr>
          </w:p>
          <w:p w:rsidR="0075471A" w:rsidRPr="008222C3" w:rsidRDefault="0075471A" w:rsidP="00DF097E">
            <w:pPr>
              <w:tabs>
                <w:tab w:val="left" w:pos="360"/>
              </w:tabs>
              <w:ind w:left="720"/>
              <w:contextualSpacing/>
              <w:rPr>
                <w:rFonts w:ascii="Arial" w:eastAsia="Calibri" w:hAnsi="Arial" w:cs="Arial"/>
                <w:b/>
                <w:sz w:val="22"/>
                <w:szCs w:val="22"/>
                <w:lang w:eastAsia="en-US"/>
              </w:rPr>
            </w:pPr>
          </w:p>
          <w:p w:rsidR="0075471A" w:rsidRPr="008222C3" w:rsidRDefault="0075471A" w:rsidP="00DF097E">
            <w:pPr>
              <w:tabs>
                <w:tab w:val="left" w:pos="360"/>
              </w:tabs>
              <w:ind w:left="720"/>
              <w:contextualSpacing/>
              <w:rPr>
                <w:rFonts w:ascii="Arial" w:eastAsia="Calibri" w:hAnsi="Arial" w:cs="Arial"/>
                <w:b/>
                <w:sz w:val="22"/>
                <w:szCs w:val="22"/>
                <w:lang w:eastAsia="en-US"/>
              </w:rPr>
            </w:pPr>
          </w:p>
          <w:p w:rsidR="0075471A" w:rsidRPr="008222C3" w:rsidRDefault="0075471A" w:rsidP="00DF097E">
            <w:pPr>
              <w:tabs>
                <w:tab w:val="left" w:pos="360"/>
              </w:tabs>
              <w:ind w:left="720"/>
              <w:contextualSpacing/>
              <w:rPr>
                <w:rFonts w:ascii="Arial" w:eastAsia="Calibri" w:hAnsi="Arial" w:cs="Arial"/>
                <w:b/>
                <w:sz w:val="22"/>
                <w:szCs w:val="22"/>
                <w:lang w:eastAsia="en-US"/>
              </w:rPr>
            </w:pPr>
          </w:p>
          <w:p w:rsidR="0075471A" w:rsidRDefault="0075471A" w:rsidP="00DF097E">
            <w:pPr>
              <w:tabs>
                <w:tab w:val="left" w:pos="360"/>
              </w:tabs>
              <w:ind w:left="720"/>
              <w:contextualSpacing/>
              <w:rPr>
                <w:rFonts w:ascii="Arial" w:eastAsia="Calibri" w:hAnsi="Arial" w:cs="Arial"/>
                <w:b/>
                <w:sz w:val="22"/>
                <w:szCs w:val="22"/>
                <w:lang w:eastAsia="en-US"/>
              </w:rPr>
            </w:pPr>
          </w:p>
          <w:p w:rsidR="0075471A" w:rsidRDefault="0075471A" w:rsidP="00DF097E">
            <w:pPr>
              <w:tabs>
                <w:tab w:val="left" w:pos="360"/>
              </w:tabs>
              <w:ind w:left="720"/>
              <w:contextualSpacing/>
              <w:rPr>
                <w:rFonts w:ascii="Arial" w:eastAsia="Calibri" w:hAnsi="Arial" w:cs="Arial"/>
                <w:b/>
                <w:sz w:val="22"/>
                <w:szCs w:val="22"/>
                <w:lang w:eastAsia="en-US"/>
              </w:rPr>
            </w:pPr>
          </w:p>
          <w:p w:rsidR="00613F2D" w:rsidRDefault="00613F2D" w:rsidP="00DF097E">
            <w:pPr>
              <w:tabs>
                <w:tab w:val="left" w:pos="360"/>
              </w:tabs>
              <w:ind w:left="720"/>
              <w:contextualSpacing/>
              <w:rPr>
                <w:rFonts w:ascii="Arial" w:eastAsia="Calibri" w:hAnsi="Arial" w:cs="Arial"/>
                <w:b/>
                <w:sz w:val="22"/>
                <w:szCs w:val="22"/>
                <w:lang w:eastAsia="en-US"/>
              </w:rPr>
            </w:pPr>
          </w:p>
          <w:p w:rsidR="00613F2D" w:rsidRDefault="00613F2D" w:rsidP="00DF097E">
            <w:pPr>
              <w:tabs>
                <w:tab w:val="left" w:pos="360"/>
              </w:tabs>
              <w:ind w:left="720"/>
              <w:contextualSpacing/>
              <w:rPr>
                <w:rFonts w:ascii="Arial" w:eastAsia="Calibri" w:hAnsi="Arial" w:cs="Arial"/>
                <w:b/>
                <w:sz w:val="22"/>
                <w:szCs w:val="22"/>
                <w:lang w:eastAsia="en-US"/>
              </w:rPr>
            </w:pPr>
          </w:p>
          <w:p w:rsidR="00613F2D" w:rsidRDefault="00613F2D" w:rsidP="00DF097E">
            <w:pPr>
              <w:tabs>
                <w:tab w:val="left" w:pos="360"/>
              </w:tabs>
              <w:ind w:left="720"/>
              <w:contextualSpacing/>
              <w:rPr>
                <w:rFonts w:ascii="Arial" w:eastAsia="Calibri" w:hAnsi="Arial" w:cs="Arial"/>
                <w:b/>
                <w:sz w:val="22"/>
                <w:szCs w:val="22"/>
                <w:lang w:eastAsia="en-US"/>
              </w:rPr>
            </w:pPr>
          </w:p>
          <w:p w:rsidR="00613F2D" w:rsidRDefault="00613F2D" w:rsidP="00DF097E">
            <w:pPr>
              <w:tabs>
                <w:tab w:val="left" w:pos="360"/>
              </w:tabs>
              <w:ind w:left="720"/>
              <w:contextualSpacing/>
              <w:rPr>
                <w:rFonts w:ascii="Arial" w:eastAsia="Calibri" w:hAnsi="Arial" w:cs="Arial"/>
                <w:b/>
                <w:sz w:val="22"/>
                <w:szCs w:val="22"/>
                <w:lang w:eastAsia="en-US"/>
              </w:rPr>
            </w:pPr>
          </w:p>
          <w:p w:rsidR="00613F2D" w:rsidRDefault="00613F2D" w:rsidP="00DF097E">
            <w:pPr>
              <w:tabs>
                <w:tab w:val="left" w:pos="360"/>
              </w:tabs>
              <w:ind w:left="720"/>
              <w:contextualSpacing/>
              <w:rPr>
                <w:rFonts w:ascii="Arial" w:eastAsia="Calibri" w:hAnsi="Arial" w:cs="Arial"/>
                <w:b/>
                <w:sz w:val="22"/>
                <w:szCs w:val="22"/>
                <w:lang w:eastAsia="en-US"/>
              </w:rPr>
            </w:pPr>
          </w:p>
          <w:p w:rsidR="00613F2D" w:rsidRDefault="00613F2D" w:rsidP="00DF097E">
            <w:pPr>
              <w:tabs>
                <w:tab w:val="left" w:pos="360"/>
              </w:tabs>
              <w:ind w:left="720"/>
              <w:contextualSpacing/>
              <w:rPr>
                <w:rFonts w:ascii="Arial" w:eastAsia="Calibri" w:hAnsi="Arial" w:cs="Arial"/>
                <w:b/>
                <w:sz w:val="22"/>
                <w:szCs w:val="22"/>
                <w:lang w:eastAsia="en-US"/>
              </w:rPr>
            </w:pPr>
          </w:p>
          <w:p w:rsidR="00613F2D" w:rsidRDefault="00613F2D" w:rsidP="00DF097E">
            <w:pPr>
              <w:tabs>
                <w:tab w:val="left" w:pos="360"/>
              </w:tabs>
              <w:ind w:left="720"/>
              <w:contextualSpacing/>
              <w:rPr>
                <w:rFonts w:ascii="Arial" w:eastAsia="Calibri" w:hAnsi="Arial" w:cs="Arial"/>
                <w:b/>
                <w:sz w:val="22"/>
                <w:szCs w:val="22"/>
                <w:lang w:eastAsia="en-US"/>
              </w:rPr>
            </w:pPr>
          </w:p>
          <w:p w:rsidR="0075471A" w:rsidRPr="008222C3" w:rsidRDefault="0075471A" w:rsidP="00DF097E">
            <w:pPr>
              <w:tabs>
                <w:tab w:val="left" w:pos="360"/>
              </w:tabs>
              <w:ind w:left="720"/>
              <w:contextualSpacing/>
              <w:rPr>
                <w:rFonts w:ascii="Arial" w:eastAsia="Calibri" w:hAnsi="Arial" w:cs="Arial"/>
                <w:b/>
                <w:sz w:val="22"/>
                <w:szCs w:val="22"/>
                <w:lang w:eastAsia="en-US"/>
              </w:rPr>
            </w:pPr>
          </w:p>
          <w:p w:rsidR="0075471A" w:rsidRDefault="0075471A" w:rsidP="00DF097E">
            <w:pPr>
              <w:tabs>
                <w:tab w:val="left" w:pos="360"/>
              </w:tabs>
              <w:ind w:left="720"/>
              <w:contextualSpacing/>
              <w:rPr>
                <w:rFonts w:ascii="Arial" w:eastAsia="Calibri" w:hAnsi="Arial" w:cs="Arial"/>
                <w:b/>
                <w:sz w:val="22"/>
                <w:szCs w:val="22"/>
                <w:lang w:eastAsia="en-US"/>
              </w:rPr>
            </w:pPr>
          </w:p>
          <w:p w:rsidR="00613F2D" w:rsidRDefault="00613F2D" w:rsidP="00DF097E">
            <w:pPr>
              <w:tabs>
                <w:tab w:val="left" w:pos="360"/>
              </w:tabs>
              <w:ind w:left="720"/>
              <w:contextualSpacing/>
              <w:rPr>
                <w:rFonts w:ascii="Arial" w:eastAsia="Calibri" w:hAnsi="Arial" w:cs="Arial"/>
                <w:b/>
                <w:sz w:val="22"/>
                <w:szCs w:val="22"/>
                <w:lang w:eastAsia="en-US"/>
              </w:rPr>
            </w:pPr>
          </w:p>
          <w:p w:rsidR="00613F2D" w:rsidRDefault="00613F2D" w:rsidP="00DF097E">
            <w:pPr>
              <w:tabs>
                <w:tab w:val="left" w:pos="360"/>
              </w:tabs>
              <w:ind w:left="720"/>
              <w:contextualSpacing/>
              <w:rPr>
                <w:rFonts w:ascii="Arial" w:eastAsia="Calibri" w:hAnsi="Arial" w:cs="Arial"/>
                <w:b/>
                <w:sz w:val="22"/>
                <w:szCs w:val="22"/>
                <w:lang w:eastAsia="en-US"/>
              </w:rPr>
            </w:pPr>
          </w:p>
          <w:p w:rsidR="00613F2D" w:rsidRPr="008222C3" w:rsidRDefault="00613F2D" w:rsidP="00DF097E">
            <w:pPr>
              <w:tabs>
                <w:tab w:val="left" w:pos="360"/>
              </w:tabs>
              <w:ind w:left="720"/>
              <w:contextualSpacing/>
              <w:rPr>
                <w:rFonts w:ascii="Arial" w:eastAsia="Calibri" w:hAnsi="Arial" w:cs="Arial"/>
                <w:b/>
                <w:sz w:val="22"/>
                <w:szCs w:val="22"/>
                <w:lang w:eastAsia="en-US"/>
              </w:rPr>
            </w:pPr>
          </w:p>
          <w:p w:rsidR="0075471A" w:rsidRDefault="0075471A" w:rsidP="00DF097E">
            <w:pPr>
              <w:tabs>
                <w:tab w:val="left" w:pos="360"/>
              </w:tabs>
              <w:ind w:left="720"/>
              <w:contextualSpacing/>
              <w:rPr>
                <w:rFonts w:ascii="Arial" w:eastAsia="Calibri" w:hAnsi="Arial" w:cs="Arial"/>
                <w:b/>
                <w:sz w:val="22"/>
                <w:szCs w:val="22"/>
                <w:lang w:eastAsia="en-US"/>
              </w:rPr>
            </w:pPr>
          </w:p>
          <w:p w:rsidR="00613F2D" w:rsidRDefault="00613F2D" w:rsidP="00DF097E">
            <w:pPr>
              <w:tabs>
                <w:tab w:val="left" w:pos="360"/>
              </w:tabs>
              <w:ind w:left="720"/>
              <w:contextualSpacing/>
              <w:rPr>
                <w:rFonts w:ascii="Arial" w:eastAsia="Calibri" w:hAnsi="Arial" w:cs="Arial"/>
                <w:b/>
                <w:sz w:val="22"/>
                <w:szCs w:val="22"/>
                <w:lang w:eastAsia="en-US"/>
              </w:rPr>
            </w:pPr>
          </w:p>
          <w:p w:rsidR="00613F2D" w:rsidRDefault="00613F2D" w:rsidP="00DF097E">
            <w:pPr>
              <w:tabs>
                <w:tab w:val="left" w:pos="360"/>
              </w:tabs>
              <w:ind w:left="720"/>
              <w:contextualSpacing/>
              <w:rPr>
                <w:rFonts w:ascii="Arial" w:eastAsia="Calibri" w:hAnsi="Arial" w:cs="Arial"/>
                <w:b/>
                <w:sz w:val="22"/>
                <w:szCs w:val="22"/>
                <w:lang w:eastAsia="en-US"/>
              </w:rPr>
            </w:pPr>
          </w:p>
          <w:p w:rsidR="00613F2D" w:rsidRDefault="00613F2D" w:rsidP="00DF097E">
            <w:pPr>
              <w:tabs>
                <w:tab w:val="left" w:pos="360"/>
              </w:tabs>
              <w:ind w:left="720"/>
              <w:contextualSpacing/>
              <w:rPr>
                <w:rFonts w:ascii="Arial" w:eastAsia="Calibri" w:hAnsi="Arial" w:cs="Arial"/>
                <w:b/>
                <w:sz w:val="22"/>
                <w:szCs w:val="22"/>
                <w:lang w:eastAsia="en-US"/>
              </w:rPr>
            </w:pPr>
          </w:p>
          <w:p w:rsidR="00613F2D" w:rsidRDefault="00613F2D" w:rsidP="00DF097E">
            <w:pPr>
              <w:tabs>
                <w:tab w:val="left" w:pos="360"/>
              </w:tabs>
              <w:ind w:left="720"/>
              <w:contextualSpacing/>
              <w:rPr>
                <w:rFonts w:ascii="Arial" w:eastAsia="Calibri" w:hAnsi="Arial" w:cs="Arial"/>
                <w:b/>
                <w:sz w:val="22"/>
                <w:szCs w:val="22"/>
                <w:lang w:eastAsia="en-US"/>
              </w:rPr>
            </w:pPr>
          </w:p>
          <w:p w:rsidR="00613F2D" w:rsidRDefault="00613F2D" w:rsidP="00DF097E">
            <w:pPr>
              <w:tabs>
                <w:tab w:val="left" w:pos="360"/>
              </w:tabs>
              <w:ind w:left="720"/>
              <w:contextualSpacing/>
              <w:rPr>
                <w:rFonts w:ascii="Arial" w:eastAsia="Calibri" w:hAnsi="Arial" w:cs="Arial"/>
                <w:b/>
                <w:sz w:val="22"/>
                <w:szCs w:val="22"/>
                <w:lang w:eastAsia="en-US"/>
              </w:rPr>
            </w:pPr>
          </w:p>
          <w:p w:rsidR="00613F2D" w:rsidRDefault="00613F2D" w:rsidP="00DF097E">
            <w:pPr>
              <w:tabs>
                <w:tab w:val="left" w:pos="360"/>
              </w:tabs>
              <w:ind w:left="720"/>
              <w:contextualSpacing/>
              <w:rPr>
                <w:rFonts w:ascii="Arial" w:eastAsia="Calibri" w:hAnsi="Arial" w:cs="Arial"/>
                <w:b/>
                <w:sz w:val="22"/>
                <w:szCs w:val="22"/>
                <w:lang w:eastAsia="en-US"/>
              </w:rPr>
            </w:pPr>
          </w:p>
          <w:p w:rsidR="00613F2D" w:rsidRDefault="00613F2D" w:rsidP="00DF097E">
            <w:pPr>
              <w:tabs>
                <w:tab w:val="left" w:pos="360"/>
              </w:tabs>
              <w:ind w:left="720"/>
              <w:contextualSpacing/>
              <w:rPr>
                <w:rFonts w:ascii="Arial" w:eastAsia="Calibri" w:hAnsi="Arial" w:cs="Arial"/>
                <w:b/>
                <w:sz w:val="22"/>
                <w:szCs w:val="22"/>
                <w:lang w:eastAsia="en-US"/>
              </w:rPr>
            </w:pPr>
          </w:p>
          <w:p w:rsidR="00613F2D" w:rsidRDefault="00613F2D" w:rsidP="00DF097E">
            <w:pPr>
              <w:tabs>
                <w:tab w:val="left" w:pos="360"/>
              </w:tabs>
              <w:ind w:left="720"/>
              <w:contextualSpacing/>
              <w:rPr>
                <w:rFonts w:ascii="Arial" w:eastAsia="Calibri" w:hAnsi="Arial" w:cs="Arial"/>
                <w:b/>
                <w:sz w:val="22"/>
                <w:szCs w:val="22"/>
                <w:lang w:eastAsia="en-US"/>
              </w:rPr>
            </w:pPr>
          </w:p>
          <w:p w:rsidR="00613F2D" w:rsidRDefault="00613F2D" w:rsidP="00DF097E">
            <w:pPr>
              <w:tabs>
                <w:tab w:val="left" w:pos="360"/>
              </w:tabs>
              <w:ind w:left="720"/>
              <w:contextualSpacing/>
              <w:rPr>
                <w:rFonts w:ascii="Arial" w:eastAsia="Calibri" w:hAnsi="Arial" w:cs="Arial"/>
                <w:b/>
                <w:sz w:val="22"/>
                <w:szCs w:val="22"/>
                <w:lang w:eastAsia="en-US"/>
              </w:rPr>
            </w:pPr>
          </w:p>
          <w:p w:rsidR="00613F2D" w:rsidRPr="008222C3" w:rsidRDefault="00613F2D" w:rsidP="00DF097E">
            <w:pPr>
              <w:tabs>
                <w:tab w:val="left" w:pos="360"/>
              </w:tabs>
              <w:ind w:left="720"/>
              <w:contextualSpacing/>
              <w:rPr>
                <w:rFonts w:ascii="Arial" w:eastAsia="Calibri" w:hAnsi="Arial" w:cs="Arial"/>
                <w:b/>
                <w:sz w:val="22"/>
                <w:szCs w:val="22"/>
                <w:lang w:eastAsia="en-US"/>
              </w:rPr>
            </w:pPr>
          </w:p>
          <w:p w:rsidR="0075471A" w:rsidRPr="008222C3" w:rsidRDefault="0075471A" w:rsidP="00DF097E">
            <w:pPr>
              <w:tabs>
                <w:tab w:val="left" w:pos="360"/>
              </w:tabs>
              <w:ind w:left="720"/>
              <w:contextualSpacing/>
              <w:rPr>
                <w:rFonts w:ascii="Arial" w:eastAsia="Calibri" w:hAnsi="Arial" w:cs="Arial"/>
                <w:b/>
                <w:sz w:val="22"/>
                <w:szCs w:val="22"/>
                <w:lang w:eastAsia="en-US"/>
              </w:rPr>
            </w:pPr>
          </w:p>
        </w:tc>
      </w:tr>
    </w:tbl>
    <w:p w:rsidR="0075471A" w:rsidRDefault="0075471A"/>
    <w:tbl>
      <w:tblPr>
        <w:tblW w:w="9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8"/>
        <w:gridCol w:w="458"/>
        <w:gridCol w:w="458"/>
        <w:gridCol w:w="459"/>
        <w:gridCol w:w="460"/>
        <w:gridCol w:w="460"/>
        <w:gridCol w:w="460"/>
        <w:gridCol w:w="460"/>
        <w:gridCol w:w="460"/>
        <w:gridCol w:w="460"/>
        <w:gridCol w:w="460"/>
        <w:gridCol w:w="461"/>
        <w:gridCol w:w="460"/>
        <w:gridCol w:w="460"/>
        <w:gridCol w:w="460"/>
        <w:gridCol w:w="460"/>
        <w:gridCol w:w="460"/>
        <w:gridCol w:w="461"/>
        <w:gridCol w:w="462"/>
        <w:gridCol w:w="462"/>
        <w:gridCol w:w="465"/>
      </w:tblGrid>
      <w:tr w:rsidR="00DF097E" w:rsidRPr="008222C3" w:rsidTr="00192E0E">
        <w:tc>
          <w:tcPr>
            <w:tcW w:w="9664" w:type="dxa"/>
            <w:gridSpan w:val="21"/>
            <w:shd w:val="clear" w:color="auto" w:fill="DDD9C3" w:themeFill="background2" w:themeFillShade="E6"/>
          </w:tcPr>
          <w:p w:rsidR="00192E0E" w:rsidRPr="008222C3" w:rsidRDefault="00192E0E" w:rsidP="00DF097E">
            <w:pPr>
              <w:tabs>
                <w:tab w:val="left" w:pos="360"/>
              </w:tabs>
              <w:ind w:left="720"/>
              <w:contextualSpacing/>
              <w:rPr>
                <w:rFonts w:ascii="Arial" w:eastAsia="Calibri" w:hAnsi="Arial" w:cs="Arial"/>
                <w:b/>
                <w:sz w:val="22"/>
                <w:szCs w:val="22"/>
                <w:lang w:eastAsia="en-US"/>
              </w:rPr>
            </w:pPr>
          </w:p>
        </w:tc>
      </w:tr>
      <w:tr w:rsidR="00DF097E" w:rsidRPr="0075471A" w:rsidTr="00DF097E">
        <w:tc>
          <w:tcPr>
            <w:tcW w:w="9664" w:type="dxa"/>
            <w:gridSpan w:val="21"/>
            <w:tcBorders>
              <w:bottom w:val="single" w:sz="8" w:space="0" w:color="auto"/>
            </w:tcBorders>
            <w:shd w:val="clear" w:color="auto" w:fill="FFFFFF"/>
          </w:tcPr>
          <w:p w:rsidR="00DF097E" w:rsidRPr="008222C3" w:rsidRDefault="00C54A9E" w:rsidP="00DF097E">
            <w:pPr>
              <w:tabs>
                <w:tab w:val="left" w:pos="360"/>
              </w:tabs>
              <w:rPr>
                <w:rFonts w:ascii="Arial" w:eastAsia="Calibri" w:hAnsi="Arial" w:cs="Arial"/>
                <w:b/>
                <w:bCs/>
                <w:sz w:val="22"/>
                <w:szCs w:val="22"/>
                <w:lang w:eastAsia="en-US"/>
              </w:rPr>
            </w:pPr>
            <w:r w:rsidRPr="00C54A9E">
              <w:rPr>
                <w:rFonts w:ascii="Arial" w:eastAsia="Calibri" w:hAnsi="Arial" w:cs="Arial"/>
                <w:sz w:val="22"/>
                <w:szCs w:val="22"/>
                <w:lang w:eastAsia="en-US"/>
              </w:rPr>
              <w:t>GENERIC SKILL 4.</w:t>
            </w:r>
            <w:r w:rsidR="00DF097E" w:rsidRPr="008222C3">
              <w:rPr>
                <w:rFonts w:ascii="Arial" w:eastAsia="Calibri" w:hAnsi="Arial" w:cs="Arial"/>
                <w:b/>
                <w:sz w:val="22"/>
                <w:szCs w:val="22"/>
                <w:lang w:eastAsia="en-US"/>
              </w:rPr>
              <w:t>O</w:t>
            </w:r>
            <w:r w:rsidR="00DF097E">
              <w:rPr>
                <w:rFonts w:ascii="Arial" w:eastAsia="Calibri" w:hAnsi="Arial" w:cs="Arial"/>
                <w:b/>
                <w:bCs/>
                <w:sz w:val="22"/>
                <w:szCs w:val="22"/>
                <w:lang w:eastAsia="en-US"/>
              </w:rPr>
              <w:t>utcome 4</w:t>
            </w:r>
            <w:r w:rsidR="00DF097E" w:rsidRPr="008222C3">
              <w:rPr>
                <w:rFonts w:ascii="Arial" w:eastAsia="Calibri" w:hAnsi="Arial" w:cs="Arial"/>
                <w:b/>
                <w:bCs/>
                <w:sz w:val="22"/>
                <w:szCs w:val="22"/>
                <w:lang w:eastAsia="en-US"/>
              </w:rPr>
              <w:t>: Clinical Communication Skills</w:t>
            </w:r>
            <w:r>
              <w:rPr>
                <w:rFonts w:ascii="Arial" w:eastAsia="Calibri" w:hAnsi="Arial" w:cs="Arial"/>
                <w:b/>
                <w:bCs/>
                <w:sz w:val="22"/>
                <w:szCs w:val="22"/>
                <w:lang w:eastAsia="en-US"/>
              </w:rPr>
              <w:t>:</w:t>
            </w:r>
          </w:p>
          <w:p w:rsidR="00DF097E" w:rsidRPr="008222C3" w:rsidRDefault="00DF097E" w:rsidP="00DF097E">
            <w:pPr>
              <w:rPr>
                <w:rFonts w:ascii="Arial" w:hAnsi="Arial" w:cs="Arial"/>
                <w:bCs/>
                <w:i/>
                <w:sz w:val="22"/>
                <w:szCs w:val="22"/>
              </w:rPr>
            </w:pPr>
            <w:r w:rsidRPr="008222C3">
              <w:rPr>
                <w:rFonts w:ascii="Arial" w:hAnsi="Arial" w:cs="Arial"/>
                <w:b/>
                <w:bCs/>
                <w:sz w:val="22"/>
                <w:szCs w:val="22"/>
              </w:rPr>
              <w:t>Key aspects:</w:t>
            </w:r>
            <w:r w:rsidR="005A06CD">
              <w:rPr>
                <w:rFonts w:ascii="Arial" w:hAnsi="Arial" w:cs="Arial"/>
                <w:bCs/>
                <w:i/>
                <w:sz w:val="22"/>
                <w:szCs w:val="22"/>
              </w:rPr>
              <w:t>(</w:t>
            </w:r>
            <w:r w:rsidR="00EF1922">
              <w:rPr>
                <w:rFonts w:ascii="Arial" w:hAnsi="Arial" w:cs="Arial"/>
                <w:bCs/>
                <w:i/>
                <w:sz w:val="22"/>
                <w:szCs w:val="22"/>
              </w:rPr>
              <w:t>Module LO:1-</w:t>
            </w:r>
            <w:r w:rsidR="005A06CD">
              <w:rPr>
                <w:rFonts w:ascii="Arial" w:hAnsi="Arial" w:cs="Arial"/>
                <w:bCs/>
                <w:i/>
                <w:sz w:val="22"/>
                <w:szCs w:val="22"/>
              </w:rPr>
              <w:t>7</w:t>
            </w:r>
            <w:r w:rsidRPr="008222C3">
              <w:rPr>
                <w:rFonts w:ascii="Arial" w:hAnsi="Arial" w:cs="Arial"/>
                <w:bCs/>
                <w:i/>
                <w:sz w:val="22"/>
                <w:szCs w:val="22"/>
              </w:rPr>
              <w:t>)</w:t>
            </w:r>
          </w:p>
          <w:p w:rsidR="00DF097E" w:rsidRDefault="00DF097E" w:rsidP="00DF097E">
            <w:pPr>
              <w:numPr>
                <w:ilvl w:val="0"/>
                <w:numId w:val="14"/>
              </w:numPr>
              <w:rPr>
                <w:rFonts w:ascii="Arial" w:hAnsi="Arial" w:cs="Arial"/>
                <w:bCs/>
                <w:sz w:val="22"/>
                <w:szCs w:val="22"/>
              </w:rPr>
            </w:pPr>
            <w:r>
              <w:rPr>
                <w:rFonts w:ascii="Arial" w:hAnsi="Arial" w:cs="Arial"/>
                <w:bCs/>
                <w:sz w:val="22"/>
                <w:szCs w:val="22"/>
              </w:rPr>
              <w:t>Demonstrates an understanding of the relevance of good communication skills to client care.</w:t>
            </w:r>
          </w:p>
          <w:p w:rsidR="00966354" w:rsidRDefault="00966354" w:rsidP="00966354">
            <w:pPr>
              <w:numPr>
                <w:ilvl w:val="0"/>
                <w:numId w:val="14"/>
              </w:numPr>
              <w:contextualSpacing/>
              <w:rPr>
                <w:rFonts w:ascii="Arial" w:hAnsi="Arial" w:cs="Arial"/>
                <w:bCs/>
                <w:sz w:val="22"/>
                <w:szCs w:val="22"/>
              </w:rPr>
            </w:pPr>
            <w:r>
              <w:rPr>
                <w:rFonts w:ascii="Arial" w:hAnsi="Arial" w:cs="Arial"/>
                <w:bCs/>
                <w:sz w:val="22"/>
                <w:szCs w:val="22"/>
              </w:rPr>
              <w:t>Reads</w:t>
            </w:r>
            <w:r w:rsidRPr="008222C3">
              <w:rPr>
                <w:rFonts w:ascii="Arial" w:hAnsi="Arial" w:cs="Arial"/>
                <w:bCs/>
                <w:sz w:val="22"/>
                <w:szCs w:val="22"/>
              </w:rPr>
              <w:t xml:space="preserve"> non-verb</w:t>
            </w:r>
            <w:r>
              <w:rPr>
                <w:rFonts w:ascii="Arial" w:hAnsi="Arial" w:cs="Arial"/>
                <w:bCs/>
                <w:sz w:val="22"/>
                <w:szCs w:val="22"/>
              </w:rPr>
              <w:t>al and verbal communication needs of others</w:t>
            </w:r>
          </w:p>
          <w:p w:rsidR="00724B5A" w:rsidRDefault="00724B5A" w:rsidP="00966354">
            <w:pPr>
              <w:numPr>
                <w:ilvl w:val="0"/>
                <w:numId w:val="14"/>
              </w:numPr>
              <w:contextualSpacing/>
              <w:rPr>
                <w:rFonts w:ascii="Arial" w:hAnsi="Arial" w:cs="Arial"/>
                <w:bCs/>
                <w:sz w:val="22"/>
                <w:szCs w:val="22"/>
              </w:rPr>
            </w:pPr>
            <w:r w:rsidRPr="008222C3">
              <w:rPr>
                <w:rFonts w:ascii="Arial" w:hAnsi="Arial" w:cs="Arial"/>
                <w:bCs/>
                <w:sz w:val="22"/>
                <w:szCs w:val="22"/>
              </w:rPr>
              <w:t>Listens and responds appropriately to client and significant others</w:t>
            </w:r>
          </w:p>
          <w:p w:rsidR="00DF097E" w:rsidRDefault="00DF097E" w:rsidP="00DF097E">
            <w:pPr>
              <w:numPr>
                <w:ilvl w:val="0"/>
                <w:numId w:val="14"/>
              </w:numPr>
              <w:rPr>
                <w:rFonts w:ascii="Arial" w:hAnsi="Arial" w:cs="Arial"/>
                <w:bCs/>
                <w:sz w:val="22"/>
                <w:szCs w:val="22"/>
              </w:rPr>
            </w:pPr>
            <w:r>
              <w:rPr>
                <w:rFonts w:ascii="Arial" w:hAnsi="Arial" w:cs="Arial"/>
                <w:bCs/>
                <w:sz w:val="22"/>
                <w:szCs w:val="22"/>
              </w:rPr>
              <w:t>Builds rapport and positive relationships.</w:t>
            </w:r>
          </w:p>
          <w:p w:rsidR="00DF097E" w:rsidRPr="003D501D" w:rsidRDefault="00DF097E" w:rsidP="00DF097E">
            <w:pPr>
              <w:numPr>
                <w:ilvl w:val="0"/>
                <w:numId w:val="14"/>
              </w:numPr>
              <w:rPr>
                <w:rFonts w:ascii="Arial" w:hAnsi="Arial" w:cs="Arial"/>
                <w:bCs/>
                <w:sz w:val="22"/>
                <w:szCs w:val="22"/>
              </w:rPr>
            </w:pPr>
            <w:r w:rsidRPr="003D501D">
              <w:rPr>
                <w:rFonts w:ascii="Arial" w:hAnsi="Arial" w:cs="Arial"/>
                <w:bCs/>
                <w:sz w:val="22"/>
                <w:szCs w:val="22"/>
              </w:rPr>
              <w:t>Developing ability</w:t>
            </w:r>
            <w:r>
              <w:rPr>
                <w:rFonts w:ascii="Arial" w:hAnsi="Arial" w:cs="Arial"/>
                <w:bCs/>
                <w:sz w:val="22"/>
                <w:szCs w:val="22"/>
              </w:rPr>
              <w:t xml:space="preserve"> to meet </w:t>
            </w:r>
            <w:r w:rsidRPr="003D501D">
              <w:rPr>
                <w:rFonts w:ascii="Arial" w:hAnsi="Arial" w:cs="Arial"/>
                <w:bCs/>
                <w:sz w:val="22"/>
                <w:szCs w:val="22"/>
              </w:rPr>
              <w:t>c</w:t>
            </w:r>
            <w:r>
              <w:rPr>
                <w:rFonts w:ascii="Arial" w:hAnsi="Arial" w:cs="Arial"/>
                <w:bCs/>
                <w:sz w:val="22"/>
                <w:szCs w:val="22"/>
              </w:rPr>
              <w:t>ognit</w:t>
            </w:r>
            <w:r w:rsidR="003F23DE">
              <w:rPr>
                <w:rFonts w:ascii="Arial" w:hAnsi="Arial" w:cs="Arial"/>
                <w:bCs/>
                <w:sz w:val="22"/>
                <w:szCs w:val="22"/>
              </w:rPr>
              <w:t>i</w:t>
            </w:r>
            <w:r>
              <w:rPr>
                <w:rFonts w:ascii="Arial" w:hAnsi="Arial" w:cs="Arial"/>
                <w:bCs/>
                <w:sz w:val="22"/>
                <w:szCs w:val="22"/>
              </w:rPr>
              <w:t>ve, psychological, emotional</w:t>
            </w:r>
            <w:r w:rsidRPr="003D501D">
              <w:rPr>
                <w:rFonts w:ascii="Arial" w:hAnsi="Arial" w:cs="Arial"/>
                <w:bCs/>
                <w:sz w:val="22"/>
                <w:szCs w:val="22"/>
              </w:rPr>
              <w:t xml:space="preserve"> or motivational needs </w:t>
            </w:r>
            <w:r>
              <w:rPr>
                <w:rFonts w:ascii="Arial" w:hAnsi="Arial" w:cs="Arial"/>
                <w:bCs/>
                <w:sz w:val="22"/>
                <w:szCs w:val="22"/>
              </w:rPr>
              <w:t>of client</w:t>
            </w:r>
          </w:p>
          <w:p w:rsidR="00A2326B" w:rsidRPr="008222C3" w:rsidRDefault="00A2326B" w:rsidP="00DF097E">
            <w:pPr>
              <w:numPr>
                <w:ilvl w:val="0"/>
                <w:numId w:val="14"/>
              </w:numPr>
              <w:contextualSpacing/>
              <w:rPr>
                <w:rFonts w:ascii="Arial" w:hAnsi="Arial" w:cs="Arial"/>
                <w:bCs/>
                <w:sz w:val="22"/>
                <w:szCs w:val="22"/>
              </w:rPr>
            </w:pPr>
            <w:r>
              <w:rPr>
                <w:rFonts w:ascii="Arial" w:hAnsi="Arial" w:cs="Arial"/>
                <w:bCs/>
                <w:sz w:val="22"/>
                <w:szCs w:val="22"/>
              </w:rPr>
              <w:t xml:space="preserve">Developing ability to adjust own communication skills </w:t>
            </w:r>
            <w:r w:rsidR="00724B5A">
              <w:rPr>
                <w:rFonts w:ascii="Arial" w:hAnsi="Arial" w:cs="Arial"/>
                <w:bCs/>
                <w:sz w:val="22"/>
                <w:szCs w:val="22"/>
              </w:rPr>
              <w:t xml:space="preserve">and language </w:t>
            </w:r>
            <w:r>
              <w:rPr>
                <w:rFonts w:ascii="Arial" w:hAnsi="Arial" w:cs="Arial"/>
                <w:bCs/>
                <w:sz w:val="22"/>
                <w:szCs w:val="22"/>
              </w:rPr>
              <w:t>to the needs of others</w:t>
            </w:r>
          </w:p>
          <w:p w:rsidR="00DF097E" w:rsidRPr="008222C3" w:rsidRDefault="00DF097E" w:rsidP="00DF097E">
            <w:pPr>
              <w:numPr>
                <w:ilvl w:val="0"/>
                <w:numId w:val="14"/>
              </w:numPr>
              <w:tabs>
                <w:tab w:val="left" w:pos="360"/>
              </w:tabs>
              <w:contextualSpacing/>
              <w:rPr>
                <w:rFonts w:ascii="Calibri" w:eastAsia="Calibri" w:hAnsi="Calibri"/>
                <w:sz w:val="22"/>
                <w:szCs w:val="22"/>
                <w:lang w:eastAsia="en-US"/>
              </w:rPr>
            </w:pPr>
            <w:r w:rsidRPr="008222C3">
              <w:rPr>
                <w:rFonts w:ascii="Arial" w:hAnsi="Arial" w:cs="Arial"/>
                <w:bCs/>
                <w:sz w:val="22"/>
                <w:szCs w:val="22"/>
              </w:rPr>
              <w:t>Uses appropriate strategies/ techniques</w:t>
            </w:r>
          </w:p>
          <w:p w:rsidR="00DF097E" w:rsidRPr="008222C3" w:rsidRDefault="00DF097E" w:rsidP="00DF097E">
            <w:pPr>
              <w:numPr>
                <w:ilvl w:val="0"/>
                <w:numId w:val="14"/>
              </w:numPr>
              <w:tabs>
                <w:tab w:val="left" w:pos="360"/>
              </w:tabs>
              <w:contextualSpacing/>
              <w:rPr>
                <w:rFonts w:ascii="Calibri" w:eastAsia="Calibri" w:hAnsi="Calibri"/>
                <w:sz w:val="22"/>
                <w:szCs w:val="22"/>
                <w:lang w:eastAsia="en-US"/>
              </w:rPr>
            </w:pPr>
            <w:r w:rsidRPr="008222C3">
              <w:rPr>
                <w:rFonts w:ascii="Arial" w:hAnsi="Arial" w:cs="Arial"/>
                <w:bCs/>
                <w:sz w:val="22"/>
                <w:szCs w:val="22"/>
              </w:rPr>
              <w:t>Ensures client’s needs paramount</w:t>
            </w:r>
          </w:p>
          <w:p w:rsidR="00DF097E" w:rsidRDefault="00DF097E" w:rsidP="00DF097E">
            <w:pPr>
              <w:numPr>
                <w:ilvl w:val="0"/>
                <w:numId w:val="14"/>
              </w:numPr>
              <w:contextualSpacing/>
              <w:rPr>
                <w:rFonts w:ascii="Arial" w:hAnsi="Arial" w:cs="Arial"/>
                <w:bCs/>
                <w:sz w:val="22"/>
                <w:szCs w:val="22"/>
              </w:rPr>
            </w:pPr>
            <w:r>
              <w:rPr>
                <w:rFonts w:ascii="Arial" w:hAnsi="Arial" w:cs="Arial"/>
                <w:bCs/>
                <w:sz w:val="22"/>
                <w:szCs w:val="22"/>
              </w:rPr>
              <w:t xml:space="preserve">Developing ability to provide </w:t>
            </w:r>
            <w:r w:rsidR="00724B5A">
              <w:rPr>
                <w:rFonts w:ascii="Arial" w:hAnsi="Arial" w:cs="Arial"/>
                <w:bCs/>
                <w:sz w:val="22"/>
                <w:szCs w:val="22"/>
              </w:rPr>
              <w:t xml:space="preserve">some </w:t>
            </w:r>
            <w:r>
              <w:rPr>
                <w:rFonts w:ascii="Arial" w:hAnsi="Arial" w:cs="Arial"/>
                <w:bCs/>
                <w:sz w:val="22"/>
                <w:szCs w:val="22"/>
              </w:rPr>
              <w:t>information to clients, carers etc.</w:t>
            </w:r>
          </w:p>
          <w:p w:rsidR="00DF097E" w:rsidRPr="008222C3" w:rsidRDefault="00DF097E" w:rsidP="00DF097E">
            <w:pPr>
              <w:numPr>
                <w:ilvl w:val="0"/>
                <w:numId w:val="14"/>
              </w:numPr>
              <w:contextualSpacing/>
              <w:rPr>
                <w:rFonts w:ascii="Arial" w:hAnsi="Arial" w:cs="Arial"/>
                <w:bCs/>
                <w:sz w:val="22"/>
                <w:szCs w:val="22"/>
              </w:rPr>
            </w:pPr>
            <w:r>
              <w:rPr>
                <w:rFonts w:ascii="Arial" w:hAnsi="Arial" w:cs="Arial"/>
                <w:bCs/>
                <w:sz w:val="22"/>
                <w:szCs w:val="22"/>
              </w:rPr>
              <w:t>Exhibits professional communication skills with colleague</w:t>
            </w:r>
            <w:r w:rsidR="005A06CD">
              <w:rPr>
                <w:rFonts w:ascii="Arial" w:hAnsi="Arial" w:cs="Arial"/>
                <w:bCs/>
                <w:sz w:val="22"/>
                <w:szCs w:val="22"/>
              </w:rPr>
              <w:t>s</w:t>
            </w:r>
            <w:r>
              <w:rPr>
                <w:rFonts w:ascii="Arial" w:hAnsi="Arial" w:cs="Arial"/>
                <w:bCs/>
                <w:sz w:val="22"/>
                <w:szCs w:val="22"/>
              </w:rPr>
              <w:t>; introductions, communication exchange in supervision with educator</w:t>
            </w:r>
            <w:r w:rsidR="00724B5A">
              <w:rPr>
                <w:rFonts w:ascii="Arial" w:hAnsi="Arial" w:cs="Arial"/>
                <w:bCs/>
                <w:sz w:val="22"/>
                <w:szCs w:val="22"/>
              </w:rPr>
              <w:t xml:space="preserve"> etc.</w:t>
            </w:r>
          </w:p>
          <w:p w:rsidR="00DF097E" w:rsidRPr="008222C3" w:rsidRDefault="00DF097E" w:rsidP="00DF097E">
            <w:pPr>
              <w:tabs>
                <w:tab w:val="left" w:pos="360"/>
              </w:tabs>
              <w:ind w:left="720"/>
              <w:contextualSpacing/>
              <w:rPr>
                <w:rFonts w:ascii="Calibri" w:eastAsia="Calibri" w:hAnsi="Calibri"/>
                <w:sz w:val="22"/>
                <w:szCs w:val="22"/>
                <w:lang w:eastAsia="en-US"/>
              </w:rPr>
            </w:pPr>
          </w:p>
          <w:p w:rsidR="00DF097E" w:rsidRPr="0075471A" w:rsidRDefault="00DF097E" w:rsidP="00DF097E">
            <w:pPr>
              <w:tabs>
                <w:tab w:val="left" w:pos="360"/>
              </w:tabs>
              <w:jc w:val="center"/>
              <w:rPr>
                <w:rFonts w:ascii="Calibri" w:eastAsia="Calibri" w:hAnsi="Calibri"/>
                <w:b/>
                <w:sz w:val="22"/>
                <w:szCs w:val="22"/>
                <w:lang w:eastAsia="en-US"/>
              </w:rPr>
            </w:pPr>
            <w:r w:rsidRPr="0075471A">
              <w:rPr>
                <w:rFonts w:ascii="Calibri" w:eastAsia="Calibri" w:hAnsi="Calibri"/>
                <w:b/>
                <w:i/>
                <w:sz w:val="22"/>
                <w:szCs w:val="22"/>
                <w:lang w:eastAsia="en-US"/>
              </w:rPr>
              <w:t>Please circle allocated mark</w:t>
            </w:r>
          </w:p>
        </w:tc>
      </w:tr>
      <w:tr w:rsidR="00DF097E" w:rsidRPr="008222C3" w:rsidTr="00DF097E">
        <w:tc>
          <w:tcPr>
            <w:tcW w:w="1374" w:type="dxa"/>
            <w:gridSpan w:val="3"/>
            <w:tcBorders>
              <w:top w:val="single" w:sz="8" w:space="0" w:color="auto"/>
              <w:left w:val="single" w:sz="8" w:space="0" w:color="auto"/>
              <w:bottom w:val="single" w:sz="4" w:space="0" w:color="auto"/>
              <w:right w:val="single" w:sz="24" w:space="0" w:color="auto"/>
            </w:tcBorders>
            <w:shd w:val="clear" w:color="auto" w:fill="EEECE1"/>
          </w:tcPr>
          <w:p w:rsidR="00DF097E" w:rsidRPr="008222C3" w:rsidRDefault="00DF097E" w:rsidP="00DF097E">
            <w:pPr>
              <w:tabs>
                <w:tab w:val="left" w:pos="360"/>
              </w:tabs>
              <w:rPr>
                <w:rFonts w:ascii="Calibri" w:eastAsia="Calibri" w:hAnsi="Calibri"/>
                <w:b/>
                <w:sz w:val="20"/>
                <w:szCs w:val="20"/>
                <w:lang w:eastAsia="en-US"/>
              </w:rPr>
            </w:pPr>
            <w:r w:rsidRPr="008222C3">
              <w:rPr>
                <w:rFonts w:ascii="Calibri" w:eastAsia="Calibri" w:hAnsi="Calibri"/>
                <w:b/>
                <w:sz w:val="20"/>
                <w:szCs w:val="20"/>
                <w:lang w:eastAsia="en-US"/>
              </w:rPr>
              <w:t>Fail</w:t>
            </w:r>
          </w:p>
        </w:tc>
        <w:tc>
          <w:tcPr>
            <w:tcW w:w="1379" w:type="dxa"/>
            <w:gridSpan w:val="3"/>
            <w:tcBorders>
              <w:top w:val="single" w:sz="8" w:space="0" w:color="auto"/>
              <w:left w:val="single" w:sz="24" w:space="0" w:color="auto"/>
              <w:bottom w:val="single" w:sz="4" w:space="0" w:color="auto"/>
              <w:right w:val="single" w:sz="8" w:space="0" w:color="auto"/>
            </w:tcBorders>
            <w:shd w:val="clear" w:color="auto" w:fill="EEECE1"/>
          </w:tcPr>
          <w:p w:rsidR="00DF097E" w:rsidRPr="008222C3" w:rsidRDefault="00DF097E" w:rsidP="00DF097E">
            <w:pPr>
              <w:tabs>
                <w:tab w:val="left" w:pos="360"/>
              </w:tabs>
              <w:rPr>
                <w:rFonts w:ascii="Calibri" w:eastAsia="Calibri" w:hAnsi="Calibri"/>
                <w:b/>
                <w:sz w:val="20"/>
                <w:szCs w:val="20"/>
                <w:lang w:eastAsia="en-US"/>
              </w:rPr>
            </w:pPr>
            <w:r w:rsidRPr="008222C3">
              <w:rPr>
                <w:rFonts w:ascii="Calibri" w:eastAsia="Calibri" w:hAnsi="Calibri"/>
                <w:b/>
                <w:sz w:val="20"/>
                <w:szCs w:val="20"/>
                <w:lang w:eastAsia="en-US"/>
              </w:rPr>
              <w:t>Pass</w:t>
            </w:r>
          </w:p>
        </w:tc>
        <w:tc>
          <w:tcPr>
            <w:tcW w:w="1380" w:type="dxa"/>
            <w:gridSpan w:val="3"/>
            <w:tcBorders>
              <w:top w:val="single" w:sz="8" w:space="0" w:color="auto"/>
              <w:left w:val="single" w:sz="8" w:space="0" w:color="auto"/>
              <w:bottom w:val="single" w:sz="4" w:space="0" w:color="auto"/>
              <w:right w:val="single" w:sz="8" w:space="0" w:color="auto"/>
            </w:tcBorders>
            <w:shd w:val="clear" w:color="auto" w:fill="EEECE1"/>
          </w:tcPr>
          <w:p w:rsidR="00DF097E" w:rsidRPr="008222C3" w:rsidRDefault="00DF097E" w:rsidP="00DF097E">
            <w:pPr>
              <w:tabs>
                <w:tab w:val="left" w:pos="360"/>
              </w:tabs>
              <w:rPr>
                <w:rFonts w:ascii="Calibri" w:eastAsia="Calibri" w:hAnsi="Calibri"/>
                <w:b/>
                <w:sz w:val="20"/>
                <w:szCs w:val="20"/>
                <w:lang w:eastAsia="en-US"/>
              </w:rPr>
            </w:pPr>
            <w:r w:rsidRPr="008222C3">
              <w:rPr>
                <w:rFonts w:ascii="Calibri" w:eastAsia="Calibri" w:hAnsi="Calibri"/>
                <w:b/>
                <w:sz w:val="20"/>
                <w:szCs w:val="20"/>
                <w:lang w:eastAsia="en-US"/>
              </w:rPr>
              <w:t>Good Pass</w:t>
            </w:r>
          </w:p>
        </w:tc>
        <w:tc>
          <w:tcPr>
            <w:tcW w:w="1381" w:type="dxa"/>
            <w:gridSpan w:val="3"/>
            <w:tcBorders>
              <w:top w:val="single" w:sz="8" w:space="0" w:color="auto"/>
              <w:left w:val="single" w:sz="8" w:space="0" w:color="auto"/>
              <w:bottom w:val="single" w:sz="4" w:space="0" w:color="auto"/>
              <w:right w:val="single" w:sz="8" w:space="0" w:color="auto"/>
            </w:tcBorders>
            <w:shd w:val="clear" w:color="auto" w:fill="EEECE1"/>
          </w:tcPr>
          <w:p w:rsidR="00DF097E" w:rsidRPr="008222C3" w:rsidRDefault="00DF097E" w:rsidP="00DF097E">
            <w:pPr>
              <w:tabs>
                <w:tab w:val="left" w:pos="360"/>
              </w:tabs>
              <w:rPr>
                <w:rFonts w:ascii="Calibri" w:eastAsia="Calibri" w:hAnsi="Calibri"/>
                <w:b/>
                <w:sz w:val="20"/>
                <w:szCs w:val="20"/>
                <w:lang w:eastAsia="en-US"/>
              </w:rPr>
            </w:pPr>
            <w:r w:rsidRPr="008222C3">
              <w:rPr>
                <w:rFonts w:ascii="Calibri" w:eastAsia="Calibri" w:hAnsi="Calibri"/>
                <w:b/>
                <w:sz w:val="20"/>
                <w:szCs w:val="20"/>
                <w:lang w:eastAsia="en-US"/>
              </w:rPr>
              <w:t>V. Good Pass</w:t>
            </w:r>
          </w:p>
        </w:tc>
        <w:tc>
          <w:tcPr>
            <w:tcW w:w="1380" w:type="dxa"/>
            <w:gridSpan w:val="3"/>
            <w:tcBorders>
              <w:top w:val="single" w:sz="8" w:space="0" w:color="auto"/>
              <w:left w:val="single" w:sz="8" w:space="0" w:color="auto"/>
              <w:bottom w:val="single" w:sz="4" w:space="0" w:color="auto"/>
              <w:right w:val="single" w:sz="8" w:space="0" w:color="auto"/>
            </w:tcBorders>
            <w:shd w:val="clear" w:color="auto" w:fill="EEECE1"/>
          </w:tcPr>
          <w:p w:rsidR="00DF097E" w:rsidRPr="008222C3" w:rsidRDefault="00DF097E" w:rsidP="00DF097E">
            <w:pPr>
              <w:tabs>
                <w:tab w:val="left" w:pos="360"/>
              </w:tabs>
              <w:rPr>
                <w:rFonts w:ascii="Calibri" w:eastAsia="Calibri" w:hAnsi="Calibri"/>
                <w:b/>
                <w:sz w:val="20"/>
                <w:szCs w:val="20"/>
                <w:lang w:eastAsia="en-US"/>
              </w:rPr>
            </w:pPr>
            <w:r w:rsidRPr="008222C3">
              <w:rPr>
                <w:rFonts w:ascii="Calibri" w:eastAsia="Calibri" w:hAnsi="Calibri"/>
                <w:b/>
                <w:sz w:val="20"/>
                <w:szCs w:val="20"/>
                <w:lang w:eastAsia="en-US"/>
              </w:rPr>
              <w:t>Excellent</w:t>
            </w:r>
          </w:p>
        </w:tc>
        <w:tc>
          <w:tcPr>
            <w:tcW w:w="1381" w:type="dxa"/>
            <w:gridSpan w:val="3"/>
            <w:tcBorders>
              <w:top w:val="single" w:sz="8" w:space="0" w:color="auto"/>
              <w:left w:val="single" w:sz="8" w:space="0" w:color="auto"/>
              <w:bottom w:val="single" w:sz="4" w:space="0" w:color="auto"/>
              <w:right w:val="single" w:sz="8" w:space="0" w:color="auto"/>
            </w:tcBorders>
            <w:shd w:val="clear" w:color="auto" w:fill="EEECE1"/>
          </w:tcPr>
          <w:p w:rsidR="00DF097E" w:rsidRPr="008222C3" w:rsidRDefault="00DF097E" w:rsidP="00DF097E">
            <w:pPr>
              <w:tabs>
                <w:tab w:val="left" w:pos="360"/>
              </w:tabs>
              <w:rPr>
                <w:rFonts w:ascii="Calibri" w:eastAsia="Calibri" w:hAnsi="Calibri"/>
                <w:b/>
                <w:sz w:val="20"/>
                <w:szCs w:val="20"/>
                <w:lang w:eastAsia="en-US"/>
              </w:rPr>
            </w:pPr>
            <w:r w:rsidRPr="008222C3">
              <w:rPr>
                <w:rFonts w:ascii="Calibri" w:eastAsia="Calibri" w:hAnsi="Calibri"/>
                <w:b/>
                <w:sz w:val="20"/>
                <w:szCs w:val="20"/>
                <w:lang w:eastAsia="en-US"/>
              </w:rPr>
              <w:t xml:space="preserve">Outstanding </w:t>
            </w:r>
          </w:p>
        </w:tc>
        <w:tc>
          <w:tcPr>
            <w:tcW w:w="1389" w:type="dxa"/>
            <w:gridSpan w:val="3"/>
            <w:tcBorders>
              <w:top w:val="single" w:sz="8" w:space="0" w:color="auto"/>
              <w:left w:val="single" w:sz="8" w:space="0" w:color="auto"/>
              <w:bottom w:val="single" w:sz="4" w:space="0" w:color="auto"/>
              <w:right w:val="single" w:sz="8" w:space="0" w:color="auto"/>
            </w:tcBorders>
            <w:shd w:val="clear" w:color="auto" w:fill="EEECE1"/>
          </w:tcPr>
          <w:p w:rsidR="00DF097E" w:rsidRPr="008222C3" w:rsidRDefault="00DF097E" w:rsidP="00DF097E">
            <w:pPr>
              <w:tabs>
                <w:tab w:val="left" w:pos="360"/>
              </w:tabs>
              <w:rPr>
                <w:rFonts w:ascii="Calibri" w:eastAsia="Calibri" w:hAnsi="Calibri"/>
                <w:b/>
                <w:sz w:val="20"/>
                <w:szCs w:val="20"/>
                <w:lang w:eastAsia="en-US"/>
              </w:rPr>
            </w:pPr>
            <w:r w:rsidRPr="008222C3">
              <w:rPr>
                <w:rFonts w:ascii="Calibri" w:eastAsia="Calibri" w:hAnsi="Calibri"/>
                <w:b/>
                <w:sz w:val="20"/>
                <w:szCs w:val="20"/>
                <w:lang w:eastAsia="en-US"/>
              </w:rPr>
              <w:t xml:space="preserve">Exceptional </w:t>
            </w:r>
          </w:p>
        </w:tc>
      </w:tr>
      <w:tr w:rsidR="00DF097E" w:rsidRPr="008222C3" w:rsidTr="00DF097E">
        <w:tc>
          <w:tcPr>
            <w:tcW w:w="458" w:type="dxa"/>
            <w:tcBorders>
              <w:top w:val="single" w:sz="8" w:space="0" w:color="auto"/>
              <w:left w:val="single" w:sz="8" w:space="0" w:color="auto"/>
              <w:bottom w:val="single" w:sz="4" w:space="0" w:color="auto"/>
              <w:right w:val="single" w:sz="4" w:space="0" w:color="auto"/>
            </w:tcBorders>
            <w:shd w:val="clear" w:color="auto" w:fill="EEECE1"/>
          </w:tcPr>
          <w:p w:rsidR="00DF097E" w:rsidRPr="008222C3" w:rsidRDefault="00DF097E" w:rsidP="00DF097E">
            <w:pPr>
              <w:tabs>
                <w:tab w:val="left" w:pos="360"/>
              </w:tabs>
              <w:rPr>
                <w:rFonts w:ascii="Calibri" w:eastAsia="Calibri" w:hAnsi="Calibri"/>
                <w:b/>
                <w:sz w:val="20"/>
                <w:szCs w:val="20"/>
                <w:lang w:eastAsia="en-US"/>
              </w:rPr>
            </w:pPr>
            <w:r>
              <w:rPr>
                <w:rFonts w:ascii="Calibri" w:eastAsia="Calibri" w:hAnsi="Calibri"/>
                <w:b/>
                <w:sz w:val="20"/>
                <w:szCs w:val="20"/>
                <w:lang w:eastAsia="en-US"/>
              </w:rPr>
              <w:t>30</w:t>
            </w:r>
          </w:p>
        </w:tc>
        <w:tc>
          <w:tcPr>
            <w:tcW w:w="458" w:type="dxa"/>
            <w:tcBorders>
              <w:top w:val="single" w:sz="8" w:space="0" w:color="auto"/>
              <w:left w:val="single" w:sz="4" w:space="0" w:color="auto"/>
              <w:bottom w:val="single" w:sz="4" w:space="0" w:color="auto"/>
              <w:right w:val="single" w:sz="4" w:space="0" w:color="auto"/>
            </w:tcBorders>
            <w:shd w:val="clear" w:color="auto" w:fill="EEECE1"/>
          </w:tcPr>
          <w:p w:rsidR="00DF097E" w:rsidRPr="008222C3" w:rsidRDefault="00DF097E" w:rsidP="00DF097E">
            <w:pPr>
              <w:tabs>
                <w:tab w:val="left" w:pos="360"/>
              </w:tabs>
              <w:rPr>
                <w:rFonts w:ascii="Calibri" w:eastAsia="Calibri" w:hAnsi="Calibri"/>
                <w:b/>
                <w:sz w:val="20"/>
                <w:szCs w:val="20"/>
                <w:lang w:eastAsia="en-US"/>
              </w:rPr>
            </w:pPr>
            <w:r>
              <w:rPr>
                <w:rFonts w:ascii="Calibri" w:eastAsia="Calibri" w:hAnsi="Calibri"/>
                <w:b/>
                <w:sz w:val="20"/>
                <w:szCs w:val="20"/>
                <w:lang w:eastAsia="en-US"/>
              </w:rPr>
              <w:t>35</w:t>
            </w:r>
          </w:p>
        </w:tc>
        <w:tc>
          <w:tcPr>
            <w:tcW w:w="458" w:type="dxa"/>
            <w:tcBorders>
              <w:top w:val="single" w:sz="8" w:space="0" w:color="auto"/>
              <w:left w:val="single" w:sz="4" w:space="0" w:color="auto"/>
              <w:bottom w:val="single" w:sz="4" w:space="0" w:color="auto"/>
              <w:right w:val="single" w:sz="24" w:space="0" w:color="auto"/>
            </w:tcBorders>
            <w:shd w:val="clear" w:color="auto" w:fill="EEECE1"/>
          </w:tcPr>
          <w:p w:rsidR="00DF097E" w:rsidRDefault="00DF097E" w:rsidP="00DF097E">
            <w:pPr>
              <w:rPr>
                <w:rFonts w:ascii="Calibri" w:eastAsia="Calibri" w:hAnsi="Calibri"/>
                <w:b/>
                <w:sz w:val="20"/>
                <w:szCs w:val="20"/>
                <w:lang w:eastAsia="en-US"/>
              </w:rPr>
            </w:pPr>
            <w:r>
              <w:rPr>
                <w:rFonts w:ascii="Calibri" w:eastAsia="Calibri" w:hAnsi="Calibri"/>
                <w:b/>
                <w:sz w:val="20"/>
                <w:szCs w:val="20"/>
                <w:lang w:eastAsia="en-US"/>
              </w:rPr>
              <w:t>38</w:t>
            </w:r>
          </w:p>
          <w:p w:rsidR="00DF097E" w:rsidRPr="008222C3" w:rsidRDefault="00DF097E" w:rsidP="00DF097E">
            <w:pPr>
              <w:tabs>
                <w:tab w:val="left" w:pos="360"/>
              </w:tabs>
              <w:rPr>
                <w:rFonts w:ascii="Calibri" w:eastAsia="Calibri" w:hAnsi="Calibri"/>
                <w:b/>
                <w:sz w:val="20"/>
                <w:szCs w:val="20"/>
                <w:lang w:eastAsia="en-US"/>
              </w:rPr>
            </w:pPr>
          </w:p>
        </w:tc>
        <w:tc>
          <w:tcPr>
            <w:tcW w:w="459" w:type="dxa"/>
            <w:tcBorders>
              <w:top w:val="single" w:sz="8" w:space="0" w:color="auto"/>
              <w:left w:val="single" w:sz="24" w:space="0" w:color="auto"/>
              <w:bottom w:val="single" w:sz="4" w:space="0" w:color="auto"/>
              <w:right w:val="single" w:sz="4" w:space="0" w:color="auto"/>
            </w:tcBorders>
            <w:shd w:val="clear" w:color="auto" w:fill="EEECE1"/>
          </w:tcPr>
          <w:p w:rsidR="00DF097E" w:rsidRPr="008222C3" w:rsidRDefault="00DF097E" w:rsidP="00DF097E">
            <w:pPr>
              <w:tabs>
                <w:tab w:val="left" w:pos="360"/>
              </w:tabs>
              <w:rPr>
                <w:rFonts w:ascii="Calibri" w:eastAsia="Calibri" w:hAnsi="Calibri"/>
                <w:b/>
                <w:sz w:val="20"/>
                <w:szCs w:val="20"/>
                <w:lang w:eastAsia="en-US"/>
              </w:rPr>
            </w:pPr>
            <w:r>
              <w:rPr>
                <w:rFonts w:ascii="Calibri" w:eastAsia="Calibri" w:hAnsi="Calibri"/>
                <w:b/>
                <w:sz w:val="20"/>
                <w:szCs w:val="20"/>
                <w:lang w:eastAsia="en-US"/>
              </w:rPr>
              <w:t>42</w:t>
            </w:r>
          </w:p>
        </w:tc>
        <w:tc>
          <w:tcPr>
            <w:tcW w:w="460" w:type="dxa"/>
            <w:tcBorders>
              <w:top w:val="single" w:sz="8" w:space="0" w:color="auto"/>
              <w:left w:val="single" w:sz="4" w:space="0" w:color="auto"/>
              <w:bottom w:val="single" w:sz="4" w:space="0" w:color="auto"/>
              <w:right w:val="single" w:sz="4" w:space="0" w:color="auto"/>
            </w:tcBorders>
            <w:shd w:val="clear" w:color="auto" w:fill="EEECE1"/>
          </w:tcPr>
          <w:p w:rsidR="00DF097E" w:rsidRPr="008222C3" w:rsidRDefault="00DF097E" w:rsidP="00DF097E">
            <w:pPr>
              <w:tabs>
                <w:tab w:val="left" w:pos="360"/>
              </w:tabs>
              <w:rPr>
                <w:rFonts w:ascii="Calibri" w:eastAsia="Calibri" w:hAnsi="Calibri"/>
                <w:b/>
                <w:sz w:val="20"/>
                <w:szCs w:val="20"/>
                <w:lang w:eastAsia="en-US"/>
              </w:rPr>
            </w:pPr>
            <w:r>
              <w:rPr>
                <w:rFonts w:ascii="Calibri" w:eastAsia="Calibri" w:hAnsi="Calibri"/>
                <w:b/>
                <w:sz w:val="20"/>
                <w:szCs w:val="20"/>
                <w:lang w:eastAsia="en-US"/>
              </w:rPr>
              <w:t>45</w:t>
            </w:r>
          </w:p>
        </w:tc>
        <w:tc>
          <w:tcPr>
            <w:tcW w:w="460" w:type="dxa"/>
            <w:tcBorders>
              <w:top w:val="single" w:sz="8" w:space="0" w:color="auto"/>
              <w:left w:val="single" w:sz="4" w:space="0" w:color="auto"/>
              <w:bottom w:val="single" w:sz="4" w:space="0" w:color="auto"/>
              <w:right w:val="single" w:sz="8" w:space="0" w:color="auto"/>
            </w:tcBorders>
            <w:shd w:val="clear" w:color="auto" w:fill="EEECE1"/>
          </w:tcPr>
          <w:p w:rsidR="00DF097E" w:rsidRPr="008222C3" w:rsidRDefault="00DF097E" w:rsidP="00DF097E">
            <w:pPr>
              <w:tabs>
                <w:tab w:val="left" w:pos="360"/>
              </w:tabs>
              <w:rPr>
                <w:rFonts w:ascii="Calibri" w:eastAsia="Calibri" w:hAnsi="Calibri"/>
                <w:b/>
                <w:sz w:val="20"/>
                <w:szCs w:val="20"/>
                <w:lang w:eastAsia="en-US"/>
              </w:rPr>
            </w:pPr>
            <w:r>
              <w:rPr>
                <w:rFonts w:ascii="Calibri" w:eastAsia="Calibri" w:hAnsi="Calibri"/>
                <w:b/>
                <w:sz w:val="20"/>
                <w:szCs w:val="20"/>
                <w:lang w:eastAsia="en-US"/>
              </w:rPr>
              <w:t>48</w:t>
            </w:r>
          </w:p>
        </w:tc>
        <w:tc>
          <w:tcPr>
            <w:tcW w:w="460" w:type="dxa"/>
            <w:tcBorders>
              <w:top w:val="single" w:sz="8" w:space="0" w:color="auto"/>
              <w:left w:val="single" w:sz="8" w:space="0" w:color="auto"/>
              <w:bottom w:val="single" w:sz="4" w:space="0" w:color="auto"/>
              <w:right w:val="single" w:sz="4" w:space="0" w:color="auto"/>
            </w:tcBorders>
            <w:shd w:val="clear" w:color="auto" w:fill="EEECE1"/>
          </w:tcPr>
          <w:p w:rsidR="00DF097E" w:rsidRPr="008222C3" w:rsidRDefault="00DF097E" w:rsidP="00DF097E">
            <w:pPr>
              <w:tabs>
                <w:tab w:val="left" w:pos="360"/>
              </w:tabs>
              <w:rPr>
                <w:rFonts w:ascii="Calibri" w:eastAsia="Calibri" w:hAnsi="Calibri"/>
                <w:b/>
                <w:sz w:val="20"/>
                <w:szCs w:val="20"/>
                <w:lang w:eastAsia="en-US"/>
              </w:rPr>
            </w:pPr>
            <w:r>
              <w:rPr>
                <w:rFonts w:ascii="Calibri" w:eastAsia="Calibri" w:hAnsi="Calibri"/>
                <w:b/>
                <w:sz w:val="20"/>
                <w:szCs w:val="20"/>
                <w:lang w:eastAsia="en-US"/>
              </w:rPr>
              <w:t>52</w:t>
            </w:r>
          </w:p>
        </w:tc>
        <w:tc>
          <w:tcPr>
            <w:tcW w:w="460" w:type="dxa"/>
            <w:tcBorders>
              <w:top w:val="single" w:sz="4" w:space="0" w:color="auto"/>
              <w:left w:val="single" w:sz="4" w:space="0" w:color="auto"/>
              <w:bottom w:val="single" w:sz="4" w:space="0" w:color="auto"/>
              <w:right w:val="single" w:sz="4" w:space="0" w:color="auto"/>
            </w:tcBorders>
            <w:shd w:val="clear" w:color="auto" w:fill="EEECE1"/>
          </w:tcPr>
          <w:p w:rsidR="00DF097E" w:rsidRPr="008222C3" w:rsidRDefault="00DF097E" w:rsidP="00DF097E">
            <w:pPr>
              <w:tabs>
                <w:tab w:val="left" w:pos="360"/>
              </w:tabs>
              <w:rPr>
                <w:rFonts w:ascii="Calibri" w:eastAsia="Calibri" w:hAnsi="Calibri"/>
                <w:b/>
                <w:sz w:val="20"/>
                <w:szCs w:val="20"/>
                <w:lang w:eastAsia="en-US"/>
              </w:rPr>
            </w:pPr>
            <w:r>
              <w:rPr>
                <w:rFonts w:ascii="Calibri" w:eastAsia="Calibri" w:hAnsi="Calibri"/>
                <w:b/>
                <w:sz w:val="20"/>
                <w:szCs w:val="20"/>
                <w:lang w:eastAsia="en-US"/>
              </w:rPr>
              <w:t>55</w:t>
            </w:r>
          </w:p>
        </w:tc>
        <w:tc>
          <w:tcPr>
            <w:tcW w:w="460" w:type="dxa"/>
            <w:tcBorders>
              <w:top w:val="single" w:sz="4" w:space="0" w:color="auto"/>
              <w:left w:val="single" w:sz="4" w:space="0" w:color="auto"/>
              <w:bottom w:val="single" w:sz="4" w:space="0" w:color="auto"/>
              <w:right w:val="single" w:sz="8" w:space="0" w:color="auto"/>
            </w:tcBorders>
            <w:shd w:val="clear" w:color="auto" w:fill="EEECE1"/>
          </w:tcPr>
          <w:p w:rsidR="00DF097E" w:rsidRPr="008222C3" w:rsidRDefault="00DF097E" w:rsidP="00DF097E">
            <w:pPr>
              <w:tabs>
                <w:tab w:val="left" w:pos="360"/>
              </w:tabs>
              <w:rPr>
                <w:rFonts w:ascii="Calibri" w:eastAsia="Calibri" w:hAnsi="Calibri"/>
                <w:b/>
                <w:sz w:val="20"/>
                <w:szCs w:val="20"/>
                <w:lang w:eastAsia="en-US"/>
              </w:rPr>
            </w:pPr>
            <w:r>
              <w:rPr>
                <w:rFonts w:ascii="Calibri" w:eastAsia="Calibri" w:hAnsi="Calibri"/>
                <w:b/>
                <w:sz w:val="20"/>
                <w:szCs w:val="20"/>
                <w:lang w:eastAsia="en-US"/>
              </w:rPr>
              <w:t>58</w:t>
            </w:r>
          </w:p>
        </w:tc>
        <w:tc>
          <w:tcPr>
            <w:tcW w:w="460" w:type="dxa"/>
            <w:tcBorders>
              <w:top w:val="single" w:sz="8" w:space="0" w:color="auto"/>
              <w:left w:val="single" w:sz="8" w:space="0" w:color="auto"/>
              <w:bottom w:val="single" w:sz="4" w:space="0" w:color="auto"/>
              <w:right w:val="single" w:sz="4" w:space="0" w:color="auto"/>
            </w:tcBorders>
            <w:shd w:val="clear" w:color="auto" w:fill="EEECE1"/>
          </w:tcPr>
          <w:p w:rsidR="00DF097E" w:rsidRPr="008222C3" w:rsidRDefault="00DF097E" w:rsidP="00DF097E">
            <w:pPr>
              <w:tabs>
                <w:tab w:val="left" w:pos="360"/>
              </w:tabs>
              <w:rPr>
                <w:rFonts w:ascii="Calibri" w:eastAsia="Calibri" w:hAnsi="Calibri"/>
                <w:b/>
                <w:sz w:val="20"/>
                <w:szCs w:val="20"/>
                <w:lang w:eastAsia="en-US"/>
              </w:rPr>
            </w:pPr>
            <w:r>
              <w:rPr>
                <w:rFonts w:ascii="Calibri" w:eastAsia="Calibri" w:hAnsi="Calibri"/>
                <w:b/>
                <w:sz w:val="20"/>
                <w:szCs w:val="20"/>
                <w:lang w:eastAsia="en-US"/>
              </w:rPr>
              <w:t>62</w:t>
            </w:r>
          </w:p>
        </w:tc>
        <w:tc>
          <w:tcPr>
            <w:tcW w:w="460" w:type="dxa"/>
            <w:tcBorders>
              <w:top w:val="single" w:sz="8" w:space="0" w:color="auto"/>
              <w:left w:val="single" w:sz="4" w:space="0" w:color="auto"/>
              <w:bottom w:val="single" w:sz="4" w:space="0" w:color="auto"/>
              <w:right w:val="single" w:sz="4" w:space="0" w:color="auto"/>
            </w:tcBorders>
            <w:shd w:val="clear" w:color="auto" w:fill="EEECE1"/>
          </w:tcPr>
          <w:p w:rsidR="00DF097E" w:rsidRPr="008222C3" w:rsidRDefault="00DF097E" w:rsidP="00DF097E">
            <w:pPr>
              <w:tabs>
                <w:tab w:val="left" w:pos="360"/>
              </w:tabs>
              <w:rPr>
                <w:rFonts w:ascii="Calibri" w:eastAsia="Calibri" w:hAnsi="Calibri"/>
                <w:b/>
                <w:sz w:val="20"/>
                <w:szCs w:val="20"/>
                <w:lang w:eastAsia="en-US"/>
              </w:rPr>
            </w:pPr>
            <w:r>
              <w:rPr>
                <w:rFonts w:ascii="Calibri" w:eastAsia="Calibri" w:hAnsi="Calibri"/>
                <w:b/>
                <w:sz w:val="20"/>
                <w:szCs w:val="20"/>
                <w:lang w:eastAsia="en-US"/>
              </w:rPr>
              <w:t>65</w:t>
            </w:r>
          </w:p>
        </w:tc>
        <w:tc>
          <w:tcPr>
            <w:tcW w:w="461" w:type="dxa"/>
            <w:tcBorders>
              <w:top w:val="single" w:sz="8" w:space="0" w:color="auto"/>
              <w:left w:val="single" w:sz="4" w:space="0" w:color="auto"/>
              <w:bottom w:val="single" w:sz="4" w:space="0" w:color="auto"/>
              <w:right w:val="single" w:sz="8" w:space="0" w:color="auto"/>
            </w:tcBorders>
            <w:shd w:val="clear" w:color="auto" w:fill="EEECE1"/>
          </w:tcPr>
          <w:p w:rsidR="00DF097E" w:rsidRPr="008222C3" w:rsidRDefault="00DF097E" w:rsidP="00DF097E">
            <w:pPr>
              <w:tabs>
                <w:tab w:val="left" w:pos="360"/>
              </w:tabs>
              <w:rPr>
                <w:rFonts w:ascii="Calibri" w:eastAsia="Calibri" w:hAnsi="Calibri"/>
                <w:b/>
                <w:sz w:val="20"/>
                <w:szCs w:val="20"/>
                <w:lang w:eastAsia="en-US"/>
              </w:rPr>
            </w:pPr>
            <w:r>
              <w:rPr>
                <w:rFonts w:ascii="Calibri" w:eastAsia="Calibri" w:hAnsi="Calibri"/>
                <w:b/>
                <w:sz w:val="20"/>
                <w:szCs w:val="20"/>
                <w:lang w:eastAsia="en-US"/>
              </w:rPr>
              <w:t>68</w:t>
            </w:r>
          </w:p>
        </w:tc>
        <w:tc>
          <w:tcPr>
            <w:tcW w:w="460" w:type="dxa"/>
            <w:tcBorders>
              <w:top w:val="single" w:sz="8" w:space="0" w:color="auto"/>
              <w:left w:val="single" w:sz="8" w:space="0" w:color="auto"/>
              <w:bottom w:val="single" w:sz="4" w:space="0" w:color="auto"/>
              <w:right w:val="single" w:sz="4" w:space="0" w:color="auto"/>
            </w:tcBorders>
            <w:shd w:val="clear" w:color="auto" w:fill="EEECE1"/>
          </w:tcPr>
          <w:p w:rsidR="00DF097E" w:rsidRPr="008222C3" w:rsidRDefault="00DF097E" w:rsidP="00DF097E">
            <w:pPr>
              <w:tabs>
                <w:tab w:val="left" w:pos="360"/>
              </w:tabs>
              <w:rPr>
                <w:rFonts w:ascii="Calibri" w:eastAsia="Calibri" w:hAnsi="Calibri"/>
                <w:b/>
                <w:sz w:val="20"/>
                <w:szCs w:val="20"/>
                <w:lang w:eastAsia="en-US"/>
              </w:rPr>
            </w:pPr>
            <w:r>
              <w:rPr>
                <w:rFonts w:ascii="Calibri" w:eastAsia="Calibri" w:hAnsi="Calibri"/>
                <w:b/>
                <w:sz w:val="20"/>
                <w:szCs w:val="20"/>
                <w:lang w:eastAsia="en-US"/>
              </w:rPr>
              <w:t>72</w:t>
            </w:r>
          </w:p>
        </w:tc>
        <w:tc>
          <w:tcPr>
            <w:tcW w:w="460" w:type="dxa"/>
            <w:tcBorders>
              <w:top w:val="single" w:sz="8" w:space="0" w:color="auto"/>
              <w:left w:val="single" w:sz="4" w:space="0" w:color="auto"/>
              <w:bottom w:val="single" w:sz="4" w:space="0" w:color="auto"/>
              <w:right w:val="single" w:sz="4" w:space="0" w:color="auto"/>
            </w:tcBorders>
            <w:shd w:val="clear" w:color="auto" w:fill="EEECE1"/>
          </w:tcPr>
          <w:p w:rsidR="00DF097E" w:rsidRPr="008222C3" w:rsidRDefault="00DF097E" w:rsidP="00DF097E">
            <w:pPr>
              <w:tabs>
                <w:tab w:val="left" w:pos="360"/>
              </w:tabs>
              <w:rPr>
                <w:rFonts w:ascii="Calibri" w:eastAsia="Calibri" w:hAnsi="Calibri"/>
                <w:b/>
                <w:sz w:val="20"/>
                <w:szCs w:val="20"/>
                <w:lang w:eastAsia="en-US"/>
              </w:rPr>
            </w:pPr>
            <w:r>
              <w:rPr>
                <w:rFonts w:ascii="Calibri" w:eastAsia="Calibri" w:hAnsi="Calibri"/>
                <w:b/>
                <w:sz w:val="20"/>
                <w:szCs w:val="20"/>
                <w:lang w:eastAsia="en-US"/>
              </w:rPr>
              <w:t>75</w:t>
            </w:r>
          </w:p>
        </w:tc>
        <w:tc>
          <w:tcPr>
            <w:tcW w:w="460" w:type="dxa"/>
            <w:tcBorders>
              <w:top w:val="single" w:sz="8" w:space="0" w:color="auto"/>
              <w:left w:val="single" w:sz="4" w:space="0" w:color="auto"/>
              <w:bottom w:val="single" w:sz="4" w:space="0" w:color="auto"/>
              <w:right w:val="single" w:sz="8" w:space="0" w:color="auto"/>
            </w:tcBorders>
            <w:shd w:val="clear" w:color="auto" w:fill="EEECE1"/>
          </w:tcPr>
          <w:p w:rsidR="00DF097E" w:rsidRPr="008222C3" w:rsidRDefault="00DF097E" w:rsidP="00DF097E">
            <w:pPr>
              <w:tabs>
                <w:tab w:val="left" w:pos="360"/>
              </w:tabs>
              <w:rPr>
                <w:rFonts w:ascii="Calibri" w:eastAsia="Calibri" w:hAnsi="Calibri"/>
                <w:b/>
                <w:sz w:val="20"/>
                <w:szCs w:val="20"/>
                <w:lang w:eastAsia="en-US"/>
              </w:rPr>
            </w:pPr>
            <w:r>
              <w:rPr>
                <w:rFonts w:ascii="Calibri" w:eastAsia="Calibri" w:hAnsi="Calibri"/>
                <w:b/>
                <w:sz w:val="20"/>
                <w:szCs w:val="20"/>
                <w:lang w:eastAsia="en-US"/>
              </w:rPr>
              <w:t>78</w:t>
            </w:r>
          </w:p>
        </w:tc>
        <w:tc>
          <w:tcPr>
            <w:tcW w:w="460" w:type="dxa"/>
            <w:tcBorders>
              <w:top w:val="single" w:sz="8" w:space="0" w:color="auto"/>
              <w:left w:val="single" w:sz="8" w:space="0" w:color="auto"/>
              <w:bottom w:val="single" w:sz="4" w:space="0" w:color="auto"/>
              <w:right w:val="single" w:sz="4" w:space="0" w:color="auto"/>
            </w:tcBorders>
            <w:shd w:val="clear" w:color="auto" w:fill="EEECE1"/>
          </w:tcPr>
          <w:p w:rsidR="00DF097E" w:rsidRPr="008222C3" w:rsidRDefault="00DF097E" w:rsidP="00DF097E">
            <w:pPr>
              <w:tabs>
                <w:tab w:val="left" w:pos="360"/>
              </w:tabs>
              <w:rPr>
                <w:rFonts w:ascii="Calibri" w:eastAsia="Calibri" w:hAnsi="Calibri"/>
                <w:b/>
                <w:sz w:val="20"/>
                <w:szCs w:val="20"/>
                <w:lang w:eastAsia="en-US"/>
              </w:rPr>
            </w:pPr>
            <w:r>
              <w:rPr>
                <w:rFonts w:ascii="Calibri" w:eastAsia="Calibri" w:hAnsi="Calibri"/>
                <w:b/>
                <w:sz w:val="20"/>
                <w:szCs w:val="20"/>
                <w:lang w:eastAsia="en-US"/>
              </w:rPr>
              <w:t>82</w:t>
            </w:r>
          </w:p>
        </w:tc>
        <w:tc>
          <w:tcPr>
            <w:tcW w:w="460" w:type="dxa"/>
            <w:tcBorders>
              <w:top w:val="single" w:sz="8" w:space="0" w:color="auto"/>
              <w:left w:val="single" w:sz="4" w:space="0" w:color="auto"/>
              <w:bottom w:val="single" w:sz="4" w:space="0" w:color="auto"/>
              <w:right w:val="single" w:sz="4" w:space="0" w:color="auto"/>
            </w:tcBorders>
            <w:shd w:val="clear" w:color="auto" w:fill="EEECE1"/>
          </w:tcPr>
          <w:p w:rsidR="00DF097E" w:rsidRPr="008222C3" w:rsidRDefault="00DF097E" w:rsidP="00DF097E">
            <w:pPr>
              <w:tabs>
                <w:tab w:val="left" w:pos="360"/>
              </w:tabs>
              <w:rPr>
                <w:rFonts w:ascii="Calibri" w:eastAsia="Calibri" w:hAnsi="Calibri"/>
                <w:b/>
                <w:sz w:val="20"/>
                <w:szCs w:val="20"/>
                <w:lang w:eastAsia="en-US"/>
              </w:rPr>
            </w:pPr>
            <w:r>
              <w:rPr>
                <w:rFonts w:ascii="Calibri" w:eastAsia="Calibri" w:hAnsi="Calibri"/>
                <w:b/>
                <w:sz w:val="20"/>
                <w:szCs w:val="20"/>
                <w:lang w:eastAsia="en-US"/>
              </w:rPr>
              <w:t>85</w:t>
            </w:r>
          </w:p>
        </w:tc>
        <w:tc>
          <w:tcPr>
            <w:tcW w:w="461" w:type="dxa"/>
            <w:tcBorders>
              <w:top w:val="single" w:sz="8" w:space="0" w:color="auto"/>
              <w:left w:val="single" w:sz="4" w:space="0" w:color="auto"/>
              <w:bottom w:val="single" w:sz="4" w:space="0" w:color="auto"/>
              <w:right w:val="single" w:sz="8" w:space="0" w:color="auto"/>
            </w:tcBorders>
            <w:shd w:val="clear" w:color="auto" w:fill="EEECE1"/>
          </w:tcPr>
          <w:p w:rsidR="00DF097E" w:rsidRPr="008222C3" w:rsidRDefault="00DF097E" w:rsidP="00DF097E">
            <w:pPr>
              <w:tabs>
                <w:tab w:val="left" w:pos="360"/>
              </w:tabs>
              <w:rPr>
                <w:rFonts w:ascii="Calibri" w:eastAsia="Calibri" w:hAnsi="Calibri"/>
                <w:b/>
                <w:sz w:val="20"/>
                <w:szCs w:val="20"/>
                <w:lang w:eastAsia="en-US"/>
              </w:rPr>
            </w:pPr>
            <w:r>
              <w:rPr>
                <w:rFonts w:ascii="Calibri" w:eastAsia="Calibri" w:hAnsi="Calibri"/>
                <w:b/>
                <w:sz w:val="20"/>
                <w:szCs w:val="20"/>
                <w:lang w:eastAsia="en-US"/>
              </w:rPr>
              <w:t>88</w:t>
            </w:r>
          </w:p>
        </w:tc>
        <w:tc>
          <w:tcPr>
            <w:tcW w:w="462" w:type="dxa"/>
            <w:tcBorders>
              <w:top w:val="single" w:sz="8" w:space="0" w:color="auto"/>
              <w:left w:val="single" w:sz="8" w:space="0" w:color="auto"/>
              <w:bottom w:val="single" w:sz="4" w:space="0" w:color="auto"/>
              <w:right w:val="single" w:sz="4" w:space="0" w:color="auto"/>
            </w:tcBorders>
            <w:shd w:val="clear" w:color="auto" w:fill="EEECE1"/>
          </w:tcPr>
          <w:p w:rsidR="00DF097E" w:rsidRPr="008222C3" w:rsidRDefault="00DF097E" w:rsidP="00DF097E">
            <w:pPr>
              <w:tabs>
                <w:tab w:val="left" w:pos="360"/>
              </w:tabs>
              <w:rPr>
                <w:rFonts w:ascii="Calibri" w:eastAsia="Calibri" w:hAnsi="Calibri"/>
                <w:b/>
                <w:sz w:val="20"/>
                <w:szCs w:val="20"/>
                <w:lang w:eastAsia="en-US"/>
              </w:rPr>
            </w:pPr>
            <w:r>
              <w:rPr>
                <w:rFonts w:ascii="Calibri" w:eastAsia="Calibri" w:hAnsi="Calibri"/>
                <w:b/>
                <w:sz w:val="20"/>
                <w:szCs w:val="20"/>
                <w:lang w:eastAsia="en-US"/>
              </w:rPr>
              <w:t>92</w:t>
            </w:r>
          </w:p>
        </w:tc>
        <w:tc>
          <w:tcPr>
            <w:tcW w:w="462" w:type="dxa"/>
            <w:tcBorders>
              <w:top w:val="single" w:sz="8" w:space="0" w:color="auto"/>
              <w:left w:val="single" w:sz="4" w:space="0" w:color="auto"/>
              <w:bottom w:val="single" w:sz="4" w:space="0" w:color="auto"/>
              <w:right w:val="single" w:sz="4" w:space="0" w:color="auto"/>
            </w:tcBorders>
            <w:shd w:val="clear" w:color="auto" w:fill="EEECE1"/>
          </w:tcPr>
          <w:p w:rsidR="00DF097E" w:rsidRPr="008222C3" w:rsidRDefault="00DF097E" w:rsidP="00DF097E">
            <w:pPr>
              <w:tabs>
                <w:tab w:val="left" w:pos="360"/>
              </w:tabs>
              <w:rPr>
                <w:rFonts w:ascii="Calibri" w:eastAsia="Calibri" w:hAnsi="Calibri"/>
                <w:b/>
                <w:sz w:val="20"/>
                <w:szCs w:val="20"/>
                <w:lang w:eastAsia="en-US"/>
              </w:rPr>
            </w:pPr>
            <w:r>
              <w:rPr>
                <w:rFonts w:ascii="Calibri" w:eastAsia="Calibri" w:hAnsi="Calibri"/>
                <w:b/>
                <w:sz w:val="20"/>
                <w:szCs w:val="20"/>
                <w:lang w:eastAsia="en-US"/>
              </w:rPr>
              <w:t>95</w:t>
            </w:r>
          </w:p>
        </w:tc>
        <w:tc>
          <w:tcPr>
            <w:tcW w:w="465" w:type="dxa"/>
            <w:tcBorders>
              <w:top w:val="single" w:sz="8" w:space="0" w:color="auto"/>
              <w:left w:val="single" w:sz="4" w:space="0" w:color="auto"/>
              <w:bottom w:val="single" w:sz="4" w:space="0" w:color="auto"/>
              <w:right w:val="single" w:sz="8" w:space="0" w:color="auto"/>
            </w:tcBorders>
            <w:shd w:val="clear" w:color="auto" w:fill="EEECE1"/>
          </w:tcPr>
          <w:p w:rsidR="00DF097E" w:rsidRPr="008222C3" w:rsidRDefault="00DF097E" w:rsidP="00DF097E">
            <w:pPr>
              <w:tabs>
                <w:tab w:val="left" w:pos="360"/>
              </w:tabs>
              <w:rPr>
                <w:rFonts w:ascii="Calibri" w:eastAsia="Calibri" w:hAnsi="Calibri"/>
                <w:b/>
                <w:sz w:val="20"/>
                <w:szCs w:val="20"/>
                <w:lang w:eastAsia="en-US"/>
              </w:rPr>
            </w:pPr>
            <w:r>
              <w:rPr>
                <w:rFonts w:ascii="Calibri" w:eastAsia="Calibri" w:hAnsi="Calibri"/>
                <w:b/>
                <w:sz w:val="20"/>
                <w:szCs w:val="20"/>
                <w:lang w:eastAsia="en-US"/>
              </w:rPr>
              <w:t>98</w:t>
            </w:r>
          </w:p>
        </w:tc>
      </w:tr>
      <w:tr w:rsidR="00DF097E" w:rsidRPr="008222C3" w:rsidTr="00DF097E">
        <w:tc>
          <w:tcPr>
            <w:tcW w:w="9664" w:type="dxa"/>
            <w:gridSpan w:val="21"/>
            <w:tcBorders>
              <w:top w:val="single" w:sz="8" w:space="0" w:color="auto"/>
            </w:tcBorders>
            <w:shd w:val="clear" w:color="auto" w:fill="auto"/>
          </w:tcPr>
          <w:p w:rsidR="00DF097E" w:rsidRPr="008222C3" w:rsidRDefault="00DF097E" w:rsidP="00DF097E">
            <w:pPr>
              <w:tabs>
                <w:tab w:val="left" w:pos="360"/>
              </w:tabs>
              <w:rPr>
                <w:rFonts w:ascii="Arial" w:eastAsia="Calibri" w:hAnsi="Arial" w:cs="Arial"/>
                <w:sz w:val="20"/>
                <w:szCs w:val="20"/>
                <w:lang w:eastAsia="en-US"/>
              </w:rPr>
            </w:pPr>
            <w:r w:rsidRPr="008222C3">
              <w:rPr>
                <w:rFonts w:ascii="Arial" w:eastAsia="Calibri" w:hAnsi="Arial" w:cs="Arial"/>
                <w:sz w:val="20"/>
                <w:szCs w:val="20"/>
                <w:lang w:eastAsia="en-US"/>
              </w:rPr>
              <w:t xml:space="preserve">Comments/Evidence </w:t>
            </w:r>
          </w:p>
          <w:p w:rsidR="00DF097E" w:rsidRPr="008222C3" w:rsidRDefault="00DF097E" w:rsidP="00DF097E">
            <w:pPr>
              <w:tabs>
                <w:tab w:val="left" w:pos="360"/>
              </w:tabs>
              <w:ind w:left="720"/>
              <w:contextualSpacing/>
              <w:rPr>
                <w:rFonts w:ascii="Arial" w:eastAsia="Calibri" w:hAnsi="Arial" w:cs="Arial"/>
                <w:b/>
                <w:sz w:val="22"/>
                <w:szCs w:val="22"/>
                <w:lang w:eastAsia="en-US"/>
              </w:rPr>
            </w:pPr>
          </w:p>
          <w:p w:rsidR="00DF097E" w:rsidRPr="008222C3" w:rsidRDefault="00DF097E" w:rsidP="00DF097E">
            <w:pPr>
              <w:tabs>
                <w:tab w:val="left" w:pos="360"/>
              </w:tabs>
              <w:ind w:left="720"/>
              <w:contextualSpacing/>
              <w:rPr>
                <w:rFonts w:ascii="Arial" w:eastAsia="Calibri" w:hAnsi="Arial" w:cs="Arial"/>
                <w:b/>
                <w:sz w:val="22"/>
                <w:szCs w:val="22"/>
                <w:lang w:eastAsia="en-US"/>
              </w:rPr>
            </w:pPr>
          </w:p>
          <w:p w:rsidR="00DF097E" w:rsidRPr="008222C3" w:rsidRDefault="00DF097E" w:rsidP="00DF097E">
            <w:pPr>
              <w:tabs>
                <w:tab w:val="left" w:pos="360"/>
              </w:tabs>
              <w:ind w:left="720"/>
              <w:contextualSpacing/>
              <w:rPr>
                <w:rFonts w:ascii="Arial" w:eastAsia="Calibri" w:hAnsi="Arial" w:cs="Arial"/>
                <w:b/>
                <w:sz w:val="22"/>
                <w:szCs w:val="22"/>
                <w:lang w:eastAsia="en-US"/>
              </w:rPr>
            </w:pPr>
          </w:p>
          <w:p w:rsidR="00DF097E" w:rsidRPr="008222C3" w:rsidRDefault="00DF097E" w:rsidP="00DF097E">
            <w:pPr>
              <w:tabs>
                <w:tab w:val="left" w:pos="360"/>
              </w:tabs>
              <w:ind w:left="720"/>
              <w:contextualSpacing/>
              <w:rPr>
                <w:rFonts w:ascii="Arial" w:eastAsia="Calibri" w:hAnsi="Arial" w:cs="Arial"/>
                <w:b/>
                <w:sz w:val="22"/>
                <w:szCs w:val="22"/>
                <w:lang w:eastAsia="en-US"/>
              </w:rPr>
            </w:pPr>
          </w:p>
          <w:p w:rsidR="00DF097E" w:rsidRPr="008222C3" w:rsidRDefault="00DF097E" w:rsidP="00DF097E">
            <w:pPr>
              <w:tabs>
                <w:tab w:val="left" w:pos="360"/>
              </w:tabs>
              <w:ind w:left="720"/>
              <w:contextualSpacing/>
              <w:rPr>
                <w:rFonts w:ascii="Arial" w:eastAsia="Calibri" w:hAnsi="Arial" w:cs="Arial"/>
                <w:b/>
                <w:sz w:val="22"/>
                <w:szCs w:val="22"/>
                <w:lang w:eastAsia="en-US"/>
              </w:rPr>
            </w:pPr>
          </w:p>
          <w:p w:rsidR="00DF097E" w:rsidRPr="008222C3" w:rsidRDefault="00DF097E" w:rsidP="00DF097E">
            <w:pPr>
              <w:tabs>
                <w:tab w:val="left" w:pos="360"/>
              </w:tabs>
              <w:ind w:left="720"/>
              <w:contextualSpacing/>
              <w:rPr>
                <w:rFonts w:ascii="Arial" w:eastAsia="Calibri" w:hAnsi="Arial" w:cs="Arial"/>
                <w:b/>
                <w:sz w:val="22"/>
                <w:szCs w:val="22"/>
                <w:lang w:eastAsia="en-US"/>
              </w:rPr>
            </w:pPr>
          </w:p>
          <w:p w:rsidR="00DF097E" w:rsidRPr="008222C3" w:rsidRDefault="00DF097E" w:rsidP="00DF097E">
            <w:pPr>
              <w:tabs>
                <w:tab w:val="left" w:pos="360"/>
              </w:tabs>
              <w:ind w:left="720"/>
              <w:contextualSpacing/>
              <w:rPr>
                <w:rFonts w:ascii="Arial" w:eastAsia="Calibri" w:hAnsi="Arial" w:cs="Arial"/>
                <w:b/>
                <w:sz w:val="22"/>
                <w:szCs w:val="22"/>
                <w:lang w:eastAsia="en-US"/>
              </w:rPr>
            </w:pPr>
          </w:p>
          <w:p w:rsidR="00DF097E" w:rsidRDefault="00DF097E" w:rsidP="00DF097E">
            <w:pPr>
              <w:tabs>
                <w:tab w:val="left" w:pos="360"/>
              </w:tabs>
              <w:ind w:left="720"/>
              <w:contextualSpacing/>
              <w:rPr>
                <w:rFonts w:ascii="Arial" w:eastAsia="Calibri" w:hAnsi="Arial" w:cs="Arial"/>
                <w:b/>
                <w:sz w:val="22"/>
                <w:szCs w:val="22"/>
                <w:lang w:eastAsia="en-US"/>
              </w:rPr>
            </w:pPr>
          </w:p>
          <w:p w:rsidR="00DF097E" w:rsidRDefault="00DF097E" w:rsidP="00DF097E">
            <w:pPr>
              <w:tabs>
                <w:tab w:val="left" w:pos="360"/>
              </w:tabs>
              <w:ind w:left="720"/>
              <w:contextualSpacing/>
              <w:rPr>
                <w:rFonts w:ascii="Arial" w:eastAsia="Calibri" w:hAnsi="Arial" w:cs="Arial"/>
                <w:b/>
                <w:sz w:val="22"/>
                <w:szCs w:val="22"/>
                <w:lang w:eastAsia="en-US"/>
              </w:rPr>
            </w:pPr>
          </w:p>
          <w:p w:rsidR="00DF097E" w:rsidRDefault="00DF097E" w:rsidP="00DF097E">
            <w:pPr>
              <w:tabs>
                <w:tab w:val="left" w:pos="360"/>
              </w:tabs>
              <w:ind w:left="720"/>
              <w:contextualSpacing/>
              <w:rPr>
                <w:rFonts w:ascii="Arial" w:eastAsia="Calibri" w:hAnsi="Arial" w:cs="Arial"/>
                <w:b/>
                <w:sz w:val="22"/>
                <w:szCs w:val="22"/>
                <w:lang w:eastAsia="en-US"/>
              </w:rPr>
            </w:pPr>
          </w:p>
          <w:p w:rsidR="00613F2D" w:rsidRDefault="00613F2D" w:rsidP="00DF097E">
            <w:pPr>
              <w:tabs>
                <w:tab w:val="left" w:pos="360"/>
              </w:tabs>
              <w:ind w:left="720"/>
              <w:contextualSpacing/>
              <w:rPr>
                <w:rFonts w:ascii="Arial" w:eastAsia="Calibri" w:hAnsi="Arial" w:cs="Arial"/>
                <w:b/>
                <w:sz w:val="22"/>
                <w:szCs w:val="22"/>
                <w:lang w:eastAsia="en-US"/>
              </w:rPr>
            </w:pPr>
          </w:p>
          <w:p w:rsidR="00613F2D" w:rsidRDefault="00613F2D" w:rsidP="00DF097E">
            <w:pPr>
              <w:tabs>
                <w:tab w:val="left" w:pos="360"/>
              </w:tabs>
              <w:ind w:left="720"/>
              <w:contextualSpacing/>
              <w:rPr>
                <w:rFonts w:ascii="Arial" w:eastAsia="Calibri" w:hAnsi="Arial" w:cs="Arial"/>
                <w:b/>
                <w:sz w:val="22"/>
                <w:szCs w:val="22"/>
                <w:lang w:eastAsia="en-US"/>
              </w:rPr>
            </w:pPr>
          </w:p>
          <w:p w:rsidR="00613F2D" w:rsidRDefault="00613F2D" w:rsidP="00DF097E">
            <w:pPr>
              <w:tabs>
                <w:tab w:val="left" w:pos="360"/>
              </w:tabs>
              <w:ind w:left="720"/>
              <w:contextualSpacing/>
              <w:rPr>
                <w:rFonts w:ascii="Arial" w:eastAsia="Calibri" w:hAnsi="Arial" w:cs="Arial"/>
                <w:b/>
                <w:sz w:val="22"/>
                <w:szCs w:val="22"/>
                <w:lang w:eastAsia="en-US"/>
              </w:rPr>
            </w:pPr>
          </w:p>
          <w:p w:rsidR="00613F2D" w:rsidRDefault="00613F2D" w:rsidP="00DF097E">
            <w:pPr>
              <w:tabs>
                <w:tab w:val="left" w:pos="360"/>
              </w:tabs>
              <w:ind w:left="720"/>
              <w:contextualSpacing/>
              <w:rPr>
                <w:rFonts w:ascii="Arial" w:eastAsia="Calibri" w:hAnsi="Arial" w:cs="Arial"/>
                <w:b/>
                <w:sz w:val="22"/>
                <w:szCs w:val="22"/>
                <w:lang w:eastAsia="en-US"/>
              </w:rPr>
            </w:pPr>
          </w:p>
          <w:p w:rsidR="00613F2D" w:rsidRDefault="00613F2D" w:rsidP="00DF097E">
            <w:pPr>
              <w:tabs>
                <w:tab w:val="left" w:pos="360"/>
              </w:tabs>
              <w:ind w:left="720"/>
              <w:contextualSpacing/>
              <w:rPr>
                <w:rFonts w:ascii="Arial" w:eastAsia="Calibri" w:hAnsi="Arial" w:cs="Arial"/>
                <w:b/>
                <w:sz w:val="22"/>
                <w:szCs w:val="22"/>
                <w:lang w:eastAsia="en-US"/>
              </w:rPr>
            </w:pPr>
          </w:p>
          <w:p w:rsidR="00613F2D" w:rsidRDefault="00613F2D" w:rsidP="00DF097E">
            <w:pPr>
              <w:tabs>
                <w:tab w:val="left" w:pos="360"/>
              </w:tabs>
              <w:ind w:left="720"/>
              <w:contextualSpacing/>
              <w:rPr>
                <w:rFonts w:ascii="Arial" w:eastAsia="Calibri" w:hAnsi="Arial" w:cs="Arial"/>
                <w:b/>
                <w:sz w:val="22"/>
                <w:szCs w:val="22"/>
                <w:lang w:eastAsia="en-US"/>
              </w:rPr>
            </w:pPr>
          </w:p>
          <w:p w:rsidR="00613F2D" w:rsidRDefault="00613F2D" w:rsidP="00DF097E">
            <w:pPr>
              <w:tabs>
                <w:tab w:val="left" w:pos="360"/>
              </w:tabs>
              <w:ind w:left="720"/>
              <w:contextualSpacing/>
              <w:rPr>
                <w:rFonts w:ascii="Arial" w:eastAsia="Calibri" w:hAnsi="Arial" w:cs="Arial"/>
                <w:b/>
                <w:sz w:val="22"/>
                <w:szCs w:val="22"/>
                <w:lang w:eastAsia="en-US"/>
              </w:rPr>
            </w:pPr>
          </w:p>
          <w:p w:rsidR="004C59BE" w:rsidRDefault="004C59BE" w:rsidP="00DF097E">
            <w:pPr>
              <w:tabs>
                <w:tab w:val="left" w:pos="360"/>
              </w:tabs>
              <w:ind w:left="720"/>
              <w:contextualSpacing/>
              <w:rPr>
                <w:rFonts w:ascii="Arial" w:eastAsia="Calibri" w:hAnsi="Arial" w:cs="Arial"/>
                <w:b/>
                <w:sz w:val="22"/>
                <w:szCs w:val="22"/>
                <w:lang w:eastAsia="en-US"/>
              </w:rPr>
            </w:pPr>
          </w:p>
          <w:p w:rsidR="004C59BE" w:rsidRDefault="004C59BE" w:rsidP="00DF097E">
            <w:pPr>
              <w:tabs>
                <w:tab w:val="left" w:pos="360"/>
              </w:tabs>
              <w:ind w:left="720"/>
              <w:contextualSpacing/>
              <w:rPr>
                <w:rFonts w:ascii="Arial" w:eastAsia="Calibri" w:hAnsi="Arial" w:cs="Arial"/>
                <w:b/>
                <w:sz w:val="22"/>
                <w:szCs w:val="22"/>
                <w:lang w:eastAsia="en-US"/>
              </w:rPr>
            </w:pPr>
          </w:p>
          <w:p w:rsidR="004C59BE" w:rsidRDefault="004C59BE" w:rsidP="00DF097E">
            <w:pPr>
              <w:tabs>
                <w:tab w:val="left" w:pos="360"/>
              </w:tabs>
              <w:ind w:left="720"/>
              <w:contextualSpacing/>
              <w:rPr>
                <w:rFonts w:ascii="Arial" w:eastAsia="Calibri" w:hAnsi="Arial" w:cs="Arial"/>
                <w:b/>
                <w:sz w:val="22"/>
                <w:szCs w:val="22"/>
                <w:lang w:eastAsia="en-US"/>
              </w:rPr>
            </w:pPr>
          </w:p>
          <w:p w:rsidR="004C59BE" w:rsidRDefault="004C59BE" w:rsidP="00DF097E">
            <w:pPr>
              <w:tabs>
                <w:tab w:val="left" w:pos="360"/>
              </w:tabs>
              <w:ind w:left="720"/>
              <w:contextualSpacing/>
              <w:rPr>
                <w:rFonts w:ascii="Arial" w:eastAsia="Calibri" w:hAnsi="Arial" w:cs="Arial"/>
                <w:b/>
                <w:sz w:val="22"/>
                <w:szCs w:val="22"/>
                <w:lang w:eastAsia="en-US"/>
              </w:rPr>
            </w:pPr>
          </w:p>
          <w:p w:rsidR="004C59BE" w:rsidRDefault="004C59BE" w:rsidP="00DF097E">
            <w:pPr>
              <w:tabs>
                <w:tab w:val="left" w:pos="360"/>
              </w:tabs>
              <w:ind w:left="720"/>
              <w:contextualSpacing/>
              <w:rPr>
                <w:rFonts w:ascii="Arial" w:eastAsia="Calibri" w:hAnsi="Arial" w:cs="Arial"/>
                <w:b/>
                <w:sz w:val="22"/>
                <w:szCs w:val="22"/>
                <w:lang w:eastAsia="en-US"/>
              </w:rPr>
            </w:pPr>
          </w:p>
          <w:p w:rsidR="00613F2D" w:rsidRDefault="00613F2D" w:rsidP="00DF097E">
            <w:pPr>
              <w:tabs>
                <w:tab w:val="left" w:pos="360"/>
              </w:tabs>
              <w:ind w:left="720"/>
              <w:contextualSpacing/>
              <w:rPr>
                <w:rFonts w:ascii="Arial" w:eastAsia="Calibri" w:hAnsi="Arial" w:cs="Arial"/>
                <w:b/>
                <w:sz w:val="22"/>
                <w:szCs w:val="22"/>
                <w:lang w:eastAsia="en-US"/>
              </w:rPr>
            </w:pPr>
          </w:p>
          <w:p w:rsidR="00613F2D" w:rsidRPr="008222C3" w:rsidRDefault="00613F2D" w:rsidP="00DF097E">
            <w:pPr>
              <w:tabs>
                <w:tab w:val="left" w:pos="360"/>
              </w:tabs>
              <w:ind w:left="720"/>
              <w:contextualSpacing/>
              <w:rPr>
                <w:rFonts w:ascii="Arial" w:eastAsia="Calibri" w:hAnsi="Arial" w:cs="Arial"/>
                <w:b/>
                <w:sz w:val="22"/>
                <w:szCs w:val="22"/>
                <w:lang w:eastAsia="en-US"/>
              </w:rPr>
            </w:pPr>
          </w:p>
          <w:p w:rsidR="00DF097E" w:rsidRPr="008222C3" w:rsidRDefault="00DF097E" w:rsidP="00DF097E">
            <w:pPr>
              <w:tabs>
                <w:tab w:val="left" w:pos="360"/>
              </w:tabs>
              <w:ind w:left="720"/>
              <w:contextualSpacing/>
              <w:rPr>
                <w:rFonts w:ascii="Arial" w:eastAsia="Calibri" w:hAnsi="Arial" w:cs="Arial"/>
                <w:b/>
                <w:sz w:val="22"/>
                <w:szCs w:val="22"/>
                <w:lang w:eastAsia="en-US"/>
              </w:rPr>
            </w:pPr>
          </w:p>
          <w:p w:rsidR="00DF097E" w:rsidRPr="008222C3" w:rsidRDefault="00DF097E" w:rsidP="00DF097E">
            <w:pPr>
              <w:tabs>
                <w:tab w:val="left" w:pos="360"/>
              </w:tabs>
              <w:ind w:left="720"/>
              <w:contextualSpacing/>
              <w:rPr>
                <w:rFonts w:ascii="Arial" w:eastAsia="Calibri" w:hAnsi="Arial" w:cs="Arial"/>
                <w:b/>
                <w:sz w:val="22"/>
                <w:szCs w:val="22"/>
                <w:lang w:eastAsia="en-US"/>
              </w:rPr>
            </w:pPr>
          </w:p>
          <w:p w:rsidR="00DF097E" w:rsidRPr="008222C3" w:rsidRDefault="00DF097E" w:rsidP="00DF097E">
            <w:pPr>
              <w:tabs>
                <w:tab w:val="left" w:pos="360"/>
              </w:tabs>
              <w:ind w:left="720"/>
              <w:contextualSpacing/>
              <w:rPr>
                <w:rFonts w:ascii="Arial" w:eastAsia="Calibri" w:hAnsi="Arial" w:cs="Arial"/>
                <w:b/>
                <w:sz w:val="22"/>
                <w:szCs w:val="22"/>
                <w:lang w:eastAsia="en-US"/>
              </w:rPr>
            </w:pPr>
          </w:p>
        </w:tc>
      </w:tr>
    </w:tbl>
    <w:p w:rsidR="0075471A" w:rsidRDefault="0075471A">
      <w:r>
        <w:br w:type="page"/>
      </w:r>
    </w:p>
    <w:tbl>
      <w:tblPr>
        <w:tblW w:w="9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8"/>
        <w:gridCol w:w="458"/>
        <w:gridCol w:w="458"/>
        <w:gridCol w:w="459"/>
        <w:gridCol w:w="460"/>
        <w:gridCol w:w="460"/>
        <w:gridCol w:w="460"/>
        <w:gridCol w:w="460"/>
        <w:gridCol w:w="460"/>
        <w:gridCol w:w="460"/>
        <w:gridCol w:w="460"/>
        <w:gridCol w:w="461"/>
        <w:gridCol w:w="460"/>
        <w:gridCol w:w="460"/>
        <w:gridCol w:w="460"/>
        <w:gridCol w:w="460"/>
        <w:gridCol w:w="460"/>
        <w:gridCol w:w="461"/>
        <w:gridCol w:w="462"/>
        <w:gridCol w:w="462"/>
        <w:gridCol w:w="465"/>
      </w:tblGrid>
      <w:tr w:rsidR="00DF097E" w:rsidRPr="008222C3" w:rsidTr="00192E0E">
        <w:tc>
          <w:tcPr>
            <w:tcW w:w="9664" w:type="dxa"/>
            <w:gridSpan w:val="21"/>
            <w:shd w:val="clear" w:color="auto" w:fill="DDD9C3" w:themeFill="background2" w:themeFillShade="E6"/>
          </w:tcPr>
          <w:p w:rsidR="00192E0E" w:rsidRPr="008222C3" w:rsidRDefault="00192E0E" w:rsidP="00DF097E">
            <w:pPr>
              <w:tabs>
                <w:tab w:val="left" w:pos="360"/>
              </w:tabs>
              <w:ind w:left="720"/>
              <w:contextualSpacing/>
              <w:rPr>
                <w:rFonts w:ascii="Arial" w:eastAsia="Calibri" w:hAnsi="Arial" w:cs="Arial"/>
                <w:b/>
                <w:sz w:val="22"/>
                <w:szCs w:val="22"/>
                <w:lang w:eastAsia="en-US"/>
              </w:rPr>
            </w:pPr>
          </w:p>
        </w:tc>
      </w:tr>
      <w:tr w:rsidR="00DF097E" w:rsidRPr="0075471A" w:rsidTr="00DF097E">
        <w:tc>
          <w:tcPr>
            <w:tcW w:w="9664" w:type="dxa"/>
            <w:gridSpan w:val="21"/>
            <w:tcBorders>
              <w:bottom w:val="single" w:sz="8" w:space="0" w:color="auto"/>
            </w:tcBorders>
            <w:shd w:val="clear" w:color="auto" w:fill="FFFFFF"/>
          </w:tcPr>
          <w:p w:rsidR="005A06CD" w:rsidRDefault="00C54A9E" w:rsidP="009A188F">
            <w:pPr>
              <w:tabs>
                <w:tab w:val="left" w:pos="360"/>
              </w:tabs>
              <w:rPr>
                <w:rFonts w:ascii="Arial" w:eastAsia="Calibri" w:hAnsi="Arial" w:cs="Arial"/>
                <w:bCs/>
                <w:i/>
                <w:sz w:val="22"/>
                <w:szCs w:val="22"/>
                <w:lang w:eastAsia="en-US"/>
              </w:rPr>
            </w:pPr>
            <w:r w:rsidRPr="00C54A9E">
              <w:rPr>
                <w:rFonts w:ascii="Arial" w:eastAsia="Calibri" w:hAnsi="Arial" w:cs="Arial"/>
                <w:bCs/>
                <w:sz w:val="22"/>
                <w:szCs w:val="22"/>
                <w:lang w:eastAsia="en-US"/>
              </w:rPr>
              <w:t>CLINICAL SKILL 1.</w:t>
            </w:r>
            <w:r>
              <w:rPr>
                <w:rFonts w:ascii="Arial" w:eastAsia="Calibri" w:hAnsi="Arial" w:cs="Arial"/>
                <w:b/>
                <w:bCs/>
                <w:sz w:val="22"/>
                <w:szCs w:val="22"/>
                <w:lang w:eastAsia="en-US"/>
              </w:rPr>
              <w:t xml:space="preserve"> </w:t>
            </w:r>
            <w:r w:rsidR="00DF097E" w:rsidRPr="008222C3">
              <w:rPr>
                <w:rFonts w:ascii="Arial" w:eastAsia="Calibri" w:hAnsi="Arial" w:cs="Arial"/>
                <w:b/>
                <w:sz w:val="22"/>
                <w:szCs w:val="22"/>
                <w:lang w:eastAsia="en-US"/>
              </w:rPr>
              <w:t>O</w:t>
            </w:r>
            <w:r w:rsidR="00DF097E">
              <w:rPr>
                <w:rFonts w:ascii="Arial" w:eastAsia="Calibri" w:hAnsi="Arial" w:cs="Arial"/>
                <w:b/>
                <w:bCs/>
                <w:sz w:val="22"/>
                <w:szCs w:val="22"/>
                <w:lang w:eastAsia="en-US"/>
              </w:rPr>
              <w:t>utcome 5</w:t>
            </w:r>
            <w:r w:rsidR="00DF097E" w:rsidRPr="008222C3">
              <w:rPr>
                <w:rFonts w:ascii="Arial" w:eastAsia="Calibri" w:hAnsi="Arial" w:cs="Arial"/>
                <w:b/>
                <w:bCs/>
                <w:sz w:val="22"/>
                <w:szCs w:val="22"/>
                <w:lang w:eastAsia="en-US"/>
              </w:rPr>
              <w:t xml:space="preserve">: </w:t>
            </w:r>
            <w:r w:rsidR="00DF097E">
              <w:rPr>
                <w:rFonts w:ascii="Arial" w:eastAsia="Calibri" w:hAnsi="Arial" w:cs="Arial"/>
                <w:b/>
                <w:bCs/>
                <w:sz w:val="22"/>
                <w:szCs w:val="22"/>
                <w:lang w:eastAsia="en-US"/>
              </w:rPr>
              <w:t xml:space="preserve"> </w:t>
            </w:r>
            <w:r w:rsidR="009A188F" w:rsidRPr="008222C3">
              <w:rPr>
                <w:rFonts w:ascii="Arial" w:eastAsia="Calibri" w:hAnsi="Arial" w:cs="Arial"/>
                <w:b/>
                <w:bCs/>
                <w:sz w:val="22"/>
                <w:szCs w:val="22"/>
                <w:lang w:eastAsia="en-US"/>
              </w:rPr>
              <w:t xml:space="preserve"> </w:t>
            </w:r>
            <w:r w:rsidR="009A188F">
              <w:rPr>
                <w:rFonts w:ascii="Arial" w:eastAsia="Calibri" w:hAnsi="Arial" w:cs="Arial"/>
                <w:b/>
                <w:bCs/>
                <w:sz w:val="22"/>
                <w:szCs w:val="22"/>
                <w:lang w:eastAsia="en-US"/>
              </w:rPr>
              <w:t>Planning and carrying out assessment</w:t>
            </w:r>
            <w:r w:rsidR="005A06CD">
              <w:rPr>
                <w:rFonts w:ascii="Arial" w:eastAsia="Calibri" w:hAnsi="Arial" w:cs="Arial"/>
                <w:b/>
                <w:bCs/>
                <w:sz w:val="22"/>
                <w:szCs w:val="22"/>
                <w:lang w:eastAsia="en-US"/>
              </w:rPr>
              <w:t xml:space="preserve">. </w:t>
            </w:r>
            <w:r w:rsidR="00724B5A" w:rsidRPr="00724B5A">
              <w:rPr>
                <w:rFonts w:ascii="Arial" w:eastAsia="Calibri" w:hAnsi="Arial" w:cs="Arial"/>
                <w:bCs/>
                <w:i/>
                <w:sz w:val="22"/>
                <w:szCs w:val="22"/>
                <w:lang w:eastAsia="en-US"/>
              </w:rPr>
              <w:t xml:space="preserve">( </w:t>
            </w:r>
            <w:r>
              <w:rPr>
                <w:rFonts w:ascii="Arial" w:eastAsia="Calibri" w:hAnsi="Arial" w:cs="Arial"/>
                <w:bCs/>
                <w:i/>
                <w:sz w:val="22"/>
                <w:szCs w:val="22"/>
                <w:lang w:eastAsia="en-US"/>
              </w:rPr>
              <w:t xml:space="preserve">Module </w:t>
            </w:r>
            <w:r w:rsidR="00724B5A" w:rsidRPr="00724B5A">
              <w:rPr>
                <w:rFonts w:ascii="Arial" w:eastAsia="Calibri" w:hAnsi="Arial" w:cs="Arial"/>
                <w:bCs/>
                <w:i/>
                <w:sz w:val="22"/>
                <w:szCs w:val="22"/>
                <w:lang w:eastAsia="en-US"/>
              </w:rPr>
              <w:t>LO: 1,2)</w:t>
            </w:r>
          </w:p>
          <w:p w:rsidR="00724B5A" w:rsidRDefault="00724B5A" w:rsidP="009A188F">
            <w:pPr>
              <w:tabs>
                <w:tab w:val="left" w:pos="360"/>
              </w:tabs>
              <w:rPr>
                <w:rFonts w:ascii="Arial" w:eastAsia="Calibri" w:hAnsi="Arial" w:cs="Arial"/>
                <w:b/>
                <w:bCs/>
                <w:sz w:val="22"/>
                <w:szCs w:val="22"/>
                <w:lang w:eastAsia="en-US"/>
              </w:rPr>
            </w:pPr>
            <w:r>
              <w:rPr>
                <w:rFonts w:ascii="Arial" w:eastAsia="Calibri" w:hAnsi="Arial" w:cs="Arial"/>
                <w:bCs/>
                <w:i/>
                <w:sz w:val="22"/>
                <w:szCs w:val="22"/>
                <w:lang w:eastAsia="en-US"/>
              </w:rPr>
              <w:t>Key Aspects:</w:t>
            </w:r>
          </w:p>
          <w:p w:rsidR="009A188F" w:rsidRPr="005A06CD" w:rsidRDefault="009A188F" w:rsidP="005A06CD">
            <w:pPr>
              <w:pStyle w:val="ListParagraph"/>
              <w:numPr>
                <w:ilvl w:val="0"/>
                <w:numId w:val="32"/>
              </w:numPr>
              <w:tabs>
                <w:tab w:val="left" w:pos="360"/>
              </w:tabs>
              <w:rPr>
                <w:rFonts w:ascii="Arial" w:hAnsi="Arial" w:cs="Arial"/>
                <w:bCs/>
              </w:rPr>
            </w:pPr>
            <w:r w:rsidRPr="005A06CD">
              <w:rPr>
                <w:rFonts w:ascii="Arial" w:hAnsi="Arial" w:cs="Arial"/>
                <w:bCs/>
              </w:rPr>
              <w:t xml:space="preserve">Recognising and describing </w:t>
            </w:r>
            <w:r w:rsidR="005A06CD">
              <w:rPr>
                <w:rFonts w:ascii="Arial" w:hAnsi="Arial" w:cs="Arial"/>
                <w:bCs/>
              </w:rPr>
              <w:t>symptoms and patterns of the communication disorders that are seen regularly on placement</w:t>
            </w:r>
            <w:r w:rsidRPr="005A06CD">
              <w:rPr>
                <w:rFonts w:ascii="Arial" w:hAnsi="Arial" w:cs="Arial"/>
                <w:bCs/>
              </w:rPr>
              <w:t xml:space="preserve"> communication,</w:t>
            </w:r>
            <w:r w:rsidR="00635D24">
              <w:rPr>
                <w:rFonts w:ascii="Arial" w:hAnsi="Arial" w:cs="Arial"/>
                <w:bCs/>
              </w:rPr>
              <w:t>(</w:t>
            </w:r>
            <w:r w:rsidR="005A06CD">
              <w:rPr>
                <w:rFonts w:ascii="Arial" w:hAnsi="Arial" w:cs="Arial"/>
                <w:bCs/>
              </w:rPr>
              <w:t>including</w:t>
            </w:r>
            <w:r w:rsidRPr="005A06CD">
              <w:rPr>
                <w:rFonts w:ascii="Arial" w:hAnsi="Arial" w:cs="Arial"/>
                <w:bCs/>
              </w:rPr>
              <w:t xml:space="preserve"> eating and drinking and swallowing</w:t>
            </w:r>
            <w:r w:rsidR="005A06CD">
              <w:rPr>
                <w:rFonts w:ascii="Arial" w:hAnsi="Arial" w:cs="Arial"/>
                <w:bCs/>
              </w:rPr>
              <w:t>)</w:t>
            </w:r>
          </w:p>
          <w:p w:rsidR="009A188F" w:rsidRPr="005A06CD" w:rsidRDefault="005A06CD" w:rsidP="005A06CD">
            <w:pPr>
              <w:pStyle w:val="ListParagraph"/>
              <w:numPr>
                <w:ilvl w:val="0"/>
                <w:numId w:val="32"/>
              </w:numPr>
              <w:tabs>
                <w:tab w:val="left" w:pos="360"/>
              </w:tabs>
              <w:rPr>
                <w:rFonts w:ascii="Arial" w:hAnsi="Arial" w:cs="Arial"/>
                <w:bCs/>
              </w:rPr>
            </w:pPr>
            <w:r>
              <w:rPr>
                <w:rFonts w:ascii="Arial" w:hAnsi="Arial" w:cs="Arial"/>
                <w:bCs/>
              </w:rPr>
              <w:t xml:space="preserve">Ability to </w:t>
            </w:r>
            <w:r w:rsidR="009D0850">
              <w:rPr>
                <w:rFonts w:ascii="Arial" w:hAnsi="Arial" w:cs="Arial"/>
                <w:bCs/>
              </w:rPr>
              <w:t>identify some</w:t>
            </w:r>
            <w:r w:rsidR="008E70FB">
              <w:rPr>
                <w:rFonts w:ascii="Arial" w:hAnsi="Arial" w:cs="Arial"/>
                <w:bCs/>
              </w:rPr>
              <w:t xml:space="preserve"> </w:t>
            </w:r>
            <w:r>
              <w:rPr>
                <w:rFonts w:ascii="Arial" w:hAnsi="Arial" w:cs="Arial"/>
                <w:bCs/>
              </w:rPr>
              <w:t>key areas needing assessment (</w:t>
            </w:r>
            <w:r w:rsidR="008E70FB">
              <w:rPr>
                <w:rFonts w:ascii="Arial" w:hAnsi="Arial" w:cs="Arial"/>
                <w:bCs/>
              </w:rPr>
              <w:t xml:space="preserve">comprehension, attention, swallowing </w:t>
            </w:r>
            <w:r w:rsidR="009D0850" w:rsidRPr="005A06CD">
              <w:rPr>
                <w:rFonts w:ascii="Arial" w:hAnsi="Arial" w:cs="Arial"/>
                <w:bCs/>
              </w:rPr>
              <w:t>etc.</w:t>
            </w:r>
            <w:r w:rsidR="009A188F" w:rsidRPr="005A06CD">
              <w:rPr>
                <w:rFonts w:ascii="Arial" w:hAnsi="Arial" w:cs="Arial"/>
                <w:bCs/>
              </w:rPr>
              <w:t>)</w:t>
            </w:r>
          </w:p>
          <w:p w:rsidR="009A188F" w:rsidRPr="005A06CD" w:rsidRDefault="009A188F" w:rsidP="005A06CD">
            <w:pPr>
              <w:pStyle w:val="ListParagraph"/>
              <w:numPr>
                <w:ilvl w:val="0"/>
                <w:numId w:val="32"/>
              </w:numPr>
              <w:tabs>
                <w:tab w:val="left" w:pos="360"/>
              </w:tabs>
              <w:rPr>
                <w:rFonts w:ascii="Arial" w:hAnsi="Arial" w:cs="Arial"/>
                <w:bCs/>
              </w:rPr>
            </w:pPr>
            <w:r w:rsidRPr="005A06CD">
              <w:rPr>
                <w:rFonts w:ascii="Arial" w:hAnsi="Arial" w:cs="Arial"/>
                <w:bCs/>
              </w:rPr>
              <w:t>Ability to suggest an a</w:t>
            </w:r>
            <w:r w:rsidR="005A06CD">
              <w:rPr>
                <w:rFonts w:ascii="Arial" w:hAnsi="Arial" w:cs="Arial"/>
                <w:bCs/>
              </w:rPr>
              <w:t>ppropriate assessment process (</w:t>
            </w:r>
            <w:r w:rsidR="008E70FB">
              <w:rPr>
                <w:rFonts w:ascii="Arial" w:hAnsi="Arial" w:cs="Arial"/>
                <w:bCs/>
              </w:rPr>
              <w:t xml:space="preserve">formal, </w:t>
            </w:r>
            <w:r w:rsidR="009D0850" w:rsidRPr="005A06CD">
              <w:rPr>
                <w:rFonts w:ascii="Arial" w:hAnsi="Arial" w:cs="Arial"/>
                <w:bCs/>
              </w:rPr>
              <w:t>informal,</w:t>
            </w:r>
            <w:r w:rsidRPr="005A06CD">
              <w:rPr>
                <w:rFonts w:ascii="Arial" w:hAnsi="Arial" w:cs="Arial"/>
                <w:bCs/>
              </w:rPr>
              <w:t xml:space="preserve"> observation etc.)</w:t>
            </w:r>
          </w:p>
          <w:p w:rsidR="009A188F" w:rsidRPr="005A06CD" w:rsidRDefault="009A188F" w:rsidP="005A06CD">
            <w:pPr>
              <w:pStyle w:val="ListParagraph"/>
              <w:numPr>
                <w:ilvl w:val="0"/>
                <w:numId w:val="32"/>
              </w:numPr>
              <w:tabs>
                <w:tab w:val="left" w:pos="360"/>
              </w:tabs>
              <w:rPr>
                <w:rFonts w:ascii="Arial" w:hAnsi="Arial" w:cs="Arial"/>
                <w:bCs/>
              </w:rPr>
            </w:pPr>
            <w:r w:rsidRPr="005A06CD">
              <w:rPr>
                <w:rFonts w:ascii="Arial" w:hAnsi="Arial" w:cs="Arial"/>
                <w:bCs/>
              </w:rPr>
              <w:t>Ability to carry out ‘familiar’ assessments with necessary competence following planning</w:t>
            </w:r>
          </w:p>
          <w:p w:rsidR="009A188F" w:rsidRPr="005A06CD" w:rsidRDefault="009A188F" w:rsidP="005A06CD">
            <w:pPr>
              <w:pStyle w:val="ListParagraph"/>
              <w:numPr>
                <w:ilvl w:val="0"/>
                <w:numId w:val="32"/>
              </w:numPr>
              <w:tabs>
                <w:tab w:val="left" w:pos="360"/>
              </w:tabs>
              <w:rPr>
                <w:rFonts w:ascii="Arial" w:hAnsi="Arial" w:cs="Arial"/>
                <w:bCs/>
              </w:rPr>
            </w:pPr>
            <w:r w:rsidRPr="005A06CD">
              <w:rPr>
                <w:rFonts w:ascii="Arial" w:hAnsi="Arial" w:cs="Arial"/>
                <w:bCs/>
              </w:rPr>
              <w:t xml:space="preserve">Technical skills such as transcription show </w:t>
            </w:r>
            <w:r w:rsidR="003F23DE">
              <w:rPr>
                <w:rFonts w:ascii="Arial" w:hAnsi="Arial" w:cs="Arial"/>
                <w:bCs/>
              </w:rPr>
              <w:t xml:space="preserve">sufficient </w:t>
            </w:r>
            <w:r w:rsidRPr="005A06CD">
              <w:rPr>
                <w:rFonts w:ascii="Arial" w:hAnsi="Arial" w:cs="Arial"/>
                <w:bCs/>
              </w:rPr>
              <w:t>development</w:t>
            </w:r>
          </w:p>
          <w:p w:rsidR="000C3250" w:rsidRPr="00724B5A" w:rsidRDefault="005A06CD" w:rsidP="00D57FDF">
            <w:pPr>
              <w:pStyle w:val="ListParagraph"/>
              <w:numPr>
                <w:ilvl w:val="0"/>
                <w:numId w:val="32"/>
              </w:numPr>
              <w:tabs>
                <w:tab w:val="left" w:pos="360"/>
              </w:tabs>
              <w:rPr>
                <w:b/>
              </w:rPr>
            </w:pPr>
            <w:r>
              <w:rPr>
                <w:rFonts w:ascii="Arial" w:hAnsi="Arial" w:cs="Arial"/>
                <w:bCs/>
              </w:rPr>
              <w:t>D</w:t>
            </w:r>
            <w:r w:rsidR="009A188F" w:rsidRPr="005A06CD">
              <w:rPr>
                <w:rFonts w:ascii="Arial" w:hAnsi="Arial" w:cs="Arial"/>
                <w:bCs/>
              </w:rPr>
              <w:t xml:space="preserve">eveloping ability to </w:t>
            </w:r>
            <w:r>
              <w:rPr>
                <w:rFonts w:ascii="Arial" w:hAnsi="Arial" w:cs="Arial"/>
                <w:bCs/>
              </w:rPr>
              <w:t xml:space="preserve">identify and </w:t>
            </w:r>
            <w:r w:rsidR="009A188F" w:rsidRPr="005A06CD">
              <w:rPr>
                <w:rFonts w:ascii="Arial" w:hAnsi="Arial" w:cs="Arial"/>
                <w:bCs/>
              </w:rPr>
              <w:t>apply relevant theory</w:t>
            </w:r>
          </w:p>
          <w:p w:rsidR="00724B5A" w:rsidRPr="005A06CD" w:rsidRDefault="00724B5A" w:rsidP="00724B5A">
            <w:pPr>
              <w:pStyle w:val="ListParagraph"/>
              <w:numPr>
                <w:ilvl w:val="0"/>
                <w:numId w:val="32"/>
              </w:numPr>
              <w:tabs>
                <w:tab w:val="left" w:pos="360"/>
              </w:tabs>
              <w:rPr>
                <w:rFonts w:ascii="Arial" w:hAnsi="Arial" w:cs="Arial"/>
                <w:bCs/>
              </w:rPr>
            </w:pPr>
            <w:r w:rsidRPr="005A06CD">
              <w:rPr>
                <w:rFonts w:ascii="Arial" w:hAnsi="Arial" w:cs="Arial"/>
                <w:bCs/>
              </w:rPr>
              <w:t>Developing ability to think holistically</w:t>
            </w:r>
          </w:p>
          <w:p w:rsidR="00724B5A" w:rsidRPr="00724B5A" w:rsidRDefault="00724B5A" w:rsidP="00724B5A">
            <w:pPr>
              <w:tabs>
                <w:tab w:val="left" w:pos="360"/>
              </w:tabs>
              <w:ind w:left="360"/>
              <w:rPr>
                <w:b/>
              </w:rPr>
            </w:pPr>
          </w:p>
          <w:p w:rsidR="00DF097E" w:rsidRPr="00EF1922" w:rsidRDefault="00DF097E" w:rsidP="000C3250">
            <w:pPr>
              <w:tabs>
                <w:tab w:val="left" w:pos="360"/>
              </w:tabs>
              <w:jc w:val="center"/>
              <w:rPr>
                <w:rFonts w:asciiTheme="majorHAnsi" w:eastAsia="Calibri" w:hAnsiTheme="majorHAnsi"/>
                <w:b/>
                <w:sz w:val="22"/>
                <w:szCs w:val="22"/>
              </w:rPr>
            </w:pPr>
            <w:r w:rsidRPr="00EF1922">
              <w:rPr>
                <w:rFonts w:asciiTheme="majorHAnsi" w:eastAsia="Calibri" w:hAnsiTheme="majorHAnsi"/>
                <w:b/>
                <w:i/>
                <w:sz w:val="22"/>
                <w:szCs w:val="22"/>
              </w:rPr>
              <w:t>Please circle allocated mark</w:t>
            </w:r>
          </w:p>
        </w:tc>
      </w:tr>
      <w:tr w:rsidR="00DF097E" w:rsidRPr="008222C3" w:rsidTr="00DF097E">
        <w:tc>
          <w:tcPr>
            <w:tcW w:w="1374" w:type="dxa"/>
            <w:gridSpan w:val="3"/>
            <w:tcBorders>
              <w:top w:val="single" w:sz="8" w:space="0" w:color="auto"/>
              <w:left w:val="single" w:sz="8" w:space="0" w:color="auto"/>
              <w:bottom w:val="single" w:sz="4" w:space="0" w:color="auto"/>
              <w:right w:val="single" w:sz="24" w:space="0" w:color="auto"/>
            </w:tcBorders>
            <w:shd w:val="clear" w:color="auto" w:fill="EEECE1"/>
          </w:tcPr>
          <w:p w:rsidR="00DF097E" w:rsidRPr="008222C3" w:rsidRDefault="00DF097E" w:rsidP="00DF097E">
            <w:pPr>
              <w:tabs>
                <w:tab w:val="left" w:pos="360"/>
              </w:tabs>
              <w:rPr>
                <w:rFonts w:ascii="Calibri" w:eastAsia="Calibri" w:hAnsi="Calibri"/>
                <w:b/>
                <w:sz w:val="20"/>
                <w:szCs w:val="20"/>
                <w:lang w:eastAsia="en-US"/>
              </w:rPr>
            </w:pPr>
            <w:r w:rsidRPr="008222C3">
              <w:rPr>
                <w:rFonts w:ascii="Calibri" w:eastAsia="Calibri" w:hAnsi="Calibri"/>
                <w:b/>
                <w:sz w:val="20"/>
                <w:szCs w:val="20"/>
                <w:lang w:eastAsia="en-US"/>
              </w:rPr>
              <w:t>Fail</w:t>
            </w:r>
          </w:p>
        </w:tc>
        <w:tc>
          <w:tcPr>
            <w:tcW w:w="1379" w:type="dxa"/>
            <w:gridSpan w:val="3"/>
            <w:tcBorders>
              <w:top w:val="single" w:sz="8" w:space="0" w:color="auto"/>
              <w:left w:val="single" w:sz="24" w:space="0" w:color="auto"/>
              <w:bottom w:val="single" w:sz="4" w:space="0" w:color="auto"/>
              <w:right w:val="single" w:sz="8" w:space="0" w:color="auto"/>
            </w:tcBorders>
            <w:shd w:val="clear" w:color="auto" w:fill="EEECE1"/>
          </w:tcPr>
          <w:p w:rsidR="00DF097E" w:rsidRPr="008222C3" w:rsidRDefault="00DF097E" w:rsidP="00DF097E">
            <w:pPr>
              <w:tabs>
                <w:tab w:val="left" w:pos="360"/>
              </w:tabs>
              <w:rPr>
                <w:rFonts w:ascii="Calibri" w:eastAsia="Calibri" w:hAnsi="Calibri"/>
                <w:b/>
                <w:sz w:val="20"/>
                <w:szCs w:val="20"/>
                <w:lang w:eastAsia="en-US"/>
              </w:rPr>
            </w:pPr>
            <w:r w:rsidRPr="008222C3">
              <w:rPr>
                <w:rFonts w:ascii="Calibri" w:eastAsia="Calibri" w:hAnsi="Calibri"/>
                <w:b/>
                <w:sz w:val="20"/>
                <w:szCs w:val="20"/>
                <w:lang w:eastAsia="en-US"/>
              </w:rPr>
              <w:t>Pass</w:t>
            </w:r>
          </w:p>
        </w:tc>
        <w:tc>
          <w:tcPr>
            <w:tcW w:w="1380" w:type="dxa"/>
            <w:gridSpan w:val="3"/>
            <w:tcBorders>
              <w:top w:val="single" w:sz="8" w:space="0" w:color="auto"/>
              <w:left w:val="single" w:sz="8" w:space="0" w:color="auto"/>
              <w:bottom w:val="single" w:sz="4" w:space="0" w:color="auto"/>
              <w:right w:val="single" w:sz="8" w:space="0" w:color="auto"/>
            </w:tcBorders>
            <w:shd w:val="clear" w:color="auto" w:fill="EEECE1"/>
          </w:tcPr>
          <w:p w:rsidR="00DF097E" w:rsidRPr="008222C3" w:rsidRDefault="00DF097E" w:rsidP="00DF097E">
            <w:pPr>
              <w:tabs>
                <w:tab w:val="left" w:pos="360"/>
              </w:tabs>
              <w:rPr>
                <w:rFonts w:ascii="Calibri" w:eastAsia="Calibri" w:hAnsi="Calibri"/>
                <w:b/>
                <w:sz w:val="20"/>
                <w:szCs w:val="20"/>
                <w:lang w:eastAsia="en-US"/>
              </w:rPr>
            </w:pPr>
            <w:r w:rsidRPr="008222C3">
              <w:rPr>
                <w:rFonts w:ascii="Calibri" w:eastAsia="Calibri" w:hAnsi="Calibri"/>
                <w:b/>
                <w:sz w:val="20"/>
                <w:szCs w:val="20"/>
                <w:lang w:eastAsia="en-US"/>
              </w:rPr>
              <w:t>Good Pass</w:t>
            </w:r>
          </w:p>
        </w:tc>
        <w:tc>
          <w:tcPr>
            <w:tcW w:w="1381" w:type="dxa"/>
            <w:gridSpan w:val="3"/>
            <w:tcBorders>
              <w:top w:val="single" w:sz="8" w:space="0" w:color="auto"/>
              <w:left w:val="single" w:sz="8" w:space="0" w:color="auto"/>
              <w:bottom w:val="single" w:sz="4" w:space="0" w:color="auto"/>
              <w:right w:val="single" w:sz="8" w:space="0" w:color="auto"/>
            </w:tcBorders>
            <w:shd w:val="clear" w:color="auto" w:fill="EEECE1"/>
          </w:tcPr>
          <w:p w:rsidR="00DF097E" w:rsidRPr="008222C3" w:rsidRDefault="00DF097E" w:rsidP="00DF097E">
            <w:pPr>
              <w:tabs>
                <w:tab w:val="left" w:pos="360"/>
              </w:tabs>
              <w:rPr>
                <w:rFonts w:ascii="Calibri" w:eastAsia="Calibri" w:hAnsi="Calibri"/>
                <w:b/>
                <w:sz w:val="20"/>
                <w:szCs w:val="20"/>
                <w:lang w:eastAsia="en-US"/>
              </w:rPr>
            </w:pPr>
            <w:r w:rsidRPr="008222C3">
              <w:rPr>
                <w:rFonts w:ascii="Calibri" w:eastAsia="Calibri" w:hAnsi="Calibri"/>
                <w:b/>
                <w:sz w:val="20"/>
                <w:szCs w:val="20"/>
                <w:lang w:eastAsia="en-US"/>
              </w:rPr>
              <w:t>V. Good Pass</w:t>
            </w:r>
          </w:p>
        </w:tc>
        <w:tc>
          <w:tcPr>
            <w:tcW w:w="1380" w:type="dxa"/>
            <w:gridSpan w:val="3"/>
            <w:tcBorders>
              <w:top w:val="single" w:sz="8" w:space="0" w:color="auto"/>
              <w:left w:val="single" w:sz="8" w:space="0" w:color="auto"/>
              <w:bottom w:val="single" w:sz="4" w:space="0" w:color="auto"/>
              <w:right w:val="single" w:sz="8" w:space="0" w:color="auto"/>
            </w:tcBorders>
            <w:shd w:val="clear" w:color="auto" w:fill="EEECE1"/>
          </w:tcPr>
          <w:p w:rsidR="00DF097E" w:rsidRPr="008222C3" w:rsidRDefault="00DF097E" w:rsidP="00DF097E">
            <w:pPr>
              <w:tabs>
                <w:tab w:val="left" w:pos="360"/>
              </w:tabs>
              <w:rPr>
                <w:rFonts w:ascii="Calibri" w:eastAsia="Calibri" w:hAnsi="Calibri"/>
                <w:b/>
                <w:sz w:val="20"/>
                <w:szCs w:val="20"/>
                <w:lang w:eastAsia="en-US"/>
              </w:rPr>
            </w:pPr>
            <w:r w:rsidRPr="008222C3">
              <w:rPr>
                <w:rFonts w:ascii="Calibri" w:eastAsia="Calibri" w:hAnsi="Calibri"/>
                <w:b/>
                <w:sz w:val="20"/>
                <w:szCs w:val="20"/>
                <w:lang w:eastAsia="en-US"/>
              </w:rPr>
              <w:t>Excellent</w:t>
            </w:r>
          </w:p>
        </w:tc>
        <w:tc>
          <w:tcPr>
            <w:tcW w:w="1381" w:type="dxa"/>
            <w:gridSpan w:val="3"/>
            <w:tcBorders>
              <w:top w:val="single" w:sz="8" w:space="0" w:color="auto"/>
              <w:left w:val="single" w:sz="8" w:space="0" w:color="auto"/>
              <w:bottom w:val="single" w:sz="4" w:space="0" w:color="auto"/>
              <w:right w:val="single" w:sz="8" w:space="0" w:color="auto"/>
            </w:tcBorders>
            <w:shd w:val="clear" w:color="auto" w:fill="EEECE1"/>
          </w:tcPr>
          <w:p w:rsidR="00DF097E" w:rsidRPr="008222C3" w:rsidRDefault="00DF097E" w:rsidP="00DF097E">
            <w:pPr>
              <w:tabs>
                <w:tab w:val="left" w:pos="360"/>
              </w:tabs>
              <w:rPr>
                <w:rFonts w:ascii="Calibri" w:eastAsia="Calibri" w:hAnsi="Calibri"/>
                <w:b/>
                <w:sz w:val="20"/>
                <w:szCs w:val="20"/>
                <w:lang w:eastAsia="en-US"/>
              </w:rPr>
            </w:pPr>
            <w:r w:rsidRPr="008222C3">
              <w:rPr>
                <w:rFonts w:ascii="Calibri" w:eastAsia="Calibri" w:hAnsi="Calibri"/>
                <w:b/>
                <w:sz w:val="20"/>
                <w:szCs w:val="20"/>
                <w:lang w:eastAsia="en-US"/>
              </w:rPr>
              <w:t xml:space="preserve">Outstanding </w:t>
            </w:r>
          </w:p>
        </w:tc>
        <w:tc>
          <w:tcPr>
            <w:tcW w:w="1389" w:type="dxa"/>
            <w:gridSpan w:val="3"/>
            <w:tcBorders>
              <w:top w:val="single" w:sz="8" w:space="0" w:color="auto"/>
              <w:left w:val="single" w:sz="8" w:space="0" w:color="auto"/>
              <w:bottom w:val="single" w:sz="4" w:space="0" w:color="auto"/>
              <w:right w:val="single" w:sz="8" w:space="0" w:color="auto"/>
            </w:tcBorders>
            <w:shd w:val="clear" w:color="auto" w:fill="EEECE1"/>
          </w:tcPr>
          <w:p w:rsidR="00DF097E" w:rsidRPr="008222C3" w:rsidRDefault="00DF097E" w:rsidP="00DF097E">
            <w:pPr>
              <w:tabs>
                <w:tab w:val="left" w:pos="360"/>
              </w:tabs>
              <w:rPr>
                <w:rFonts w:ascii="Calibri" w:eastAsia="Calibri" w:hAnsi="Calibri"/>
                <w:b/>
                <w:sz w:val="20"/>
                <w:szCs w:val="20"/>
                <w:lang w:eastAsia="en-US"/>
              </w:rPr>
            </w:pPr>
            <w:r w:rsidRPr="008222C3">
              <w:rPr>
                <w:rFonts w:ascii="Calibri" w:eastAsia="Calibri" w:hAnsi="Calibri"/>
                <w:b/>
                <w:sz w:val="20"/>
                <w:szCs w:val="20"/>
                <w:lang w:eastAsia="en-US"/>
              </w:rPr>
              <w:t xml:space="preserve">Exceptional </w:t>
            </w:r>
          </w:p>
        </w:tc>
      </w:tr>
      <w:tr w:rsidR="00DF097E" w:rsidRPr="008222C3" w:rsidTr="00DF097E">
        <w:tc>
          <w:tcPr>
            <w:tcW w:w="458" w:type="dxa"/>
            <w:tcBorders>
              <w:top w:val="single" w:sz="8" w:space="0" w:color="auto"/>
              <w:left w:val="single" w:sz="8" w:space="0" w:color="auto"/>
              <w:bottom w:val="single" w:sz="4" w:space="0" w:color="auto"/>
              <w:right w:val="single" w:sz="4" w:space="0" w:color="auto"/>
            </w:tcBorders>
            <w:shd w:val="clear" w:color="auto" w:fill="EEECE1"/>
          </w:tcPr>
          <w:p w:rsidR="00DF097E" w:rsidRPr="008222C3" w:rsidRDefault="00DF097E" w:rsidP="00DF097E">
            <w:pPr>
              <w:tabs>
                <w:tab w:val="left" w:pos="360"/>
              </w:tabs>
              <w:rPr>
                <w:rFonts w:ascii="Calibri" w:eastAsia="Calibri" w:hAnsi="Calibri"/>
                <w:b/>
                <w:sz w:val="20"/>
                <w:szCs w:val="20"/>
                <w:lang w:eastAsia="en-US"/>
              </w:rPr>
            </w:pPr>
            <w:r>
              <w:rPr>
                <w:rFonts w:ascii="Calibri" w:eastAsia="Calibri" w:hAnsi="Calibri"/>
                <w:b/>
                <w:sz w:val="20"/>
                <w:szCs w:val="20"/>
                <w:lang w:eastAsia="en-US"/>
              </w:rPr>
              <w:t>30</w:t>
            </w:r>
          </w:p>
        </w:tc>
        <w:tc>
          <w:tcPr>
            <w:tcW w:w="458" w:type="dxa"/>
            <w:tcBorders>
              <w:top w:val="single" w:sz="8" w:space="0" w:color="auto"/>
              <w:left w:val="single" w:sz="4" w:space="0" w:color="auto"/>
              <w:bottom w:val="single" w:sz="4" w:space="0" w:color="auto"/>
              <w:right w:val="single" w:sz="4" w:space="0" w:color="auto"/>
            </w:tcBorders>
            <w:shd w:val="clear" w:color="auto" w:fill="EEECE1"/>
          </w:tcPr>
          <w:p w:rsidR="00DF097E" w:rsidRPr="008222C3" w:rsidRDefault="00DF097E" w:rsidP="00DF097E">
            <w:pPr>
              <w:tabs>
                <w:tab w:val="left" w:pos="360"/>
              </w:tabs>
              <w:rPr>
                <w:rFonts w:ascii="Calibri" w:eastAsia="Calibri" w:hAnsi="Calibri"/>
                <w:b/>
                <w:sz w:val="20"/>
                <w:szCs w:val="20"/>
                <w:lang w:eastAsia="en-US"/>
              </w:rPr>
            </w:pPr>
            <w:r>
              <w:rPr>
                <w:rFonts w:ascii="Calibri" w:eastAsia="Calibri" w:hAnsi="Calibri"/>
                <w:b/>
                <w:sz w:val="20"/>
                <w:szCs w:val="20"/>
                <w:lang w:eastAsia="en-US"/>
              </w:rPr>
              <w:t>35</w:t>
            </w:r>
          </w:p>
        </w:tc>
        <w:tc>
          <w:tcPr>
            <w:tcW w:w="458" w:type="dxa"/>
            <w:tcBorders>
              <w:top w:val="single" w:sz="8" w:space="0" w:color="auto"/>
              <w:left w:val="single" w:sz="4" w:space="0" w:color="auto"/>
              <w:bottom w:val="single" w:sz="4" w:space="0" w:color="auto"/>
              <w:right w:val="single" w:sz="24" w:space="0" w:color="auto"/>
            </w:tcBorders>
            <w:shd w:val="clear" w:color="auto" w:fill="EEECE1"/>
          </w:tcPr>
          <w:p w:rsidR="00DF097E" w:rsidRDefault="00DF097E" w:rsidP="00DF097E">
            <w:pPr>
              <w:rPr>
                <w:rFonts w:ascii="Calibri" w:eastAsia="Calibri" w:hAnsi="Calibri"/>
                <w:b/>
                <w:sz w:val="20"/>
                <w:szCs w:val="20"/>
                <w:lang w:eastAsia="en-US"/>
              </w:rPr>
            </w:pPr>
            <w:r>
              <w:rPr>
                <w:rFonts w:ascii="Calibri" w:eastAsia="Calibri" w:hAnsi="Calibri"/>
                <w:b/>
                <w:sz w:val="20"/>
                <w:szCs w:val="20"/>
                <w:lang w:eastAsia="en-US"/>
              </w:rPr>
              <w:t>38</w:t>
            </w:r>
          </w:p>
          <w:p w:rsidR="00DF097E" w:rsidRPr="008222C3" w:rsidRDefault="00DF097E" w:rsidP="00DF097E">
            <w:pPr>
              <w:tabs>
                <w:tab w:val="left" w:pos="360"/>
              </w:tabs>
              <w:rPr>
                <w:rFonts w:ascii="Calibri" w:eastAsia="Calibri" w:hAnsi="Calibri"/>
                <w:b/>
                <w:sz w:val="20"/>
                <w:szCs w:val="20"/>
                <w:lang w:eastAsia="en-US"/>
              </w:rPr>
            </w:pPr>
          </w:p>
        </w:tc>
        <w:tc>
          <w:tcPr>
            <w:tcW w:w="459" w:type="dxa"/>
            <w:tcBorders>
              <w:top w:val="single" w:sz="8" w:space="0" w:color="auto"/>
              <w:left w:val="single" w:sz="24" w:space="0" w:color="auto"/>
              <w:bottom w:val="single" w:sz="4" w:space="0" w:color="auto"/>
              <w:right w:val="single" w:sz="4" w:space="0" w:color="auto"/>
            </w:tcBorders>
            <w:shd w:val="clear" w:color="auto" w:fill="EEECE1"/>
          </w:tcPr>
          <w:p w:rsidR="00DF097E" w:rsidRPr="008222C3" w:rsidRDefault="00DF097E" w:rsidP="00DF097E">
            <w:pPr>
              <w:tabs>
                <w:tab w:val="left" w:pos="360"/>
              </w:tabs>
              <w:rPr>
                <w:rFonts w:ascii="Calibri" w:eastAsia="Calibri" w:hAnsi="Calibri"/>
                <w:b/>
                <w:sz w:val="20"/>
                <w:szCs w:val="20"/>
                <w:lang w:eastAsia="en-US"/>
              </w:rPr>
            </w:pPr>
            <w:r>
              <w:rPr>
                <w:rFonts w:ascii="Calibri" w:eastAsia="Calibri" w:hAnsi="Calibri"/>
                <w:b/>
                <w:sz w:val="20"/>
                <w:szCs w:val="20"/>
                <w:lang w:eastAsia="en-US"/>
              </w:rPr>
              <w:t>42</w:t>
            </w:r>
          </w:p>
        </w:tc>
        <w:tc>
          <w:tcPr>
            <w:tcW w:w="460" w:type="dxa"/>
            <w:tcBorders>
              <w:top w:val="single" w:sz="8" w:space="0" w:color="auto"/>
              <w:left w:val="single" w:sz="4" w:space="0" w:color="auto"/>
              <w:bottom w:val="single" w:sz="4" w:space="0" w:color="auto"/>
              <w:right w:val="single" w:sz="4" w:space="0" w:color="auto"/>
            </w:tcBorders>
            <w:shd w:val="clear" w:color="auto" w:fill="EEECE1"/>
          </w:tcPr>
          <w:p w:rsidR="00DF097E" w:rsidRPr="008222C3" w:rsidRDefault="00DF097E" w:rsidP="00DF097E">
            <w:pPr>
              <w:tabs>
                <w:tab w:val="left" w:pos="360"/>
              </w:tabs>
              <w:rPr>
                <w:rFonts w:ascii="Calibri" w:eastAsia="Calibri" w:hAnsi="Calibri"/>
                <w:b/>
                <w:sz w:val="20"/>
                <w:szCs w:val="20"/>
                <w:lang w:eastAsia="en-US"/>
              </w:rPr>
            </w:pPr>
            <w:r>
              <w:rPr>
                <w:rFonts w:ascii="Calibri" w:eastAsia="Calibri" w:hAnsi="Calibri"/>
                <w:b/>
                <w:sz w:val="20"/>
                <w:szCs w:val="20"/>
                <w:lang w:eastAsia="en-US"/>
              </w:rPr>
              <w:t>45</w:t>
            </w:r>
          </w:p>
        </w:tc>
        <w:tc>
          <w:tcPr>
            <w:tcW w:w="460" w:type="dxa"/>
            <w:tcBorders>
              <w:top w:val="single" w:sz="8" w:space="0" w:color="auto"/>
              <w:left w:val="single" w:sz="4" w:space="0" w:color="auto"/>
              <w:bottom w:val="single" w:sz="4" w:space="0" w:color="auto"/>
              <w:right w:val="single" w:sz="8" w:space="0" w:color="auto"/>
            </w:tcBorders>
            <w:shd w:val="clear" w:color="auto" w:fill="EEECE1"/>
          </w:tcPr>
          <w:p w:rsidR="00DF097E" w:rsidRPr="008222C3" w:rsidRDefault="00DF097E" w:rsidP="00DF097E">
            <w:pPr>
              <w:tabs>
                <w:tab w:val="left" w:pos="360"/>
              </w:tabs>
              <w:rPr>
                <w:rFonts w:ascii="Calibri" w:eastAsia="Calibri" w:hAnsi="Calibri"/>
                <w:b/>
                <w:sz w:val="20"/>
                <w:szCs w:val="20"/>
                <w:lang w:eastAsia="en-US"/>
              </w:rPr>
            </w:pPr>
            <w:r>
              <w:rPr>
                <w:rFonts w:ascii="Calibri" w:eastAsia="Calibri" w:hAnsi="Calibri"/>
                <w:b/>
                <w:sz w:val="20"/>
                <w:szCs w:val="20"/>
                <w:lang w:eastAsia="en-US"/>
              </w:rPr>
              <w:t>48</w:t>
            </w:r>
          </w:p>
        </w:tc>
        <w:tc>
          <w:tcPr>
            <w:tcW w:w="460" w:type="dxa"/>
            <w:tcBorders>
              <w:top w:val="single" w:sz="8" w:space="0" w:color="auto"/>
              <w:left w:val="single" w:sz="8" w:space="0" w:color="auto"/>
              <w:bottom w:val="single" w:sz="4" w:space="0" w:color="auto"/>
              <w:right w:val="single" w:sz="4" w:space="0" w:color="auto"/>
            </w:tcBorders>
            <w:shd w:val="clear" w:color="auto" w:fill="EEECE1"/>
          </w:tcPr>
          <w:p w:rsidR="00DF097E" w:rsidRPr="008222C3" w:rsidRDefault="00DF097E" w:rsidP="00DF097E">
            <w:pPr>
              <w:tabs>
                <w:tab w:val="left" w:pos="360"/>
              </w:tabs>
              <w:rPr>
                <w:rFonts w:ascii="Calibri" w:eastAsia="Calibri" w:hAnsi="Calibri"/>
                <w:b/>
                <w:sz w:val="20"/>
                <w:szCs w:val="20"/>
                <w:lang w:eastAsia="en-US"/>
              </w:rPr>
            </w:pPr>
            <w:r>
              <w:rPr>
                <w:rFonts w:ascii="Calibri" w:eastAsia="Calibri" w:hAnsi="Calibri"/>
                <w:b/>
                <w:sz w:val="20"/>
                <w:szCs w:val="20"/>
                <w:lang w:eastAsia="en-US"/>
              </w:rPr>
              <w:t>52</w:t>
            </w:r>
          </w:p>
        </w:tc>
        <w:tc>
          <w:tcPr>
            <w:tcW w:w="460" w:type="dxa"/>
            <w:tcBorders>
              <w:top w:val="single" w:sz="4" w:space="0" w:color="auto"/>
              <w:left w:val="single" w:sz="4" w:space="0" w:color="auto"/>
              <w:bottom w:val="single" w:sz="4" w:space="0" w:color="auto"/>
              <w:right w:val="single" w:sz="4" w:space="0" w:color="auto"/>
            </w:tcBorders>
            <w:shd w:val="clear" w:color="auto" w:fill="EEECE1"/>
          </w:tcPr>
          <w:p w:rsidR="00DF097E" w:rsidRPr="008222C3" w:rsidRDefault="00DF097E" w:rsidP="00DF097E">
            <w:pPr>
              <w:tabs>
                <w:tab w:val="left" w:pos="360"/>
              </w:tabs>
              <w:rPr>
                <w:rFonts w:ascii="Calibri" w:eastAsia="Calibri" w:hAnsi="Calibri"/>
                <w:b/>
                <w:sz w:val="20"/>
                <w:szCs w:val="20"/>
                <w:lang w:eastAsia="en-US"/>
              </w:rPr>
            </w:pPr>
            <w:r>
              <w:rPr>
                <w:rFonts w:ascii="Calibri" w:eastAsia="Calibri" w:hAnsi="Calibri"/>
                <w:b/>
                <w:sz w:val="20"/>
                <w:szCs w:val="20"/>
                <w:lang w:eastAsia="en-US"/>
              </w:rPr>
              <w:t>55</w:t>
            </w:r>
          </w:p>
        </w:tc>
        <w:tc>
          <w:tcPr>
            <w:tcW w:w="460" w:type="dxa"/>
            <w:tcBorders>
              <w:top w:val="single" w:sz="4" w:space="0" w:color="auto"/>
              <w:left w:val="single" w:sz="4" w:space="0" w:color="auto"/>
              <w:bottom w:val="single" w:sz="4" w:space="0" w:color="auto"/>
              <w:right w:val="single" w:sz="8" w:space="0" w:color="auto"/>
            </w:tcBorders>
            <w:shd w:val="clear" w:color="auto" w:fill="EEECE1"/>
          </w:tcPr>
          <w:p w:rsidR="00DF097E" w:rsidRPr="008222C3" w:rsidRDefault="00DF097E" w:rsidP="00DF097E">
            <w:pPr>
              <w:tabs>
                <w:tab w:val="left" w:pos="360"/>
              </w:tabs>
              <w:rPr>
                <w:rFonts w:ascii="Calibri" w:eastAsia="Calibri" w:hAnsi="Calibri"/>
                <w:b/>
                <w:sz w:val="20"/>
                <w:szCs w:val="20"/>
                <w:lang w:eastAsia="en-US"/>
              </w:rPr>
            </w:pPr>
            <w:r>
              <w:rPr>
                <w:rFonts w:ascii="Calibri" w:eastAsia="Calibri" w:hAnsi="Calibri"/>
                <w:b/>
                <w:sz w:val="20"/>
                <w:szCs w:val="20"/>
                <w:lang w:eastAsia="en-US"/>
              </w:rPr>
              <w:t>58</w:t>
            </w:r>
          </w:p>
        </w:tc>
        <w:tc>
          <w:tcPr>
            <w:tcW w:w="460" w:type="dxa"/>
            <w:tcBorders>
              <w:top w:val="single" w:sz="8" w:space="0" w:color="auto"/>
              <w:left w:val="single" w:sz="8" w:space="0" w:color="auto"/>
              <w:bottom w:val="single" w:sz="4" w:space="0" w:color="auto"/>
              <w:right w:val="single" w:sz="4" w:space="0" w:color="auto"/>
            </w:tcBorders>
            <w:shd w:val="clear" w:color="auto" w:fill="EEECE1"/>
          </w:tcPr>
          <w:p w:rsidR="00DF097E" w:rsidRPr="008222C3" w:rsidRDefault="00DF097E" w:rsidP="00DF097E">
            <w:pPr>
              <w:tabs>
                <w:tab w:val="left" w:pos="360"/>
              </w:tabs>
              <w:rPr>
                <w:rFonts w:ascii="Calibri" w:eastAsia="Calibri" w:hAnsi="Calibri"/>
                <w:b/>
                <w:sz w:val="20"/>
                <w:szCs w:val="20"/>
                <w:lang w:eastAsia="en-US"/>
              </w:rPr>
            </w:pPr>
            <w:r>
              <w:rPr>
                <w:rFonts w:ascii="Calibri" w:eastAsia="Calibri" w:hAnsi="Calibri"/>
                <w:b/>
                <w:sz w:val="20"/>
                <w:szCs w:val="20"/>
                <w:lang w:eastAsia="en-US"/>
              </w:rPr>
              <w:t>62</w:t>
            </w:r>
          </w:p>
        </w:tc>
        <w:tc>
          <w:tcPr>
            <w:tcW w:w="460" w:type="dxa"/>
            <w:tcBorders>
              <w:top w:val="single" w:sz="8" w:space="0" w:color="auto"/>
              <w:left w:val="single" w:sz="4" w:space="0" w:color="auto"/>
              <w:bottom w:val="single" w:sz="4" w:space="0" w:color="auto"/>
              <w:right w:val="single" w:sz="4" w:space="0" w:color="auto"/>
            </w:tcBorders>
            <w:shd w:val="clear" w:color="auto" w:fill="EEECE1"/>
          </w:tcPr>
          <w:p w:rsidR="00DF097E" w:rsidRPr="008222C3" w:rsidRDefault="00DF097E" w:rsidP="00DF097E">
            <w:pPr>
              <w:tabs>
                <w:tab w:val="left" w:pos="360"/>
              </w:tabs>
              <w:rPr>
                <w:rFonts w:ascii="Calibri" w:eastAsia="Calibri" w:hAnsi="Calibri"/>
                <w:b/>
                <w:sz w:val="20"/>
                <w:szCs w:val="20"/>
                <w:lang w:eastAsia="en-US"/>
              </w:rPr>
            </w:pPr>
            <w:r>
              <w:rPr>
                <w:rFonts w:ascii="Calibri" w:eastAsia="Calibri" w:hAnsi="Calibri"/>
                <w:b/>
                <w:sz w:val="20"/>
                <w:szCs w:val="20"/>
                <w:lang w:eastAsia="en-US"/>
              </w:rPr>
              <w:t>65</w:t>
            </w:r>
          </w:p>
        </w:tc>
        <w:tc>
          <w:tcPr>
            <w:tcW w:w="461" w:type="dxa"/>
            <w:tcBorders>
              <w:top w:val="single" w:sz="8" w:space="0" w:color="auto"/>
              <w:left w:val="single" w:sz="4" w:space="0" w:color="auto"/>
              <w:bottom w:val="single" w:sz="4" w:space="0" w:color="auto"/>
              <w:right w:val="single" w:sz="8" w:space="0" w:color="auto"/>
            </w:tcBorders>
            <w:shd w:val="clear" w:color="auto" w:fill="EEECE1"/>
          </w:tcPr>
          <w:p w:rsidR="00DF097E" w:rsidRPr="008222C3" w:rsidRDefault="00DF097E" w:rsidP="00DF097E">
            <w:pPr>
              <w:tabs>
                <w:tab w:val="left" w:pos="360"/>
              </w:tabs>
              <w:rPr>
                <w:rFonts w:ascii="Calibri" w:eastAsia="Calibri" w:hAnsi="Calibri"/>
                <w:b/>
                <w:sz w:val="20"/>
                <w:szCs w:val="20"/>
                <w:lang w:eastAsia="en-US"/>
              </w:rPr>
            </w:pPr>
            <w:r>
              <w:rPr>
                <w:rFonts w:ascii="Calibri" w:eastAsia="Calibri" w:hAnsi="Calibri"/>
                <w:b/>
                <w:sz w:val="20"/>
                <w:szCs w:val="20"/>
                <w:lang w:eastAsia="en-US"/>
              </w:rPr>
              <w:t>68</w:t>
            </w:r>
          </w:p>
        </w:tc>
        <w:tc>
          <w:tcPr>
            <w:tcW w:w="460" w:type="dxa"/>
            <w:tcBorders>
              <w:top w:val="single" w:sz="8" w:space="0" w:color="auto"/>
              <w:left w:val="single" w:sz="8" w:space="0" w:color="auto"/>
              <w:bottom w:val="single" w:sz="4" w:space="0" w:color="auto"/>
              <w:right w:val="single" w:sz="4" w:space="0" w:color="auto"/>
            </w:tcBorders>
            <w:shd w:val="clear" w:color="auto" w:fill="EEECE1"/>
          </w:tcPr>
          <w:p w:rsidR="00DF097E" w:rsidRPr="008222C3" w:rsidRDefault="00DF097E" w:rsidP="00DF097E">
            <w:pPr>
              <w:tabs>
                <w:tab w:val="left" w:pos="360"/>
              </w:tabs>
              <w:rPr>
                <w:rFonts w:ascii="Calibri" w:eastAsia="Calibri" w:hAnsi="Calibri"/>
                <w:b/>
                <w:sz w:val="20"/>
                <w:szCs w:val="20"/>
                <w:lang w:eastAsia="en-US"/>
              </w:rPr>
            </w:pPr>
            <w:r>
              <w:rPr>
                <w:rFonts w:ascii="Calibri" w:eastAsia="Calibri" w:hAnsi="Calibri"/>
                <w:b/>
                <w:sz w:val="20"/>
                <w:szCs w:val="20"/>
                <w:lang w:eastAsia="en-US"/>
              </w:rPr>
              <w:t>72</w:t>
            </w:r>
          </w:p>
        </w:tc>
        <w:tc>
          <w:tcPr>
            <w:tcW w:w="460" w:type="dxa"/>
            <w:tcBorders>
              <w:top w:val="single" w:sz="8" w:space="0" w:color="auto"/>
              <w:left w:val="single" w:sz="4" w:space="0" w:color="auto"/>
              <w:bottom w:val="single" w:sz="4" w:space="0" w:color="auto"/>
              <w:right w:val="single" w:sz="4" w:space="0" w:color="auto"/>
            </w:tcBorders>
            <w:shd w:val="clear" w:color="auto" w:fill="EEECE1"/>
          </w:tcPr>
          <w:p w:rsidR="00DF097E" w:rsidRPr="008222C3" w:rsidRDefault="00DF097E" w:rsidP="00DF097E">
            <w:pPr>
              <w:tabs>
                <w:tab w:val="left" w:pos="360"/>
              </w:tabs>
              <w:rPr>
                <w:rFonts w:ascii="Calibri" w:eastAsia="Calibri" w:hAnsi="Calibri"/>
                <w:b/>
                <w:sz w:val="20"/>
                <w:szCs w:val="20"/>
                <w:lang w:eastAsia="en-US"/>
              </w:rPr>
            </w:pPr>
            <w:r>
              <w:rPr>
                <w:rFonts w:ascii="Calibri" w:eastAsia="Calibri" w:hAnsi="Calibri"/>
                <w:b/>
                <w:sz w:val="20"/>
                <w:szCs w:val="20"/>
                <w:lang w:eastAsia="en-US"/>
              </w:rPr>
              <w:t>75</w:t>
            </w:r>
          </w:p>
        </w:tc>
        <w:tc>
          <w:tcPr>
            <w:tcW w:w="460" w:type="dxa"/>
            <w:tcBorders>
              <w:top w:val="single" w:sz="8" w:space="0" w:color="auto"/>
              <w:left w:val="single" w:sz="4" w:space="0" w:color="auto"/>
              <w:bottom w:val="single" w:sz="4" w:space="0" w:color="auto"/>
              <w:right w:val="single" w:sz="8" w:space="0" w:color="auto"/>
            </w:tcBorders>
            <w:shd w:val="clear" w:color="auto" w:fill="EEECE1"/>
          </w:tcPr>
          <w:p w:rsidR="00DF097E" w:rsidRPr="008222C3" w:rsidRDefault="00DF097E" w:rsidP="00DF097E">
            <w:pPr>
              <w:tabs>
                <w:tab w:val="left" w:pos="360"/>
              </w:tabs>
              <w:rPr>
                <w:rFonts w:ascii="Calibri" w:eastAsia="Calibri" w:hAnsi="Calibri"/>
                <w:b/>
                <w:sz w:val="20"/>
                <w:szCs w:val="20"/>
                <w:lang w:eastAsia="en-US"/>
              </w:rPr>
            </w:pPr>
            <w:r>
              <w:rPr>
                <w:rFonts w:ascii="Calibri" w:eastAsia="Calibri" w:hAnsi="Calibri"/>
                <w:b/>
                <w:sz w:val="20"/>
                <w:szCs w:val="20"/>
                <w:lang w:eastAsia="en-US"/>
              </w:rPr>
              <w:t>78</w:t>
            </w:r>
          </w:p>
        </w:tc>
        <w:tc>
          <w:tcPr>
            <w:tcW w:w="460" w:type="dxa"/>
            <w:tcBorders>
              <w:top w:val="single" w:sz="8" w:space="0" w:color="auto"/>
              <w:left w:val="single" w:sz="8" w:space="0" w:color="auto"/>
              <w:bottom w:val="single" w:sz="4" w:space="0" w:color="auto"/>
              <w:right w:val="single" w:sz="4" w:space="0" w:color="auto"/>
            </w:tcBorders>
            <w:shd w:val="clear" w:color="auto" w:fill="EEECE1"/>
          </w:tcPr>
          <w:p w:rsidR="00DF097E" w:rsidRPr="008222C3" w:rsidRDefault="00DF097E" w:rsidP="00DF097E">
            <w:pPr>
              <w:tabs>
                <w:tab w:val="left" w:pos="360"/>
              </w:tabs>
              <w:rPr>
                <w:rFonts w:ascii="Calibri" w:eastAsia="Calibri" w:hAnsi="Calibri"/>
                <w:b/>
                <w:sz w:val="20"/>
                <w:szCs w:val="20"/>
                <w:lang w:eastAsia="en-US"/>
              </w:rPr>
            </w:pPr>
            <w:r>
              <w:rPr>
                <w:rFonts w:ascii="Calibri" w:eastAsia="Calibri" w:hAnsi="Calibri"/>
                <w:b/>
                <w:sz w:val="20"/>
                <w:szCs w:val="20"/>
                <w:lang w:eastAsia="en-US"/>
              </w:rPr>
              <w:t>82</w:t>
            </w:r>
          </w:p>
        </w:tc>
        <w:tc>
          <w:tcPr>
            <w:tcW w:w="460" w:type="dxa"/>
            <w:tcBorders>
              <w:top w:val="single" w:sz="8" w:space="0" w:color="auto"/>
              <w:left w:val="single" w:sz="4" w:space="0" w:color="auto"/>
              <w:bottom w:val="single" w:sz="4" w:space="0" w:color="auto"/>
              <w:right w:val="single" w:sz="4" w:space="0" w:color="auto"/>
            </w:tcBorders>
            <w:shd w:val="clear" w:color="auto" w:fill="EEECE1"/>
          </w:tcPr>
          <w:p w:rsidR="00DF097E" w:rsidRPr="008222C3" w:rsidRDefault="00DF097E" w:rsidP="00DF097E">
            <w:pPr>
              <w:tabs>
                <w:tab w:val="left" w:pos="360"/>
              </w:tabs>
              <w:rPr>
                <w:rFonts w:ascii="Calibri" w:eastAsia="Calibri" w:hAnsi="Calibri"/>
                <w:b/>
                <w:sz w:val="20"/>
                <w:szCs w:val="20"/>
                <w:lang w:eastAsia="en-US"/>
              </w:rPr>
            </w:pPr>
            <w:r>
              <w:rPr>
                <w:rFonts w:ascii="Calibri" w:eastAsia="Calibri" w:hAnsi="Calibri"/>
                <w:b/>
                <w:sz w:val="20"/>
                <w:szCs w:val="20"/>
                <w:lang w:eastAsia="en-US"/>
              </w:rPr>
              <w:t>85</w:t>
            </w:r>
          </w:p>
        </w:tc>
        <w:tc>
          <w:tcPr>
            <w:tcW w:w="461" w:type="dxa"/>
            <w:tcBorders>
              <w:top w:val="single" w:sz="8" w:space="0" w:color="auto"/>
              <w:left w:val="single" w:sz="4" w:space="0" w:color="auto"/>
              <w:bottom w:val="single" w:sz="4" w:space="0" w:color="auto"/>
              <w:right w:val="single" w:sz="8" w:space="0" w:color="auto"/>
            </w:tcBorders>
            <w:shd w:val="clear" w:color="auto" w:fill="EEECE1"/>
          </w:tcPr>
          <w:p w:rsidR="00DF097E" w:rsidRPr="008222C3" w:rsidRDefault="00DF097E" w:rsidP="00DF097E">
            <w:pPr>
              <w:tabs>
                <w:tab w:val="left" w:pos="360"/>
              </w:tabs>
              <w:rPr>
                <w:rFonts w:ascii="Calibri" w:eastAsia="Calibri" w:hAnsi="Calibri"/>
                <w:b/>
                <w:sz w:val="20"/>
                <w:szCs w:val="20"/>
                <w:lang w:eastAsia="en-US"/>
              </w:rPr>
            </w:pPr>
            <w:r>
              <w:rPr>
                <w:rFonts w:ascii="Calibri" w:eastAsia="Calibri" w:hAnsi="Calibri"/>
                <w:b/>
                <w:sz w:val="20"/>
                <w:szCs w:val="20"/>
                <w:lang w:eastAsia="en-US"/>
              </w:rPr>
              <w:t>88</w:t>
            </w:r>
          </w:p>
        </w:tc>
        <w:tc>
          <w:tcPr>
            <w:tcW w:w="462" w:type="dxa"/>
            <w:tcBorders>
              <w:top w:val="single" w:sz="8" w:space="0" w:color="auto"/>
              <w:left w:val="single" w:sz="8" w:space="0" w:color="auto"/>
              <w:bottom w:val="single" w:sz="4" w:space="0" w:color="auto"/>
              <w:right w:val="single" w:sz="4" w:space="0" w:color="auto"/>
            </w:tcBorders>
            <w:shd w:val="clear" w:color="auto" w:fill="EEECE1"/>
          </w:tcPr>
          <w:p w:rsidR="00DF097E" w:rsidRPr="008222C3" w:rsidRDefault="00DF097E" w:rsidP="00DF097E">
            <w:pPr>
              <w:tabs>
                <w:tab w:val="left" w:pos="360"/>
              </w:tabs>
              <w:rPr>
                <w:rFonts w:ascii="Calibri" w:eastAsia="Calibri" w:hAnsi="Calibri"/>
                <w:b/>
                <w:sz w:val="20"/>
                <w:szCs w:val="20"/>
                <w:lang w:eastAsia="en-US"/>
              </w:rPr>
            </w:pPr>
            <w:r>
              <w:rPr>
                <w:rFonts w:ascii="Calibri" w:eastAsia="Calibri" w:hAnsi="Calibri"/>
                <w:b/>
                <w:sz w:val="20"/>
                <w:szCs w:val="20"/>
                <w:lang w:eastAsia="en-US"/>
              </w:rPr>
              <w:t>92</w:t>
            </w:r>
          </w:p>
        </w:tc>
        <w:tc>
          <w:tcPr>
            <w:tcW w:w="462" w:type="dxa"/>
            <w:tcBorders>
              <w:top w:val="single" w:sz="8" w:space="0" w:color="auto"/>
              <w:left w:val="single" w:sz="4" w:space="0" w:color="auto"/>
              <w:bottom w:val="single" w:sz="4" w:space="0" w:color="auto"/>
              <w:right w:val="single" w:sz="4" w:space="0" w:color="auto"/>
            </w:tcBorders>
            <w:shd w:val="clear" w:color="auto" w:fill="EEECE1"/>
          </w:tcPr>
          <w:p w:rsidR="00DF097E" w:rsidRPr="008222C3" w:rsidRDefault="00DF097E" w:rsidP="00DF097E">
            <w:pPr>
              <w:tabs>
                <w:tab w:val="left" w:pos="360"/>
              </w:tabs>
              <w:rPr>
                <w:rFonts w:ascii="Calibri" w:eastAsia="Calibri" w:hAnsi="Calibri"/>
                <w:b/>
                <w:sz w:val="20"/>
                <w:szCs w:val="20"/>
                <w:lang w:eastAsia="en-US"/>
              </w:rPr>
            </w:pPr>
            <w:r>
              <w:rPr>
                <w:rFonts w:ascii="Calibri" w:eastAsia="Calibri" w:hAnsi="Calibri"/>
                <w:b/>
                <w:sz w:val="20"/>
                <w:szCs w:val="20"/>
                <w:lang w:eastAsia="en-US"/>
              </w:rPr>
              <w:t>95</w:t>
            </w:r>
          </w:p>
        </w:tc>
        <w:tc>
          <w:tcPr>
            <w:tcW w:w="465" w:type="dxa"/>
            <w:tcBorders>
              <w:top w:val="single" w:sz="8" w:space="0" w:color="auto"/>
              <w:left w:val="single" w:sz="4" w:space="0" w:color="auto"/>
              <w:bottom w:val="single" w:sz="4" w:space="0" w:color="auto"/>
              <w:right w:val="single" w:sz="8" w:space="0" w:color="auto"/>
            </w:tcBorders>
            <w:shd w:val="clear" w:color="auto" w:fill="EEECE1"/>
          </w:tcPr>
          <w:p w:rsidR="00DF097E" w:rsidRPr="008222C3" w:rsidRDefault="00DF097E" w:rsidP="00DF097E">
            <w:pPr>
              <w:tabs>
                <w:tab w:val="left" w:pos="360"/>
              </w:tabs>
              <w:rPr>
                <w:rFonts w:ascii="Calibri" w:eastAsia="Calibri" w:hAnsi="Calibri"/>
                <w:b/>
                <w:sz w:val="20"/>
                <w:szCs w:val="20"/>
                <w:lang w:eastAsia="en-US"/>
              </w:rPr>
            </w:pPr>
            <w:r>
              <w:rPr>
                <w:rFonts w:ascii="Calibri" w:eastAsia="Calibri" w:hAnsi="Calibri"/>
                <w:b/>
                <w:sz w:val="20"/>
                <w:szCs w:val="20"/>
                <w:lang w:eastAsia="en-US"/>
              </w:rPr>
              <w:t>98</w:t>
            </w:r>
          </w:p>
        </w:tc>
      </w:tr>
      <w:tr w:rsidR="00DF097E" w:rsidRPr="008222C3" w:rsidTr="00DF097E">
        <w:tc>
          <w:tcPr>
            <w:tcW w:w="9664" w:type="dxa"/>
            <w:gridSpan w:val="21"/>
            <w:tcBorders>
              <w:top w:val="single" w:sz="8" w:space="0" w:color="auto"/>
            </w:tcBorders>
            <w:shd w:val="clear" w:color="auto" w:fill="auto"/>
          </w:tcPr>
          <w:p w:rsidR="000C3250" w:rsidRDefault="000C3250" w:rsidP="000C3250">
            <w:pPr>
              <w:tabs>
                <w:tab w:val="left" w:pos="360"/>
              </w:tabs>
              <w:rPr>
                <w:rFonts w:ascii="Arial" w:eastAsia="Calibri" w:hAnsi="Arial" w:cs="Arial"/>
                <w:sz w:val="20"/>
                <w:szCs w:val="20"/>
                <w:lang w:eastAsia="en-US"/>
              </w:rPr>
            </w:pPr>
            <w:r>
              <w:rPr>
                <w:rFonts w:ascii="Arial" w:eastAsia="Calibri" w:hAnsi="Arial" w:cs="Arial"/>
                <w:noProof/>
                <w:sz w:val="20"/>
                <w:szCs w:val="20"/>
              </w:rPr>
              <mc:AlternateContent>
                <mc:Choice Requires="wps">
                  <w:drawing>
                    <wp:anchor distT="0" distB="0" distL="114300" distR="114300" simplePos="0" relativeHeight="251659264" behindDoc="0" locked="0" layoutInCell="1" allowOverlap="1" wp14:anchorId="4BF99CBE" wp14:editId="41FF090E">
                      <wp:simplePos x="0" y="0"/>
                      <wp:positionH relativeFrom="column">
                        <wp:posOffset>5362575</wp:posOffset>
                      </wp:positionH>
                      <wp:positionV relativeFrom="paragraph">
                        <wp:posOffset>0</wp:posOffset>
                      </wp:positionV>
                      <wp:extent cx="695325" cy="23812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69532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742B3" w:rsidRDefault="00D742B3">
                                  <w:r>
                                    <w:t>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22.25pt;margin-top:0;width:54.75pt;height:18.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" fillcolor="white [3201]" strokeweight=".5pt">
                      <v:textbox>
                        <w:txbxContent>
                          <w:p w:rsidR="00D742B3" w:rsidRDefault="00D742B3">
                            <w:r>
                              <w:t>N/A</w:t>
                            </w:r>
                          </w:p>
                        </w:txbxContent>
                      </v:textbox>
                    </v:shape>
                  </w:pict>
                </mc:Fallback>
              </mc:AlternateContent>
            </w:r>
            <w:r>
              <w:rPr>
                <w:rFonts w:ascii="Arial" w:eastAsia="Calibri" w:hAnsi="Arial" w:cs="Arial"/>
                <w:sz w:val="20"/>
                <w:szCs w:val="20"/>
                <w:lang w:eastAsia="en-US"/>
              </w:rPr>
              <w:t xml:space="preserve">Student has not had sufficient opportunity on this placement to assess this outcome  </w:t>
            </w:r>
          </w:p>
          <w:p w:rsidR="00B24C0C" w:rsidRDefault="00B24C0C" w:rsidP="00DF097E">
            <w:pPr>
              <w:tabs>
                <w:tab w:val="left" w:pos="360"/>
              </w:tabs>
              <w:rPr>
                <w:rFonts w:ascii="Arial" w:eastAsia="Calibri" w:hAnsi="Arial" w:cs="Arial"/>
                <w:sz w:val="20"/>
                <w:szCs w:val="20"/>
                <w:lang w:eastAsia="en-US"/>
              </w:rPr>
            </w:pPr>
          </w:p>
          <w:p w:rsidR="00DF097E" w:rsidRPr="008222C3" w:rsidRDefault="00DF097E" w:rsidP="00DF097E">
            <w:pPr>
              <w:tabs>
                <w:tab w:val="left" w:pos="360"/>
              </w:tabs>
              <w:rPr>
                <w:rFonts w:ascii="Arial" w:eastAsia="Calibri" w:hAnsi="Arial" w:cs="Arial"/>
                <w:sz w:val="20"/>
                <w:szCs w:val="20"/>
                <w:lang w:eastAsia="en-US"/>
              </w:rPr>
            </w:pPr>
            <w:r w:rsidRPr="008222C3">
              <w:rPr>
                <w:rFonts w:ascii="Arial" w:eastAsia="Calibri" w:hAnsi="Arial" w:cs="Arial"/>
                <w:sz w:val="20"/>
                <w:szCs w:val="20"/>
                <w:lang w:eastAsia="en-US"/>
              </w:rPr>
              <w:t xml:space="preserve">Comments/Evidence </w:t>
            </w:r>
          </w:p>
          <w:p w:rsidR="00DF097E" w:rsidRPr="008222C3" w:rsidRDefault="00DF097E" w:rsidP="00DF097E">
            <w:pPr>
              <w:tabs>
                <w:tab w:val="left" w:pos="360"/>
              </w:tabs>
              <w:ind w:left="720"/>
              <w:contextualSpacing/>
              <w:rPr>
                <w:rFonts w:ascii="Arial" w:eastAsia="Calibri" w:hAnsi="Arial" w:cs="Arial"/>
                <w:b/>
                <w:sz w:val="22"/>
                <w:szCs w:val="22"/>
                <w:lang w:eastAsia="en-US"/>
              </w:rPr>
            </w:pPr>
          </w:p>
          <w:p w:rsidR="00DF097E" w:rsidRPr="008222C3" w:rsidRDefault="00DF097E" w:rsidP="00DF097E">
            <w:pPr>
              <w:tabs>
                <w:tab w:val="left" w:pos="360"/>
              </w:tabs>
              <w:ind w:left="720"/>
              <w:contextualSpacing/>
              <w:rPr>
                <w:rFonts w:ascii="Arial" w:eastAsia="Calibri" w:hAnsi="Arial" w:cs="Arial"/>
                <w:b/>
                <w:sz w:val="22"/>
                <w:szCs w:val="22"/>
                <w:lang w:eastAsia="en-US"/>
              </w:rPr>
            </w:pPr>
          </w:p>
          <w:p w:rsidR="00DF097E" w:rsidRPr="008222C3" w:rsidRDefault="00DF097E" w:rsidP="00DF097E">
            <w:pPr>
              <w:tabs>
                <w:tab w:val="left" w:pos="360"/>
              </w:tabs>
              <w:ind w:left="720"/>
              <w:contextualSpacing/>
              <w:rPr>
                <w:rFonts w:ascii="Arial" w:eastAsia="Calibri" w:hAnsi="Arial" w:cs="Arial"/>
                <w:b/>
                <w:sz w:val="22"/>
                <w:szCs w:val="22"/>
                <w:lang w:eastAsia="en-US"/>
              </w:rPr>
            </w:pPr>
          </w:p>
          <w:p w:rsidR="00DF097E" w:rsidRDefault="00DF097E" w:rsidP="00DF097E">
            <w:pPr>
              <w:tabs>
                <w:tab w:val="left" w:pos="360"/>
              </w:tabs>
              <w:ind w:left="720"/>
              <w:contextualSpacing/>
              <w:rPr>
                <w:rFonts w:ascii="Arial" w:eastAsia="Calibri" w:hAnsi="Arial" w:cs="Arial"/>
                <w:b/>
                <w:sz w:val="22"/>
                <w:szCs w:val="22"/>
                <w:lang w:eastAsia="en-US"/>
              </w:rPr>
            </w:pPr>
          </w:p>
          <w:p w:rsidR="00173251" w:rsidRDefault="00173251" w:rsidP="00DF097E">
            <w:pPr>
              <w:tabs>
                <w:tab w:val="left" w:pos="360"/>
              </w:tabs>
              <w:ind w:left="720"/>
              <w:contextualSpacing/>
              <w:rPr>
                <w:rFonts w:ascii="Arial" w:eastAsia="Calibri" w:hAnsi="Arial" w:cs="Arial"/>
                <w:b/>
                <w:sz w:val="22"/>
                <w:szCs w:val="22"/>
                <w:lang w:eastAsia="en-US"/>
              </w:rPr>
            </w:pPr>
          </w:p>
          <w:p w:rsidR="00173251" w:rsidRDefault="00173251" w:rsidP="00DF097E">
            <w:pPr>
              <w:tabs>
                <w:tab w:val="left" w:pos="360"/>
              </w:tabs>
              <w:ind w:left="720"/>
              <w:contextualSpacing/>
              <w:rPr>
                <w:rFonts w:ascii="Arial" w:eastAsia="Calibri" w:hAnsi="Arial" w:cs="Arial"/>
                <w:b/>
                <w:sz w:val="22"/>
                <w:szCs w:val="22"/>
                <w:lang w:eastAsia="en-US"/>
              </w:rPr>
            </w:pPr>
          </w:p>
          <w:p w:rsidR="00173251" w:rsidRDefault="00173251" w:rsidP="00DF097E">
            <w:pPr>
              <w:tabs>
                <w:tab w:val="left" w:pos="360"/>
              </w:tabs>
              <w:ind w:left="720"/>
              <w:contextualSpacing/>
              <w:rPr>
                <w:rFonts w:ascii="Arial" w:eastAsia="Calibri" w:hAnsi="Arial" w:cs="Arial"/>
                <w:b/>
                <w:sz w:val="22"/>
                <w:szCs w:val="22"/>
                <w:lang w:eastAsia="en-US"/>
              </w:rPr>
            </w:pPr>
          </w:p>
          <w:p w:rsidR="00173251" w:rsidRDefault="00173251" w:rsidP="00DF097E">
            <w:pPr>
              <w:tabs>
                <w:tab w:val="left" w:pos="360"/>
              </w:tabs>
              <w:ind w:left="720"/>
              <w:contextualSpacing/>
              <w:rPr>
                <w:rFonts w:ascii="Arial" w:eastAsia="Calibri" w:hAnsi="Arial" w:cs="Arial"/>
                <w:b/>
                <w:sz w:val="22"/>
                <w:szCs w:val="22"/>
                <w:lang w:eastAsia="en-US"/>
              </w:rPr>
            </w:pPr>
          </w:p>
          <w:p w:rsidR="00173251" w:rsidRDefault="00173251" w:rsidP="00DF097E">
            <w:pPr>
              <w:tabs>
                <w:tab w:val="left" w:pos="360"/>
              </w:tabs>
              <w:ind w:left="720"/>
              <w:contextualSpacing/>
              <w:rPr>
                <w:rFonts w:ascii="Arial" w:eastAsia="Calibri" w:hAnsi="Arial" w:cs="Arial"/>
                <w:b/>
                <w:sz w:val="22"/>
                <w:szCs w:val="22"/>
                <w:lang w:eastAsia="en-US"/>
              </w:rPr>
            </w:pPr>
          </w:p>
          <w:p w:rsidR="00173251" w:rsidRDefault="00173251" w:rsidP="00DF097E">
            <w:pPr>
              <w:tabs>
                <w:tab w:val="left" w:pos="360"/>
              </w:tabs>
              <w:ind w:left="720"/>
              <w:contextualSpacing/>
              <w:rPr>
                <w:rFonts w:ascii="Arial" w:eastAsia="Calibri" w:hAnsi="Arial" w:cs="Arial"/>
                <w:b/>
                <w:sz w:val="22"/>
                <w:szCs w:val="22"/>
                <w:lang w:eastAsia="en-US"/>
              </w:rPr>
            </w:pPr>
          </w:p>
          <w:p w:rsidR="00173251" w:rsidRDefault="00173251" w:rsidP="00DF097E">
            <w:pPr>
              <w:tabs>
                <w:tab w:val="left" w:pos="360"/>
              </w:tabs>
              <w:ind w:left="720"/>
              <w:contextualSpacing/>
              <w:rPr>
                <w:rFonts w:ascii="Arial" w:eastAsia="Calibri" w:hAnsi="Arial" w:cs="Arial"/>
                <w:b/>
                <w:sz w:val="22"/>
                <w:szCs w:val="22"/>
                <w:lang w:eastAsia="en-US"/>
              </w:rPr>
            </w:pPr>
          </w:p>
          <w:p w:rsidR="00173251" w:rsidRDefault="00173251" w:rsidP="00DF097E">
            <w:pPr>
              <w:tabs>
                <w:tab w:val="left" w:pos="360"/>
              </w:tabs>
              <w:ind w:left="720"/>
              <w:contextualSpacing/>
              <w:rPr>
                <w:rFonts w:ascii="Arial" w:eastAsia="Calibri" w:hAnsi="Arial" w:cs="Arial"/>
                <w:b/>
                <w:sz w:val="22"/>
                <w:szCs w:val="22"/>
                <w:lang w:eastAsia="en-US"/>
              </w:rPr>
            </w:pPr>
          </w:p>
          <w:p w:rsidR="00173251" w:rsidRDefault="00173251" w:rsidP="00DF097E">
            <w:pPr>
              <w:tabs>
                <w:tab w:val="left" w:pos="360"/>
              </w:tabs>
              <w:ind w:left="720"/>
              <w:contextualSpacing/>
              <w:rPr>
                <w:rFonts w:ascii="Arial" w:eastAsia="Calibri" w:hAnsi="Arial" w:cs="Arial"/>
                <w:b/>
                <w:sz w:val="22"/>
                <w:szCs w:val="22"/>
                <w:lang w:eastAsia="en-US"/>
              </w:rPr>
            </w:pPr>
          </w:p>
          <w:p w:rsidR="00173251" w:rsidRDefault="00173251" w:rsidP="00DF097E">
            <w:pPr>
              <w:tabs>
                <w:tab w:val="left" w:pos="360"/>
              </w:tabs>
              <w:ind w:left="720"/>
              <w:contextualSpacing/>
              <w:rPr>
                <w:rFonts w:ascii="Arial" w:eastAsia="Calibri" w:hAnsi="Arial" w:cs="Arial"/>
                <w:b/>
                <w:sz w:val="22"/>
                <w:szCs w:val="22"/>
                <w:lang w:eastAsia="en-US"/>
              </w:rPr>
            </w:pPr>
          </w:p>
          <w:p w:rsidR="00173251" w:rsidRDefault="00173251" w:rsidP="00DF097E">
            <w:pPr>
              <w:tabs>
                <w:tab w:val="left" w:pos="360"/>
              </w:tabs>
              <w:ind w:left="720"/>
              <w:contextualSpacing/>
              <w:rPr>
                <w:rFonts w:ascii="Arial" w:eastAsia="Calibri" w:hAnsi="Arial" w:cs="Arial"/>
                <w:b/>
                <w:sz w:val="22"/>
                <w:szCs w:val="22"/>
                <w:lang w:eastAsia="en-US"/>
              </w:rPr>
            </w:pPr>
          </w:p>
          <w:p w:rsidR="00173251" w:rsidRDefault="00173251" w:rsidP="00DF097E">
            <w:pPr>
              <w:tabs>
                <w:tab w:val="left" w:pos="360"/>
              </w:tabs>
              <w:ind w:left="720"/>
              <w:contextualSpacing/>
              <w:rPr>
                <w:rFonts w:ascii="Arial" w:eastAsia="Calibri" w:hAnsi="Arial" w:cs="Arial"/>
                <w:b/>
                <w:sz w:val="22"/>
                <w:szCs w:val="22"/>
                <w:lang w:eastAsia="en-US"/>
              </w:rPr>
            </w:pPr>
          </w:p>
          <w:p w:rsidR="00173251" w:rsidRDefault="00173251" w:rsidP="00DF097E">
            <w:pPr>
              <w:tabs>
                <w:tab w:val="left" w:pos="360"/>
              </w:tabs>
              <w:ind w:left="720"/>
              <w:contextualSpacing/>
              <w:rPr>
                <w:rFonts w:ascii="Arial" w:eastAsia="Calibri" w:hAnsi="Arial" w:cs="Arial"/>
                <w:b/>
                <w:sz w:val="22"/>
                <w:szCs w:val="22"/>
                <w:lang w:eastAsia="en-US"/>
              </w:rPr>
            </w:pPr>
          </w:p>
          <w:p w:rsidR="00173251" w:rsidRDefault="00173251" w:rsidP="00DF097E">
            <w:pPr>
              <w:tabs>
                <w:tab w:val="left" w:pos="360"/>
              </w:tabs>
              <w:ind w:left="720"/>
              <w:contextualSpacing/>
              <w:rPr>
                <w:rFonts w:ascii="Arial" w:eastAsia="Calibri" w:hAnsi="Arial" w:cs="Arial"/>
                <w:b/>
                <w:sz w:val="22"/>
                <w:szCs w:val="22"/>
                <w:lang w:eastAsia="en-US"/>
              </w:rPr>
            </w:pPr>
          </w:p>
          <w:p w:rsidR="00173251" w:rsidRDefault="00173251" w:rsidP="00DF097E">
            <w:pPr>
              <w:tabs>
                <w:tab w:val="left" w:pos="360"/>
              </w:tabs>
              <w:ind w:left="720"/>
              <w:contextualSpacing/>
              <w:rPr>
                <w:rFonts w:ascii="Arial" w:eastAsia="Calibri" w:hAnsi="Arial" w:cs="Arial"/>
                <w:b/>
                <w:sz w:val="22"/>
                <w:szCs w:val="22"/>
                <w:lang w:eastAsia="en-US"/>
              </w:rPr>
            </w:pPr>
          </w:p>
          <w:p w:rsidR="00173251" w:rsidRDefault="00173251" w:rsidP="00DF097E">
            <w:pPr>
              <w:tabs>
                <w:tab w:val="left" w:pos="360"/>
              </w:tabs>
              <w:ind w:left="720"/>
              <w:contextualSpacing/>
              <w:rPr>
                <w:rFonts w:ascii="Arial" w:eastAsia="Calibri" w:hAnsi="Arial" w:cs="Arial"/>
                <w:b/>
                <w:sz w:val="22"/>
                <w:szCs w:val="22"/>
                <w:lang w:eastAsia="en-US"/>
              </w:rPr>
            </w:pPr>
          </w:p>
          <w:p w:rsidR="00173251" w:rsidRDefault="00173251" w:rsidP="00DF097E">
            <w:pPr>
              <w:tabs>
                <w:tab w:val="left" w:pos="360"/>
              </w:tabs>
              <w:ind w:left="720"/>
              <w:contextualSpacing/>
              <w:rPr>
                <w:rFonts w:ascii="Arial" w:eastAsia="Calibri" w:hAnsi="Arial" w:cs="Arial"/>
                <w:b/>
                <w:sz w:val="22"/>
                <w:szCs w:val="22"/>
                <w:lang w:eastAsia="en-US"/>
              </w:rPr>
            </w:pPr>
          </w:p>
          <w:p w:rsidR="00173251" w:rsidRDefault="00173251" w:rsidP="00DF097E">
            <w:pPr>
              <w:tabs>
                <w:tab w:val="left" w:pos="360"/>
              </w:tabs>
              <w:ind w:left="720"/>
              <w:contextualSpacing/>
              <w:rPr>
                <w:rFonts w:ascii="Arial" w:eastAsia="Calibri" w:hAnsi="Arial" w:cs="Arial"/>
                <w:b/>
                <w:sz w:val="22"/>
                <w:szCs w:val="22"/>
                <w:lang w:eastAsia="en-US"/>
              </w:rPr>
            </w:pPr>
          </w:p>
          <w:p w:rsidR="00173251" w:rsidRDefault="00173251" w:rsidP="00DF097E">
            <w:pPr>
              <w:tabs>
                <w:tab w:val="left" w:pos="360"/>
              </w:tabs>
              <w:ind w:left="720"/>
              <w:contextualSpacing/>
              <w:rPr>
                <w:rFonts w:ascii="Arial" w:eastAsia="Calibri" w:hAnsi="Arial" w:cs="Arial"/>
                <w:b/>
                <w:sz w:val="22"/>
                <w:szCs w:val="22"/>
                <w:lang w:eastAsia="en-US"/>
              </w:rPr>
            </w:pPr>
          </w:p>
          <w:p w:rsidR="00173251" w:rsidRDefault="00173251" w:rsidP="00DF097E">
            <w:pPr>
              <w:tabs>
                <w:tab w:val="left" w:pos="360"/>
              </w:tabs>
              <w:ind w:left="720"/>
              <w:contextualSpacing/>
              <w:rPr>
                <w:rFonts w:ascii="Arial" w:eastAsia="Calibri" w:hAnsi="Arial" w:cs="Arial"/>
                <w:b/>
                <w:sz w:val="22"/>
                <w:szCs w:val="22"/>
                <w:lang w:eastAsia="en-US"/>
              </w:rPr>
            </w:pPr>
          </w:p>
          <w:p w:rsidR="00173251" w:rsidRDefault="00173251" w:rsidP="00DF097E">
            <w:pPr>
              <w:tabs>
                <w:tab w:val="left" w:pos="360"/>
              </w:tabs>
              <w:ind w:left="720"/>
              <w:contextualSpacing/>
              <w:rPr>
                <w:rFonts w:ascii="Arial" w:eastAsia="Calibri" w:hAnsi="Arial" w:cs="Arial"/>
                <w:b/>
                <w:sz w:val="22"/>
                <w:szCs w:val="22"/>
                <w:lang w:eastAsia="en-US"/>
              </w:rPr>
            </w:pPr>
          </w:p>
          <w:p w:rsidR="00173251" w:rsidRDefault="00173251" w:rsidP="00DF097E">
            <w:pPr>
              <w:tabs>
                <w:tab w:val="left" w:pos="360"/>
              </w:tabs>
              <w:ind w:left="720"/>
              <w:contextualSpacing/>
              <w:rPr>
                <w:rFonts w:ascii="Arial" w:eastAsia="Calibri" w:hAnsi="Arial" w:cs="Arial"/>
                <w:b/>
                <w:sz w:val="22"/>
                <w:szCs w:val="22"/>
                <w:lang w:eastAsia="en-US"/>
              </w:rPr>
            </w:pPr>
          </w:p>
          <w:p w:rsidR="00173251" w:rsidRDefault="00173251" w:rsidP="00DF097E">
            <w:pPr>
              <w:tabs>
                <w:tab w:val="left" w:pos="360"/>
              </w:tabs>
              <w:ind w:left="720"/>
              <w:contextualSpacing/>
              <w:rPr>
                <w:rFonts w:ascii="Arial" w:eastAsia="Calibri" w:hAnsi="Arial" w:cs="Arial"/>
                <w:b/>
                <w:sz w:val="22"/>
                <w:szCs w:val="22"/>
                <w:lang w:eastAsia="en-US"/>
              </w:rPr>
            </w:pPr>
          </w:p>
          <w:p w:rsidR="009D0850" w:rsidRDefault="009D0850" w:rsidP="00DF097E">
            <w:pPr>
              <w:tabs>
                <w:tab w:val="left" w:pos="360"/>
              </w:tabs>
              <w:ind w:left="720"/>
              <w:contextualSpacing/>
              <w:rPr>
                <w:rFonts w:ascii="Arial" w:eastAsia="Calibri" w:hAnsi="Arial" w:cs="Arial"/>
                <w:b/>
                <w:sz w:val="22"/>
                <w:szCs w:val="22"/>
                <w:lang w:eastAsia="en-US"/>
              </w:rPr>
            </w:pPr>
          </w:p>
          <w:p w:rsidR="00173251" w:rsidRDefault="00173251" w:rsidP="00DF097E">
            <w:pPr>
              <w:tabs>
                <w:tab w:val="left" w:pos="360"/>
              </w:tabs>
              <w:ind w:left="720"/>
              <w:contextualSpacing/>
              <w:rPr>
                <w:rFonts w:ascii="Arial" w:eastAsia="Calibri" w:hAnsi="Arial" w:cs="Arial"/>
                <w:b/>
                <w:sz w:val="22"/>
                <w:szCs w:val="22"/>
                <w:lang w:eastAsia="en-US"/>
              </w:rPr>
            </w:pPr>
          </w:p>
          <w:p w:rsidR="00173251" w:rsidRDefault="00173251" w:rsidP="00DF097E">
            <w:pPr>
              <w:tabs>
                <w:tab w:val="left" w:pos="360"/>
              </w:tabs>
              <w:ind w:left="720"/>
              <w:contextualSpacing/>
              <w:rPr>
                <w:rFonts w:ascii="Arial" w:eastAsia="Calibri" w:hAnsi="Arial" w:cs="Arial"/>
                <w:b/>
                <w:sz w:val="22"/>
                <w:szCs w:val="22"/>
                <w:lang w:eastAsia="en-US"/>
              </w:rPr>
            </w:pPr>
          </w:p>
          <w:p w:rsidR="00DF097E" w:rsidRPr="008222C3" w:rsidRDefault="00DF097E" w:rsidP="00DF097E">
            <w:pPr>
              <w:tabs>
                <w:tab w:val="left" w:pos="360"/>
              </w:tabs>
              <w:ind w:left="720"/>
              <w:contextualSpacing/>
              <w:rPr>
                <w:rFonts w:ascii="Arial" w:eastAsia="Calibri" w:hAnsi="Arial" w:cs="Arial"/>
                <w:b/>
                <w:sz w:val="22"/>
                <w:szCs w:val="22"/>
                <w:lang w:eastAsia="en-US"/>
              </w:rPr>
            </w:pPr>
          </w:p>
        </w:tc>
      </w:tr>
      <w:tr w:rsidR="009A188F" w:rsidRPr="008222C3" w:rsidTr="00192E0E">
        <w:tc>
          <w:tcPr>
            <w:tcW w:w="9664" w:type="dxa"/>
            <w:gridSpan w:val="21"/>
            <w:shd w:val="clear" w:color="auto" w:fill="DDD9C3" w:themeFill="background2" w:themeFillShade="E6"/>
          </w:tcPr>
          <w:p w:rsidR="00192E0E" w:rsidRPr="008222C3" w:rsidRDefault="00192E0E" w:rsidP="000C3250">
            <w:pPr>
              <w:tabs>
                <w:tab w:val="left" w:pos="360"/>
              </w:tabs>
              <w:ind w:left="720"/>
              <w:contextualSpacing/>
              <w:rPr>
                <w:rFonts w:ascii="Arial" w:eastAsia="Calibri" w:hAnsi="Arial" w:cs="Arial"/>
                <w:b/>
                <w:sz w:val="22"/>
                <w:szCs w:val="22"/>
                <w:lang w:eastAsia="en-US"/>
              </w:rPr>
            </w:pPr>
          </w:p>
        </w:tc>
      </w:tr>
      <w:tr w:rsidR="009A188F" w:rsidRPr="0075471A" w:rsidTr="000C3250">
        <w:tc>
          <w:tcPr>
            <w:tcW w:w="9664" w:type="dxa"/>
            <w:gridSpan w:val="21"/>
            <w:tcBorders>
              <w:bottom w:val="single" w:sz="8" w:space="0" w:color="auto"/>
            </w:tcBorders>
            <w:shd w:val="clear" w:color="auto" w:fill="FFFFFF"/>
          </w:tcPr>
          <w:p w:rsidR="009A188F" w:rsidRDefault="00D90B59" w:rsidP="000C3250">
            <w:pPr>
              <w:tabs>
                <w:tab w:val="left" w:pos="360"/>
              </w:tabs>
              <w:rPr>
                <w:rFonts w:ascii="Arial" w:eastAsia="Calibri" w:hAnsi="Arial" w:cs="Arial"/>
                <w:b/>
                <w:bCs/>
                <w:sz w:val="22"/>
                <w:szCs w:val="22"/>
                <w:lang w:eastAsia="en-US"/>
              </w:rPr>
            </w:pPr>
            <w:r w:rsidRPr="00D90B59">
              <w:rPr>
                <w:rFonts w:ascii="Arial" w:eastAsia="Calibri" w:hAnsi="Arial" w:cs="Arial"/>
                <w:bCs/>
                <w:sz w:val="22"/>
                <w:szCs w:val="22"/>
                <w:lang w:eastAsia="en-US"/>
              </w:rPr>
              <w:t>CLINICAL SKILL 2.</w:t>
            </w:r>
            <w:r>
              <w:rPr>
                <w:rFonts w:ascii="Arial" w:eastAsia="Calibri" w:hAnsi="Arial" w:cs="Arial"/>
                <w:b/>
                <w:bCs/>
                <w:sz w:val="22"/>
                <w:szCs w:val="22"/>
                <w:lang w:eastAsia="en-US"/>
              </w:rPr>
              <w:t xml:space="preserve"> </w:t>
            </w:r>
            <w:r w:rsidR="009A188F" w:rsidRPr="008222C3">
              <w:rPr>
                <w:rFonts w:ascii="Arial" w:eastAsia="Calibri" w:hAnsi="Arial" w:cs="Arial"/>
                <w:b/>
                <w:sz w:val="22"/>
                <w:szCs w:val="22"/>
                <w:lang w:eastAsia="en-US"/>
              </w:rPr>
              <w:t>O</w:t>
            </w:r>
            <w:r w:rsidR="009A188F">
              <w:rPr>
                <w:rFonts w:ascii="Arial" w:eastAsia="Calibri" w:hAnsi="Arial" w:cs="Arial"/>
                <w:b/>
                <w:bCs/>
                <w:sz w:val="22"/>
                <w:szCs w:val="22"/>
                <w:lang w:eastAsia="en-US"/>
              </w:rPr>
              <w:t>utcome 6</w:t>
            </w:r>
            <w:r w:rsidR="009A188F" w:rsidRPr="008222C3">
              <w:rPr>
                <w:rFonts w:ascii="Arial" w:eastAsia="Calibri" w:hAnsi="Arial" w:cs="Arial"/>
                <w:b/>
                <w:bCs/>
                <w:sz w:val="22"/>
                <w:szCs w:val="22"/>
                <w:lang w:eastAsia="en-US"/>
              </w:rPr>
              <w:t xml:space="preserve">: </w:t>
            </w:r>
            <w:r w:rsidR="005A06CD">
              <w:rPr>
                <w:rFonts w:ascii="Arial" w:eastAsia="Calibri" w:hAnsi="Arial" w:cs="Arial"/>
                <w:b/>
                <w:bCs/>
                <w:sz w:val="22"/>
                <w:szCs w:val="22"/>
                <w:lang w:eastAsia="en-US"/>
              </w:rPr>
              <w:t xml:space="preserve"> Interpreting Assessment Data:  </w:t>
            </w:r>
          </w:p>
          <w:p w:rsidR="009A188F" w:rsidRPr="00010279" w:rsidRDefault="009A188F" w:rsidP="00D57FDF">
            <w:pPr>
              <w:tabs>
                <w:tab w:val="left" w:pos="360"/>
              </w:tabs>
              <w:rPr>
                <w:rFonts w:ascii="Arial" w:hAnsi="Arial" w:cs="Arial"/>
                <w:bCs/>
                <w:i/>
              </w:rPr>
            </w:pPr>
            <w:r w:rsidRPr="00EF1922">
              <w:rPr>
                <w:rFonts w:ascii="Arial" w:eastAsia="Calibri" w:hAnsi="Arial" w:cs="Arial"/>
                <w:bCs/>
                <w:sz w:val="22"/>
                <w:szCs w:val="22"/>
                <w:lang w:eastAsia="en-US"/>
              </w:rPr>
              <w:t xml:space="preserve"> </w:t>
            </w:r>
            <w:r w:rsidRPr="00EF1922">
              <w:rPr>
                <w:rFonts w:ascii="Arial" w:hAnsi="Arial" w:cs="Arial"/>
                <w:bCs/>
                <w:sz w:val="22"/>
                <w:szCs w:val="22"/>
              </w:rPr>
              <w:t>Key aspects:(</w:t>
            </w:r>
            <w:r w:rsidR="00EF1922" w:rsidRPr="00EF1922">
              <w:rPr>
                <w:rFonts w:ascii="Arial" w:hAnsi="Arial" w:cs="Arial"/>
                <w:bCs/>
                <w:i/>
                <w:sz w:val="22"/>
                <w:szCs w:val="22"/>
              </w:rPr>
              <w:t>Module</w:t>
            </w:r>
            <w:r w:rsidR="00EF1922">
              <w:rPr>
                <w:rFonts w:ascii="Arial" w:hAnsi="Arial" w:cs="Arial"/>
                <w:b/>
                <w:bCs/>
                <w:sz w:val="22"/>
                <w:szCs w:val="22"/>
              </w:rPr>
              <w:t xml:space="preserve"> </w:t>
            </w:r>
            <w:r w:rsidR="005A06CD">
              <w:rPr>
                <w:rFonts w:ascii="Arial" w:hAnsi="Arial" w:cs="Arial"/>
                <w:bCs/>
                <w:i/>
                <w:sz w:val="22"/>
                <w:szCs w:val="22"/>
              </w:rPr>
              <w:t>LO:1,2,3,4)</w:t>
            </w:r>
          </w:p>
          <w:p w:rsidR="009A188F" w:rsidRPr="0067534F" w:rsidRDefault="009A188F" w:rsidP="009A188F">
            <w:pPr>
              <w:numPr>
                <w:ilvl w:val="0"/>
                <w:numId w:val="19"/>
              </w:numPr>
              <w:rPr>
                <w:rFonts w:ascii="Arial" w:hAnsi="Arial" w:cs="Arial"/>
                <w:bCs/>
                <w:sz w:val="22"/>
                <w:szCs w:val="22"/>
              </w:rPr>
            </w:pPr>
            <w:r w:rsidRPr="0067534F">
              <w:rPr>
                <w:rFonts w:ascii="Arial" w:hAnsi="Arial" w:cs="Arial"/>
                <w:bCs/>
                <w:sz w:val="22"/>
                <w:szCs w:val="22"/>
              </w:rPr>
              <w:t xml:space="preserve">Uses SLT specific knowledge and skills to describe and analyse data </w:t>
            </w:r>
          </w:p>
          <w:p w:rsidR="009A188F" w:rsidRPr="0067534F" w:rsidRDefault="009A188F" w:rsidP="009A188F">
            <w:pPr>
              <w:numPr>
                <w:ilvl w:val="0"/>
                <w:numId w:val="19"/>
              </w:numPr>
              <w:rPr>
                <w:rFonts w:ascii="Arial" w:hAnsi="Arial" w:cs="Arial"/>
                <w:bCs/>
                <w:sz w:val="22"/>
                <w:szCs w:val="22"/>
              </w:rPr>
            </w:pPr>
            <w:r w:rsidRPr="0067534F">
              <w:rPr>
                <w:rFonts w:ascii="Arial" w:hAnsi="Arial" w:cs="Arial"/>
                <w:bCs/>
                <w:sz w:val="22"/>
                <w:szCs w:val="22"/>
              </w:rPr>
              <w:t>Developing ability to analyse and understand results from information gathering and assessment</w:t>
            </w:r>
            <w:r w:rsidR="00724B5A" w:rsidRPr="0067534F">
              <w:rPr>
                <w:rFonts w:ascii="Arial" w:hAnsi="Arial" w:cs="Arial"/>
                <w:bCs/>
                <w:sz w:val="22"/>
                <w:szCs w:val="22"/>
              </w:rPr>
              <w:t xml:space="preserve"> in</w:t>
            </w:r>
            <w:r w:rsidRPr="0067534F">
              <w:rPr>
                <w:rFonts w:ascii="Arial" w:hAnsi="Arial" w:cs="Arial"/>
                <w:bCs/>
                <w:sz w:val="22"/>
                <w:szCs w:val="22"/>
              </w:rPr>
              <w:t xml:space="preserve"> the light of client needs</w:t>
            </w:r>
          </w:p>
          <w:p w:rsidR="009A188F" w:rsidRPr="0067534F" w:rsidRDefault="009A188F" w:rsidP="009A188F">
            <w:pPr>
              <w:numPr>
                <w:ilvl w:val="0"/>
                <w:numId w:val="19"/>
              </w:numPr>
              <w:rPr>
                <w:rFonts w:ascii="Arial" w:hAnsi="Arial" w:cs="Arial"/>
                <w:bCs/>
                <w:sz w:val="22"/>
                <w:szCs w:val="22"/>
              </w:rPr>
            </w:pPr>
            <w:r w:rsidRPr="0067534F">
              <w:rPr>
                <w:rFonts w:ascii="Arial" w:hAnsi="Arial" w:cs="Arial"/>
                <w:bCs/>
                <w:sz w:val="22"/>
                <w:szCs w:val="22"/>
              </w:rPr>
              <w:t>Developing ability  to generate a profile of the  strengths and weaknesses of the client based on information gathered</w:t>
            </w:r>
          </w:p>
          <w:p w:rsidR="009A188F" w:rsidRPr="0067534F" w:rsidRDefault="009A188F" w:rsidP="009A188F">
            <w:pPr>
              <w:numPr>
                <w:ilvl w:val="0"/>
                <w:numId w:val="19"/>
              </w:numPr>
              <w:rPr>
                <w:rFonts w:ascii="Arial" w:hAnsi="Arial" w:cs="Arial"/>
                <w:bCs/>
                <w:sz w:val="22"/>
                <w:szCs w:val="22"/>
              </w:rPr>
            </w:pPr>
            <w:r w:rsidRPr="0067534F">
              <w:rPr>
                <w:rFonts w:ascii="Arial" w:hAnsi="Arial" w:cs="Arial"/>
                <w:bCs/>
                <w:sz w:val="22"/>
                <w:szCs w:val="22"/>
              </w:rPr>
              <w:t xml:space="preserve">Developing ability to </w:t>
            </w:r>
            <w:r w:rsidR="005A06CD" w:rsidRPr="0067534F">
              <w:rPr>
                <w:rFonts w:ascii="Arial" w:hAnsi="Arial" w:cs="Arial"/>
                <w:bCs/>
                <w:sz w:val="22"/>
                <w:szCs w:val="22"/>
              </w:rPr>
              <w:t xml:space="preserve">link aspects of the data gathered together and </w:t>
            </w:r>
            <w:r w:rsidR="008E70FB" w:rsidRPr="0067534F">
              <w:rPr>
                <w:rFonts w:ascii="Arial" w:hAnsi="Arial" w:cs="Arial"/>
                <w:bCs/>
                <w:sz w:val="22"/>
                <w:szCs w:val="22"/>
              </w:rPr>
              <w:t xml:space="preserve">generate some key </w:t>
            </w:r>
            <w:r w:rsidRPr="0067534F">
              <w:rPr>
                <w:rFonts w:ascii="Arial" w:hAnsi="Arial" w:cs="Arial"/>
                <w:bCs/>
                <w:sz w:val="22"/>
                <w:szCs w:val="22"/>
              </w:rPr>
              <w:t xml:space="preserve"> hypotheses regarding clinical description/differential diagnosis</w:t>
            </w:r>
          </w:p>
          <w:p w:rsidR="009A188F" w:rsidRPr="0067534F" w:rsidRDefault="009A188F" w:rsidP="009A188F">
            <w:pPr>
              <w:numPr>
                <w:ilvl w:val="0"/>
                <w:numId w:val="19"/>
              </w:numPr>
              <w:rPr>
                <w:rFonts w:ascii="Arial" w:hAnsi="Arial" w:cs="Arial"/>
                <w:bCs/>
                <w:sz w:val="22"/>
                <w:szCs w:val="22"/>
              </w:rPr>
            </w:pPr>
            <w:r w:rsidRPr="0067534F">
              <w:rPr>
                <w:rFonts w:ascii="Arial" w:hAnsi="Arial" w:cs="Arial"/>
                <w:bCs/>
                <w:sz w:val="22"/>
                <w:szCs w:val="22"/>
              </w:rPr>
              <w:t xml:space="preserve">Developing ability to </w:t>
            </w:r>
            <w:r w:rsidR="005A06CD" w:rsidRPr="0067534F">
              <w:rPr>
                <w:rFonts w:ascii="Arial" w:hAnsi="Arial" w:cs="Arial"/>
                <w:bCs/>
                <w:sz w:val="22"/>
                <w:szCs w:val="22"/>
              </w:rPr>
              <w:t>understand</w:t>
            </w:r>
            <w:r w:rsidRPr="0067534F">
              <w:rPr>
                <w:rFonts w:ascii="Arial" w:hAnsi="Arial" w:cs="Arial"/>
                <w:bCs/>
                <w:sz w:val="22"/>
                <w:szCs w:val="22"/>
              </w:rPr>
              <w:t xml:space="preserve"> some key implications of assessment results for intervention planning</w:t>
            </w:r>
            <w:r w:rsidR="005A06CD" w:rsidRPr="0067534F">
              <w:rPr>
                <w:rFonts w:ascii="Arial" w:hAnsi="Arial" w:cs="Arial"/>
                <w:bCs/>
                <w:sz w:val="22"/>
                <w:szCs w:val="22"/>
              </w:rPr>
              <w:t>(</w:t>
            </w:r>
            <w:r w:rsidRPr="0067534F">
              <w:rPr>
                <w:rFonts w:ascii="Arial" w:hAnsi="Arial" w:cs="Arial"/>
                <w:bCs/>
                <w:sz w:val="22"/>
                <w:szCs w:val="22"/>
              </w:rPr>
              <w:t>may lack holistic view</w:t>
            </w:r>
            <w:r w:rsidR="005A06CD" w:rsidRPr="0067534F">
              <w:rPr>
                <w:rFonts w:ascii="Arial" w:hAnsi="Arial" w:cs="Arial"/>
                <w:bCs/>
                <w:sz w:val="22"/>
                <w:szCs w:val="22"/>
              </w:rPr>
              <w:t xml:space="preserve"> or be uni-dimensional</w:t>
            </w:r>
            <w:r w:rsidRPr="0067534F">
              <w:rPr>
                <w:rFonts w:ascii="Arial" w:hAnsi="Arial" w:cs="Arial"/>
                <w:bCs/>
                <w:sz w:val="22"/>
                <w:szCs w:val="22"/>
              </w:rPr>
              <w:t>)</w:t>
            </w:r>
          </w:p>
          <w:p w:rsidR="009A188F" w:rsidRPr="0067534F" w:rsidRDefault="009A188F" w:rsidP="009A188F">
            <w:pPr>
              <w:numPr>
                <w:ilvl w:val="0"/>
                <w:numId w:val="19"/>
              </w:numPr>
              <w:rPr>
                <w:rFonts w:ascii="Arial" w:hAnsi="Arial" w:cs="Arial"/>
                <w:bCs/>
                <w:sz w:val="22"/>
                <w:szCs w:val="22"/>
              </w:rPr>
            </w:pPr>
            <w:r w:rsidRPr="0067534F">
              <w:rPr>
                <w:rFonts w:ascii="Arial" w:hAnsi="Arial" w:cs="Arial"/>
                <w:bCs/>
                <w:sz w:val="22"/>
                <w:szCs w:val="22"/>
              </w:rPr>
              <w:t>Developing ability to reports findings effectively orally and in writing and explain rationale for main actions</w:t>
            </w:r>
          </w:p>
          <w:p w:rsidR="009A188F" w:rsidRPr="0067534F" w:rsidRDefault="009A188F" w:rsidP="009A188F">
            <w:pPr>
              <w:numPr>
                <w:ilvl w:val="0"/>
                <w:numId w:val="19"/>
              </w:numPr>
              <w:rPr>
                <w:rFonts w:ascii="Arial" w:hAnsi="Arial" w:cs="Arial"/>
                <w:bCs/>
                <w:sz w:val="22"/>
                <w:szCs w:val="22"/>
              </w:rPr>
            </w:pPr>
            <w:r w:rsidRPr="0067534F">
              <w:rPr>
                <w:rFonts w:ascii="Arial" w:hAnsi="Arial" w:cs="Arial"/>
                <w:bCs/>
                <w:sz w:val="22"/>
                <w:szCs w:val="22"/>
              </w:rPr>
              <w:t xml:space="preserve">Draws on main </w:t>
            </w:r>
            <w:r w:rsidR="005A06CD" w:rsidRPr="0067534F">
              <w:rPr>
                <w:rFonts w:ascii="Arial" w:hAnsi="Arial" w:cs="Arial"/>
                <w:bCs/>
                <w:sz w:val="22"/>
                <w:szCs w:val="22"/>
              </w:rPr>
              <w:t xml:space="preserve">areas of </w:t>
            </w:r>
            <w:r w:rsidRPr="0067534F">
              <w:rPr>
                <w:rFonts w:ascii="Arial" w:hAnsi="Arial" w:cs="Arial"/>
                <w:bCs/>
                <w:sz w:val="22"/>
                <w:szCs w:val="22"/>
              </w:rPr>
              <w:t>theoretical knowledge</w:t>
            </w:r>
          </w:p>
          <w:p w:rsidR="004C59BE" w:rsidRPr="0067534F" w:rsidRDefault="004C59BE" w:rsidP="00635D24">
            <w:pPr>
              <w:ind w:left="720"/>
              <w:rPr>
                <w:rFonts w:ascii="Arial" w:hAnsi="Arial" w:cs="Arial"/>
                <w:bCs/>
                <w:sz w:val="22"/>
                <w:szCs w:val="22"/>
              </w:rPr>
            </w:pPr>
          </w:p>
          <w:p w:rsidR="009A188F" w:rsidRPr="0075471A" w:rsidRDefault="009A188F" w:rsidP="000C3250">
            <w:pPr>
              <w:tabs>
                <w:tab w:val="left" w:pos="360"/>
              </w:tabs>
              <w:jc w:val="center"/>
              <w:rPr>
                <w:rFonts w:ascii="Calibri" w:eastAsia="Calibri" w:hAnsi="Calibri"/>
                <w:b/>
                <w:sz w:val="22"/>
                <w:szCs w:val="22"/>
                <w:lang w:eastAsia="en-US"/>
              </w:rPr>
            </w:pPr>
            <w:r w:rsidRPr="0075471A">
              <w:rPr>
                <w:rFonts w:ascii="Calibri" w:eastAsia="Calibri" w:hAnsi="Calibri"/>
                <w:b/>
                <w:i/>
                <w:sz w:val="22"/>
                <w:szCs w:val="22"/>
                <w:lang w:eastAsia="en-US"/>
              </w:rPr>
              <w:t>Please circle allocated mark</w:t>
            </w:r>
          </w:p>
        </w:tc>
      </w:tr>
      <w:tr w:rsidR="009A188F" w:rsidRPr="008222C3" w:rsidTr="000C3250">
        <w:tc>
          <w:tcPr>
            <w:tcW w:w="1374" w:type="dxa"/>
            <w:gridSpan w:val="3"/>
            <w:tcBorders>
              <w:top w:val="single" w:sz="8" w:space="0" w:color="auto"/>
              <w:left w:val="single" w:sz="8" w:space="0" w:color="auto"/>
              <w:bottom w:val="single" w:sz="4" w:space="0" w:color="auto"/>
              <w:right w:val="single" w:sz="24" w:space="0" w:color="auto"/>
            </w:tcBorders>
            <w:shd w:val="clear" w:color="auto" w:fill="EEECE1"/>
          </w:tcPr>
          <w:p w:rsidR="009A188F" w:rsidRPr="008222C3" w:rsidRDefault="009A188F" w:rsidP="000C3250">
            <w:pPr>
              <w:tabs>
                <w:tab w:val="left" w:pos="360"/>
              </w:tabs>
              <w:rPr>
                <w:rFonts w:ascii="Calibri" w:eastAsia="Calibri" w:hAnsi="Calibri"/>
                <w:b/>
                <w:sz w:val="20"/>
                <w:szCs w:val="20"/>
                <w:lang w:eastAsia="en-US"/>
              </w:rPr>
            </w:pPr>
            <w:r w:rsidRPr="008222C3">
              <w:rPr>
                <w:rFonts w:ascii="Calibri" w:eastAsia="Calibri" w:hAnsi="Calibri"/>
                <w:b/>
                <w:sz w:val="20"/>
                <w:szCs w:val="20"/>
                <w:lang w:eastAsia="en-US"/>
              </w:rPr>
              <w:t>Fail</w:t>
            </w:r>
          </w:p>
        </w:tc>
        <w:tc>
          <w:tcPr>
            <w:tcW w:w="1379" w:type="dxa"/>
            <w:gridSpan w:val="3"/>
            <w:tcBorders>
              <w:top w:val="single" w:sz="8" w:space="0" w:color="auto"/>
              <w:left w:val="single" w:sz="24" w:space="0" w:color="auto"/>
              <w:bottom w:val="single" w:sz="4" w:space="0" w:color="auto"/>
              <w:right w:val="single" w:sz="8" w:space="0" w:color="auto"/>
            </w:tcBorders>
            <w:shd w:val="clear" w:color="auto" w:fill="EEECE1"/>
          </w:tcPr>
          <w:p w:rsidR="009A188F" w:rsidRPr="008222C3" w:rsidRDefault="009A188F" w:rsidP="000C3250">
            <w:pPr>
              <w:tabs>
                <w:tab w:val="left" w:pos="360"/>
              </w:tabs>
              <w:rPr>
                <w:rFonts w:ascii="Calibri" w:eastAsia="Calibri" w:hAnsi="Calibri"/>
                <w:b/>
                <w:sz w:val="20"/>
                <w:szCs w:val="20"/>
                <w:lang w:eastAsia="en-US"/>
              </w:rPr>
            </w:pPr>
            <w:r w:rsidRPr="008222C3">
              <w:rPr>
                <w:rFonts w:ascii="Calibri" w:eastAsia="Calibri" w:hAnsi="Calibri"/>
                <w:b/>
                <w:sz w:val="20"/>
                <w:szCs w:val="20"/>
                <w:lang w:eastAsia="en-US"/>
              </w:rPr>
              <w:t>Pass</w:t>
            </w:r>
          </w:p>
        </w:tc>
        <w:tc>
          <w:tcPr>
            <w:tcW w:w="1380" w:type="dxa"/>
            <w:gridSpan w:val="3"/>
            <w:tcBorders>
              <w:top w:val="single" w:sz="8" w:space="0" w:color="auto"/>
              <w:left w:val="single" w:sz="8" w:space="0" w:color="auto"/>
              <w:bottom w:val="single" w:sz="4" w:space="0" w:color="auto"/>
              <w:right w:val="single" w:sz="8" w:space="0" w:color="auto"/>
            </w:tcBorders>
            <w:shd w:val="clear" w:color="auto" w:fill="EEECE1"/>
          </w:tcPr>
          <w:p w:rsidR="009A188F" w:rsidRPr="008222C3" w:rsidRDefault="009A188F" w:rsidP="000C3250">
            <w:pPr>
              <w:tabs>
                <w:tab w:val="left" w:pos="360"/>
              </w:tabs>
              <w:rPr>
                <w:rFonts w:ascii="Calibri" w:eastAsia="Calibri" w:hAnsi="Calibri"/>
                <w:b/>
                <w:sz w:val="20"/>
                <w:szCs w:val="20"/>
                <w:lang w:eastAsia="en-US"/>
              </w:rPr>
            </w:pPr>
            <w:r w:rsidRPr="008222C3">
              <w:rPr>
                <w:rFonts w:ascii="Calibri" w:eastAsia="Calibri" w:hAnsi="Calibri"/>
                <w:b/>
                <w:sz w:val="20"/>
                <w:szCs w:val="20"/>
                <w:lang w:eastAsia="en-US"/>
              </w:rPr>
              <w:t>Good Pass</w:t>
            </w:r>
          </w:p>
        </w:tc>
        <w:tc>
          <w:tcPr>
            <w:tcW w:w="1381" w:type="dxa"/>
            <w:gridSpan w:val="3"/>
            <w:tcBorders>
              <w:top w:val="single" w:sz="8" w:space="0" w:color="auto"/>
              <w:left w:val="single" w:sz="8" w:space="0" w:color="auto"/>
              <w:bottom w:val="single" w:sz="4" w:space="0" w:color="auto"/>
              <w:right w:val="single" w:sz="8" w:space="0" w:color="auto"/>
            </w:tcBorders>
            <w:shd w:val="clear" w:color="auto" w:fill="EEECE1"/>
          </w:tcPr>
          <w:p w:rsidR="009A188F" w:rsidRPr="008222C3" w:rsidRDefault="009A188F" w:rsidP="000C3250">
            <w:pPr>
              <w:tabs>
                <w:tab w:val="left" w:pos="360"/>
              </w:tabs>
              <w:rPr>
                <w:rFonts w:ascii="Calibri" w:eastAsia="Calibri" w:hAnsi="Calibri"/>
                <w:b/>
                <w:sz w:val="20"/>
                <w:szCs w:val="20"/>
                <w:lang w:eastAsia="en-US"/>
              </w:rPr>
            </w:pPr>
            <w:r w:rsidRPr="008222C3">
              <w:rPr>
                <w:rFonts w:ascii="Calibri" w:eastAsia="Calibri" w:hAnsi="Calibri"/>
                <w:b/>
                <w:sz w:val="20"/>
                <w:szCs w:val="20"/>
                <w:lang w:eastAsia="en-US"/>
              </w:rPr>
              <w:t>V. Good Pass</w:t>
            </w:r>
          </w:p>
        </w:tc>
        <w:tc>
          <w:tcPr>
            <w:tcW w:w="1380" w:type="dxa"/>
            <w:gridSpan w:val="3"/>
            <w:tcBorders>
              <w:top w:val="single" w:sz="8" w:space="0" w:color="auto"/>
              <w:left w:val="single" w:sz="8" w:space="0" w:color="auto"/>
              <w:bottom w:val="single" w:sz="4" w:space="0" w:color="auto"/>
              <w:right w:val="single" w:sz="8" w:space="0" w:color="auto"/>
            </w:tcBorders>
            <w:shd w:val="clear" w:color="auto" w:fill="EEECE1"/>
          </w:tcPr>
          <w:p w:rsidR="009A188F" w:rsidRPr="008222C3" w:rsidRDefault="009A188F" w:rsidP="000C3250">
            <w:pPr>
              <w:tabs>
                <w:tab w:val="left" w:pos="360"/>
              </w:tabs>
              <w:rPr>
                <w:rFonts w:ascii="Calibri" w:eastAsia="Calibri" w:hAnsi="Calibri"/>
                <w:b/>
                <w:sz w:val="20"/>
                <w:szCs w:val="20"/>
                <w:lang w:eastAsia="en-US"/>
              </w:rPr>
            </w:pPr>
            <w:r w:rsidRPr="008222C3">
              <w:rPr>
                <w:rFonts w:ascii="Calibri" w:eastAsia="Calibri" w:hAnsi="Calibri"/>
                <w:b/>
                <w:sz w:val="20"/>
                <w:szCs w:val="20"/>
                <w:lang w:eastAsia="en-US"/>
              </w:rPr>
              <w:t>Excellent</w:t>
            </w:r>
          </w:p>
        </w:tc>
        <w:tc>
          <w:tcPr>
            <w:tcW w:w="1381" w:type="dxa"/>
            <w:gridSpan w:val="3"/>
            <w:tcBorders>
              <w:top w:val="single" w:sz="8" w:space="0" w:color="auto"/>
              <w:left w:val="single" w:sz="8" w:space="0" w:color="auto"/>
              <w:bottom w:val="single" w:sz="4" w:space="0" w:color="auto"/>
              <w:right w:val="single" w:sz="8" w:space="0" w:color="auto"/>
            </w:tcBorders>
            <w:shd w:val="clear" w:color="auto" w:fill="EEECE1"/>
          </w:tcPr>
          <w:p w:rsidR="009A188F" w:rsidRPr="008222C3" w:rsidRDefault="009A188F" w:rsidP="000C3250">
            <w:pPr>
              <w:tabs>
                <w:tab w:val="left" w:pos="360"/>
              </w:tabs>
              <w:rPr>
                <w:rFonts w:ascii="Calibri" w:eastAsia="Calibri" w:hAnsi="Calibri"/>
                <w:b/>
                <w:sz w:val="20"/>
                <w:szCs w:val="20"/>
                <w:lang w:eastAsia="en-US"/>
              </w:rPr>
            </w:pPr>
            <w:r w:rsidRPr="008222C3">
              <w:rPr>
                <w:rFonts w:ascii="Calibri" w:eastAsia="Calibri" w:hAnsi="Calibri"/>
                <w:b/>
                <w:sz w:val="20"/>
                <w:szCs w:val="20"/>
                <w:lang w:eastAsia="en-US"/>
              </w:rPr>
              <w:t xml:space="preserve">Outstanding </w:t>
            </w:r>
          </w:p>
        </w:tc>
        <w:tc>
          <w:tcPr>
            <w:tcW w:w="1389" w:type="dxa"/>
            <w:gridSpan w:val="3"/>
            <w:tcBorders>
              <w:top w:val="single" w:sz="8" w:space="0" w:color="auto"/>
              <w:left w:val="single" w:sz="8" w:space="0" w:color="auto"/>
              <w:bottom w:val="single" w:sz="4" w:space="0" w:color="auto"/>
              <w:right w:val="single" w:sz="8" w:space="0" w:color="auto"/>
            </w:tcBorders>
            <w:shd w:val="clear" w:color="auto" w:fill="EEECE1"/>
          </w:tcPr>
          <w:p w:rsidR="009A188F" w:rsidRPr="008222C3" w:rsidRDefault="009A188F" w:rsidP="000C3250">
            <w:pPr>
              <w:tabs>
                <w:tab w:val="left" w:pos="360"/>
              </w:tabs>
              <w:rPr>
                <w:rFonts w:ascii="Calibri" w:eastAsia="Calibri" w:hAnsi="Calibri"/>
                <w:b/>
                <w:sz w:val="20"/>
                <w:szCs w:val="20"/>
                <w:lang w:eastAsia="en-US"/>
              </w:rPr>
            </w:pPr>
            <w:r w:rsidRPr="008222C3">
              <w:rPr>
                <w:rFonts w:ascii="Calibri" w:eastAsia="Calibri" w:hAnsi="Calibri"/>
                <w:b/>
                <w:sz w:val="20"/>
                <w:szCs w:val="20"/>
                <w:lang w:eastAsia="en-US"/>
              </w:rPr>
              <w:t xml:space="preserve">Exceptional </w:t>
            </w:r>
          </w:p>
        </w:tc>
      </w:tr>
      <w:tr w:rsidR="009A188F" w:rsidRPr="008222C3" w:rsidTr="000C3250">
        <w:tc>
          <w:tcPr>
            <w:tcW w:w="458" w:type="dxa"/>
            <w:tcBorders>
              <w:top w:val="single" w:sz="8" w:space="0" w:color="auto"/>
              <w:left w:val="single" w:sz="8" w:space="0" w:color="auto"/>
              <w:bottom w:val="single" w:sz="4" w:space="0" w:color="auto"/>
              <w:right w:val="single" w:sz="4" w:space="0" w:color="auto"/>
            </w:tcBorders>
            <w:shd w:val="clear" w:color="auto" w:fill="EEECE1"/>
          </w:tcPr>
          <w:p w:rsidR="009A188F" w:rsidRPr="008222C3" w:rsidRDefault="009A188F" w:rsidP="000C3250">
            <w:pPr>
              <w:tabs>
                <w:tab w:val="left" w:pos="360"/>
              </w:tabs>
              <w:rPr>
                <w:rFonts w:ascii="Calibri" w:eastAsia="Calibri" w:hAnsi="Calibri"/>
                <w:b/>
                <w:sz w:val="20"/>
                <w:szCs w:val="20"/>
                <w:lang w:eastAsia="en-US"/>
              </w:rPr>
            </w:pPr>
            <w:r>
              <w:rPr>
                <w:rFonts w:ascii="Calibri" w:eastAsia="Calibri" w:hAnsi="Calibri"/>
                <w:b/>
                <w:sz w:val="20"/>
                <w:szCs w:val="20"/>
                <w:lang w:eastAsia="en-US"/>
              </w:rPr>
              <w:t>30</w:t>
            </w:r>
          </w:p>
        </w:tc>
        <w:tc>
          <w:tcPr>
            <w:tcW w:w="458" w:type="dxa"/>
            <w:tcBorders>
              <w:top w:val="single" w:sz="8" w:space="0" w:color="auto"/>
              <w:left w:val="single" w:sz="4" w:space="0" w:color="auto"/>
              <w:bottom w:val="single" w:sz="4" w:space="0" w:color="auto"/>
              <w:right w:val="single" w:sz="4" w:space="0" w:color="auto"/>
            </w:tcBorders>
            <w:shd w:val="clear" w:color="auto" w:fill="EEECE1"/>
          </w:tcPr>
          <w:p w:rsidR="009A188F" w:rsidRPr="008222C3" w:rsidRDefault="009A188F" w:rsidP="000C3250">
            <w:pPr>
              <w:tabs>
                <w:tab w:val="left" w:pos="360"/>
              </w:tabs>
              <w:rPr>
                <w:rFonts w:ascii="Calibri" w:eastAsia="Calibri" w:hAnsi="Calibri"/>
                <w:b/>
                <w:sz w:val="20"/>
                <w:szCs w:val="20"/>
                <w:lang w:eastAsia="en-US"/>
              </w:rPr>
            </w:pPr>
            <w:r>
              <w:rPr>
                <w:rFonts w:ascii="Calibri" w:eastAsia="Calibri" w:hAnsi="Calibri"/>
                <w:b/>
                <w:sz w:val="20"/>
                <w:szCs w:val="20"/>
                <w:lang w:eastAsia="en-US"/>
              </w:rPr>
              <w:t>35</w:t>
            </w:r>
          </w:p>
        </w:tc>
        <w:tc>
          <w:tcPr>
            <w:tcW w:w="458" w:type="dxa"/>
            <w:tcBorders>
              <w:top w:val="single" w:sz="8" w:space="0" w:color="auto"/>
              <w:left w:val="single" w:sz="4" w:space="0" w:color="auto"/>
              <w:bottom w:val="single" w:sz="4" w:space="0" w:color="auto"/>
              <w:right w:val="single" w:sz="24" w:space="0" w:color="auto"/>
            </w:tcBorders>
            <w:shd w:val="clear" w:color="auto" w:fill="EEECE1"/>
          </w:tcPr>
          <w:p w:rsidR="009A188F" w:rsidRDefault="009A188F" w:rsidP="000C3250">
            <w:pPr>
              <w:rPr>
                <w:rFonts w:ascii="Calibri" w:eastAsia="Calibri" w:hAnsi="Calibri"/>
                <w:b/>
                <w:sz w:val="20"/>
                <w:szCs w:val="20"/>
                <w:lang w:eastAsia="en-US"/>
              </w:rPr>
            </w:pPr>
            <w:r>
              <w:rPr>
                <w:rFonts w:ascii="Calibri" w:eastAsia="Calibri" w:hAnsi="Calibri"/>
                <w:b/>
                <w:sz w:val="20"/>
                <w:szCs w:val="20"/>
                <w:lang w:eastAsia="en-US"/>
              </w:rPr>
              <w:t>38</w:t>
            </w:r>
          </w:p>
          <w:p w:rsidR="009A188F" w:rsidRPr="008222C3" w:rsidRDefault="009A188F" w:rsidP="000C3250">
            <w:pPr>
              <w:tabs>
                <w:tab w:val="left" w:pos="360"/>
              </w:tabs>
              <w:rPr>
                <w:rFonts w:ascii="Calibri" w:eastAsia="Calibri" w:hAnsi="Calibri"/>
                <w:b/>
                <w:sz w:val="20"/>
                <w:szCs w:val="20"/>
                <w:lang w:eastAsia="en-US"/>
              </w:rPr>
            </w:pPr>
          </w:p>
        </w:tc>
        <w:tc>
          <w:tcPr>
            <w:tcW w:w="459" w:type="dxa"/>
            <w:tcBorders>
              <w:top w:val="single" w:sz="8" w:space="0" w:color="auto"/>
              <w:left w:val="single" w:sz="24" w:space="0" w:color="auto"/>
              <w:bottom w:val="single" w:sz="4" w:space="0" w:color="auto"/>
              <w:right w:val="single" w:sz="4" w:space="0" w:color="auto"/>
            </w:tcBorders>
            <w:shd w:val="clear" w:color="auto" w:fill="EEECE1"/>
          </w:tcPr>
          <w:p w:rsidR="009A188F" w:rsidRPr="008222C3" w:rsidRDefault="009A188F" w:rsidP="000C3250">
            <w:pPr>
              <w:tabs>
                <w:tab w:val="left" w:pos="360"/>
              </w:tabs>
              <w:rPr>
                <w:rFonts w:ascii="Calibri" w:eastAsia="Calibri" w:hAnsi="Calibri"/>
                <w:b/>
                <w:sz w:val="20"/>
                <w:szCs w:val="20"/>
                <w:lang w:eastAsia="en-US"/>
              </w:rPr>
            </w:pPr>
            <w:r>
              <w:rPr>
                <w:rFonts w:ascii="Calibri" w:eastAsia="Calibri" w:hAnsi="Calibri"/>
                <w:b/>
                <w:sz w:val="20"/>
                <w:szCs w:val="20"/>
                <w:lang w:eastAsia="en-US"/>
              </w:rPr>
              <w:t>42</w:t>
            </w:r>
          </w:p>
        </w:tc>
        <w:tc>
          <w:tcPr>
            <w:tcW w:w="460" w:type="dxa"/>
            <w:tcBorders>
              <w:top w:val="single" w:sz="8" w:space="0" w:color="auto"/>
              <w:left w:val="single" w:sz="4" w:space="0" w:color="auto"/>
              <w:bottom w:val="single" w:sz="4" w:space="0" w:color="auto"/>
              <w:right w:val="single" w:sz="4" w:space="0" w:color="auto"/>
            </w:tcBorders>
            <w:shd w:val="clear" w:color="auto" w:fill="EEECE1"/>
          </w:tcPr>
          <w:p w:rsidR="009A188F" w:rsidRPr="008222C3" w:rsidRDefault="009A188F" w:rsidP="000C3250">
            <w:pPr>
              <w:tabs>
                <w:tab w:val="left" w:pos="360"/>
              </w:tabs>
              <w:rPr>
                <w:rFonts w:ascii="Calibri" w:eastAsia="Calibri" w:hAnsi="Calibri"/>
                <w:b/>
                <w:sz w:val="20"/>
                <w:szCs w:val="20"/>
                <w:lang w:eastAsia="en-US"/>
              </w:rPr>
            </w:pPr>
            <w:r>
              <w:rPr>
                <w:rFonts w:ascii="Calibri" w:eastAsia="Calibri" w:hAnsi="Calibri"/>
                <w:b/>
                <w:sz w:val="20"/>
                <w:szCs w:val="20"/>
                <w:lang w:eastAsia="en-US"/>
              </w:rPr>
              <w:t>45</w:t>
            </w:r>
          </w:p>
        </w:tc>
        <w:tc>
          <w:tcPr>
            <w:tcW w:w="460" w:type="dxa"/>
            <w:tcBorders>
              <w:top w:val="single" w:sz="8" w:space="0" w:color="auto"/>
              <w:left w:val="single" w:sz="4" w:space="0" w:color="auto"/>
              <w:bottom w:val="single" w:sz="4" w:space="0" w:color="auto"/>
              <w:right w:val="single" w:sz="8" w:space="0" w:color="auto"/>
            </w:tcBorders>
            <w:shd w:val="clear" w:color="auto" w:fill="EEECE1"/>
          </w:tcPr>
          <w:p w:rsidR="009A188F" w:rsidRPr="008222C3" w:rsidRDefault="009A188F" w:rsidP="000C3250">
            <w:pPr>
              <w:tabs>
                <w:tab w:val="left" w:pos="360"/>
              </w:tabs>
              <w:rPr>
                <w:rFonts w:ascii="Calibri" w:eastAsia="Calibri" w:hAnsi="Calibri"/>
                <w:b/>
                <w:sz w:val="20"/>
                <w:szCs w:val="20"/>
                <w:lang w:eastAsia="en-US"/>
              </w:rPr>
            </w:pPr>
            <w:r>
              <w:rPr>
                <w:rFonts w:ascii="Calibri" w:eastAsia="Calibri" w:hAnsi="Calibri"/>
                <w:b/>
                <w:sz w:val="20"/>
                <w:szCs w:val="20"/>
                <w:lang w:eastAsia="en-US"/>
              </w:rPr>
              <w:t>48</w:t>
            </w:r>
          </w:p>
        </w:tc>
        <w:tc>
          <w:tcPr>
            <w:tcW w:w="460" w:type="dxa"/>
            <w:tcBorders>
              <w:top w:val="single" w:sz="8" w:space="0" w:color="auto"/>
              <w:left w:val="single" w:sz="8" w:space="0" w:color="auto"/>
              <w:bottom w:val="single" w:sz="4" w:space="0" w:color="auto"/>
              <w:right w:val="single" w:sz="4" w:space="0" w:color="auto"/>
            </w:tcBorders>
            <w:shd w:val="clear" w:color="auto" w:fill="EEECE1"/>
          </w:tcPr>
          <w:p w:rsidR="009A188F" w:rsidRPr="008222C3" w:rsidRDefault="009A188F" w:rsidP="000C3250">
            <w:pPr>
              <w:tabs>
                <w:tab w:val="left" w:pos="360"/>
              </w:tabs>
              <w:rPr>
                <w:rFonts w:ascii="Calibri" w:eastAsia="Calibri" w:hAnsi="Calibri"/>
                <w:b/>
                <w:sz w:val="20"/>
                <w:szCs w:val="20"/>
                <w:lang w:eastAsia="en-US"/>
              </w:rPr>
            </w:pPr>
            <w:r>
              <w:rPr>
                <w:rFonts w:ascii="Calibri" w:eastAsia="Calibri" w:hAnsi="Calibri"/>
                <w:b/>
                <w:sz w:val="20"/>
                <w:szCs w:val="20"/>
                <w:lang w:eastAsia="en-US"/>
              </w:rPr>
              <w:t>52</w:t>
            </w:r>
          </w:p>
        </w:tc>
        <w:tc>
          <w:tcPr>
            <w:tcW w:w="460" w:type="dxa"/>
            <w:tcBorders>
              <w:top w:val="single" w:sz="4" w:space="0" w:color="auto"/>
              <w:left w:val="single" w:sz="4" w:space="0" w:color="auto"/>
              <w:bottom w:val="single" w:sz="4" w:space="0" w:color="auto"/>
              <w:right w:val="single" w:sz="4" w:space="0" w:color="auto"/>
            </w:tcBorders>
            <w:shd w:val="clear" w:color="auto" w:fill="EEECE1"/>
          </w:tcPr>
          <w:p w:rsidR="009A188F" w:rsidRPr="008222C3" w:rsidRDefault="009A188F" w:rsidP="000C3250">
            <w:pPr>
              <w:tabs>
                <w:tab w:val="left" w:pos="360"/>
              </w:tabs>
              <w:rPr>
                <w:rFonts w:ascii="Calibri" w:eastAsia="Calibri" w:hAnsi="Calibri"/>
                <w:b/>
                <w:sz w:val="20"/>
                <w:szCs w:val="20"/>
                <w:lang w:eastAsia="en-US"/>
              </w:rPr>
            </w:pPr>
            <w:r>
              <w:rPr>
                <w:rFonts w:ascii="Calibri" w:eastAsia="Calibri" w:hAnsi="Calibri"/>
                <w:b/>
                <w:sz w:val="20"/>
                <w:szCs w:val="20"/>
                <w:lang w:eastAsia="en-US"/>
              </w:rPr>
              <w:t>55</w:t>
            </w:r>
          </w:p>
        </w:tc>
        <w:tc>
          <w:tcPr>
            <w:tcW w:w="460" w:type="dxa"/>
            <w:tcBorders>
              <w:top w:val="single" w:sz="4" w:space="0" w:color="auto"/>
              <w:left w:val="single" w:sz="4" w:space="0" w:color="auto"/>
              <w:bottom w:val="single" w:sz="4" w:space="0" w:color="auto"/>
              <w:right w:val="single" w:sz="8" w:space="0" w:color="auto"/>
            </w:tcBorders>
            <w:shd w:val="clear" w:color="auto" w:fill="EEECE1"/>
          </w:tcPr>
          <w:p w:rsidR="009A188F" w:rsidRPr="008222C3" w:rsidRDefault="009A188F" w:rsidP="000C3250">
            <w:pPr>
              <w:tabs>
                <w:tab w:val="left" w:pos="360"/>
              </w:tabs>
              <w:rPr>
                <w:rFonts w:ascii="Calibri" w:eastAsia="Calibri" w:hAnsi="Calibri"/>
                <w:b/>
                <w:sz w:val="20"/>
                <w:szCs w:val="20"/>
                <w:lang w:eastAsia="en-US"/>
              </w:rPr>
            </w:pPr>
            <w:r>
              <w:rPr>
                <w:rFonts w:ascii="Calibri" w:eastAsia="Calibri" w:hAnsi="Calibri"/>
                <w:b/>
                <w:sz w:val="20"/>
                <w:szCs w:val="20"/>
                <w:lang w:eastAsia="en-US"/>
              </w:rPr>
              <w:t>58</w:t>
            </w:r>
          </w:p>
        </w:tc>
        <w:tc>
          <w:tcPr>
            <w:tcW w:w="460" w:type="dxa"/>
            <w:tcBorders>
              <w:top w:val="single" w:sz="8" w:space="0" w:color="auto"/>
              <w:left w:val="single" w:sz="8" w:space="0" w:color="auto"/>
              <w:bottom w:val="single" w:sz="4" w:space="0" w:color="auto"/>
              <w:right w:val="single" w:sz="4" w:space="0" w:color="auto"/>
            </w:tcBorders>
            <w:shd w:val="clear" w:color="auto" w:fill="EEECE1"/>
          </w:tcPr>
          <w:p w:rsidR="009A188F" w:rsidRPr="008222C3" w:rsidRDefault="009A188F" w:rsidP="000C3250">
            <w:pPr>
              <w:tabs>
                <w:tab w:val="left" w:pos="360"/>
              </w:tabs>
              <w:rPr>
                <w:rFonts w:ascii="Calibri" w:eastAsia="Calibri" w:hAnsi="Calibri"/>
                <w:b/>
                <w:sz w:val="20"/>
                <w:szCs w:val="20"/>
                <w:lang w:eastAsia="en-US"/>
              </w:rPr>
            </w:pPr>
            <w:r>
              <w:rPr>
                <w:rFonts w:ascii="Calibri" w:eastAsia="Calibri" w:hAnsi="Calibri"/>
                <w:b/>
                <w:sz w:val="20"/>
                <w:szCs w:val="20"/>
                <w:lang w:eastAsia="en-US"/>
              </w:rPr>
              <w:t>62</w:t>
            </w:r>
          </w:p>
        </w:tc>
        <w:tc>
          <w:tcPr>
            <w:tcW w:w="460" w:type="dxa"/>
            <w:tcBorders>
              <w:top w:val="single" w:sz="8" w:space="0" w:color="auto"/>
              <w:left w:val="single" w:sz="4" w:space="0" w:color="auto"/>
              <w:bottom w:val="single" w:sz="4" w:space="0" w:color="auto"/>
              <w:right w:val="single" w:sz="4" w:space="0" w:color="auto"/>
            </w:tcBorders>
            <w:shd w:val="clear" w:color="auto" w:fill="EEECE1"/>
          </w:tcPr>
          <w:p w:rsidR="009A188F" w:rsidRPr="008222C3" w:rsidRDefault="009A188F" w:rsidP="000C3250">
            <w:pPr>
              <w:tabs>
                <w:tab w:val="left" w:pos="360"/>
              </w:tabs>
              <w:rPr>
                <w:rFonts w:ascii="Calibri" w:eastAsia="Calibri" w:hAnsi="Calibri"/>
                <w:b/>
                <w:sz w:val="20"/>
                <w:szCs w:val="20"/>
                <w:lang w:eastAsia="en-US"/>
              </w:rPr>
            </w:pPr>
            <w:r>
              <w:rPr>
                <w:rFonts w:ascii="Calibri" w:eastAsia="Calibri" w:hAnsi="Calibri"/>
                <w:b/>
                <w:sz w:val="20"/>
                <w:szCs w:val="20"/>
                <w:lang w:eastAsia="en-US"/>
              </w:rPr>
              <w:t>65</w:t>
            </w:r>
          </w:p>
        </w:tc>
        <w:tc>
          <w:tcPr>
            <w:tcW w:w="461" w:type="dxa"/>
            <w:tcBorders>
              <w:top w:val="single" w:sz="8" w:space="0" w:color="auto"/>
              <w:left w:val="single" w:sz="4" w:space="0" w:color="auto"/>
              <w:bottom w:val="single" w:sz="4" w:space="0" w:color="auto"/>
              <w:right w:val="single" w:sz="8" w:space="0" w:color="auto"/>
            </w:tcBorders>
            <w:shd w:val="clear" w:color="auto" w:fill="EEECE1"/>
          </w:tcPr>
          <w:p w:rsidR="009A188F" w:rsidRPr="008222C3" w:rsidRDefault="009A188F" w:rsidP="000C3250">
            <w:pPr>
              <w:tabs>
                <w:tab w:val="left" w:pos="360"/>
              </w:tabs>
              <w:rPr>
                <w:rFonts w:ascii="Calibri" w:eastAsia="Calibri" w:hAnsi="Calibri"/>
                <w:b/>
                <w:sz w:val="20"/>
                <w:szCs w:val="20"/>
                <w:lang w:eastAsia="en-US"/>
              </w:rPr>
            </w:pPr>
            <w:r>
              <w:rPr>
                <w:rFonts w:ascii="Calibri" w:eastAsia="Calibri" w:hAnsi="Calibri"/>
                <w:b/>
                <w:sz w:val="20"/>
                <w:szCs w:val="20"/>
                <w:lang w:eastAsia="en-US"/>
              </w:rPr>
              <w:t>68</w:t>
            </w:r>
          </w:p>
        </w:tc>
        <w:tc>
          <w:tcPr>
            <w:tcW w:w="460" w:type="dxa"/>
            <w:tcBorders>
              <w:top w:val="single" w:sz="8" w:space="0" w:color="auto"/>
              <w:left w:val="single" w:sz="8" w:space="0" w:color="auto"/>
              <w:bottom w:val="single" w:sz="4" w:space="0" w:color="auto"/>
              <w:right w:val="single" w:sz="4" w:space="0" w:color="auto"/>
            </w:tcBorders>
            <w:shd w:val="clear" w:color="auto" w:fill="EEECE1"/>
          </w:tcPr>
          <w:p w:rsidR="009A188F" w:rsidRPr="008222C3" w:rsidRDefault="009A188F" w:rsidP="000C3250">
            <w:pPr>
              <w:tabs>
                <w:tab w:val="left" w:pos="360"/>
              </w:tabs>
              <w:rPr>
                <w:rFonts w:ascii="Calibri" w:eastAsia="Calibri" w:hAnsi="Calibri"/>
                <w:b/>
                <w:sz w:val="20"/>
                <w:szCs w:val="20"/>
                <w:lang w:eastAsia="en-US"/>
              </w:rPr>
            </w:pPr>
            <w:r>
              <w:rPr>
                <w:rFonts w:ascii="Calibri" w:eastAsia="Calibri" w:hAnsi="Calibri"/>
                <w:b/>
                <w:sz w:val="20"/>
                <w:szCs w:val="20"/>
                <w:lang w:eastAsia="en-US"/>
              </w:rPr>
              <w:t>72</w:t>
            </w:r>
          </w:p>
        </w:tc>
        <w:tc>
          <w:tcPr>
            <w:tcW w:w="460" w:type="dxa"/>
            <w:tcBorders>
              <w:top w:val="single" w:sz="8" w:space="0" w:color="auto"/>
              <w:left w:val="single" w:sz="4" w:space="0" w:color="auto"/>
              <w:bottom w:val="single" w:sz="4" w:space="0" w:color="auto"/>
              <w:right w:val="single" w:sz="4" w:space="0" w:color="auto"/>
            </w:tcBorders>
            <w:shd w:val="clear" w:color="auto" w:fill="EEECE1"/>
          </w:tcPr>
          <w:p w:rsidR="009A188F" w:rsidRPr="008222C3" w:rsidRDefault="009A188F" w:rsidP="000C3250">
            <w:pPr>
              <w:tabs>
                <w:tab w:val="left" w:pos="360"/>
              </w:tabs>
              <w:rPr>
                <w:rFonts w:ascii="Calibri" w:eastAsia="Calibri" w:hAnsi="Calibri"/>
                <w:b/>
                <w:sz w:val="20"/>
                <w:szCs w:val="20"/>
                <w:lang w:eastAsia="en-US"/>
              </w:rPr>
            </w:pPr>
            <w:r>
              <w:rPr>
                <w:rFonts w:ascii="Calibri" w:eastAsia="Calibri" w:hAnsi="Calibri"/>
                <w:b/>
                <w:sz w:val="20"/>
                <w:szCs w:val="20"/>
                <w:lang w:eastAsia="en-US"/>
              </w:rPr>
              <w:t>75</w:t>
            </w:r>
          </w:p>
        </w:tc>
        <w:tc>
          <w:tcPr>
            <w:tcW w:w="460" w:type="dxa"/>
            <w:tcBorders>
              <w:top w:val="single" w:sz="8" w:space="0" w:color="auto"/>
              <w:left w:val="single" w:sz="4" w:space="0" w:color="auto"/>
              <w:bottom w:val="single" w:sz="4" w:space="0" w:color="auto"/>
              <w:right w:val="single" w:sz="8" w:space="0" w:color="auto"/>
            </w:tcBorders>
            <w:shd w:val="clear" w:color="auto" w:fill="EEECE1"/>
          </w:tcPr>
          <w:p w:rsidR="009A188F" w:rsidRPr="008222C3" w:rsidRDefault="009A188F" w:rsidP="000C3250">
            <w:pPr>
              <w:tabs>
                <w:tab w:val="left" w:pos="360"/>
              </w:tabs>
              <w:rPr>
                <w:rFonts w:ascii="Calibri" w:eastAsia="Calibri" w:hAnsi="Calibri"/>
                <w:b/>
                <w:sz w:val="20"/>
                <w:szCs w:val="20"/>
                <w:lang w:eastAsia="en-US"/>
              </w:rPr>
            </w:pPr>
            <w:r>
              <w:rPr>
                <w:rFonts w:ascii="Calibri" w:eastAsia="Calibri" w:hAnsi="Calibri"/>
                <w:b/>
                <w:sz w:val="20"/>
                <w:szCs w:val="20"/>
                <w:lang w:eastAsia="en-US"/>
              </w:rPr>
              <w:t>78</w:t>
            </w:r>
          </w:p>
        </w:tc>
        <w:tc>
          <w:tcPr>
            <w:tcW w:w="460" w:type="dxa"/>
            <w:tcBorders>
              <w:top w:val="single" w:sz="8" w:space="0" w:color="auto"/>
              <w:left w:val="single" w:sz="8" w:space="0" w:color="auto"/>
              <w:bottom w:val="single" w:sz="4" w:space="0" w:color="auto"/>
              <w:right w:val="single" w:sz="4" w:space="0" w:color="auto"/>
            </w:tcBorders>
            <w:shd w:val="clear" w:color="auto" w:fill="EEECE1"/>
          </w:tcPr>
          <w:p w:rsidR="009A188F" w:rsidRPr="008222C3" w:rsidRDefault="009A188F" w:rsidP="000C3250">
            <w:pPr>
              <w:tabs>
                <w:tab w:val="left" w:pos="360"/>
              </w:tabs>
              <w:rPr>
                <w:rFonts w:ascii="Calibri" w:eastAsia="Calibri" w:hAnsi="Calibri"/>
                <w:b/>
                <w:sz w:val="20"/>
                <w:szCs w:val="20"/>
                <w:lang w:eastAsia="en-US"/>
              </w:rPr>
            </w:pPr>
            <w:r>
              <w:rPr>
                <w:rFonts w:ascii="Calibri" w:eastAsia="Calibri" w:hAnsi="Calibri"/>
                <w:b/>
                <w:sz w:val="20"/>
                <w:szCs w:val="20"/>
                <w:lang w:eastAsia="en-US"/>
              </w:rPr>
              <w:t>82</w:t>
            </w:r>
          </w:p>
        </w:tc>
        <w:tc>
          <w:tcPr>
            <w:tcW w:w="460" w:type="dxa"/>
            <w:tcBorders>
              <w:top w:val="single" w:sz="8" w:space="0" w:color="auto"/>
              <w:left w:val="single" w:sz="4" w:space="0" w:color="auto"/>
              <w:bottom w:val="single" w:sz="4" w:space="0" w:color="auto"/>
              <w:right w:val="single" w:sz="4" w:space="0" w:color="auto"/>
            </w:tcBorders>
            <w:shd w:val="clear" w:color="auto" w:fill="EEECE1"/>
          </w:tcPr>
          <w:p w:rsidR="009A188F" w:rsidRPr="008222C3" w:rsidRDefault="009A188F" w:rsidP="000C3250">
            <w:pPr>
              <w:tabs>
                <w:tab w:val="left" w:pos="360"/>
              </w:tabs>
              <w:rPr>
                <w:rFonts w:ascii="Calibri" w:eastAsia="Calibri" w:hAnsi="Calibri"/>
                <w:b/>
                <w:sz w:val="20"/>
                <w:szCs w:val="20"/>
                <w:lang w:eastAsia="en-US"/>
              </w:rPr>
            </w:pPr>
            <w:r>
              <w:rPr>
                <w:rFonts w:ascii="Calibri" w:eastAsia="Calibri" w:hAnsi="Calibri"/>
                <w:b/>
                <w:sz w:val="20"/>
                <w:szCs w:val="20"/>
                <w:lang w:eastAsia="en-US"/>
              </w:rPr>
              <w:t>85</w:t>
            </w:r>
          </w:p>
        </w:tc>
        <w:tc>
          <w:tcPr>
            <w:tcW w:w="461" w:type="dxa"/>
            <w:tcBorders>
              <w:top w:val="single" w:sz="8" w:space="0" w:color="auto"/>
              <w:left w:val="single" w:sz="4" w:space="0" w:color="auto"/>
              <w:bottom w:val="single" w:sz="4" w:space="0" w:color="auto"/>
              <w:right w:val="single" w:sz="8" w:space="0" w:color="auto"/>
            </w:tcBorders>
            <w:shd w:val="clear" w:color="auto" w:fill="EEECE1"/>
          </w:tcPr>
          <w:p w:rsidR="009A188F" w:rsidRPr="008222C3" w:rsidRDefault="009A188F" w:rsidP="000C3250">
            <w:pPr>
              <w:tabs>
                <w:tab w:val="left" w:pos="360"/>
              </w:tabs>
              <w:rPr>
                <w:rFonts w:ascii="Calibri" w:eastAsia="Calibri" w:hAnsi="Calibri"/>
                <w:b/>
                <w:sz w:val="20"/>
                <w:szCs w:val="20"/>
                <w:lang w:eastAsia="en-US"/>
              </w:rPr>
            </w:pPr>
            <w:r>
              <w:rPr>
                <w:rFonts w:ascii="Calibri" w:eastAsia="Calibri" w:hAnsi="Calibri"/>
                <w:b/>
                <w:sz w:val="20"/>
                <w:szCs w:val="20"/>
                <w:lang w:eastAsia="en-US"/>
              </w:rPr>
              <w:t>88</w:t>
            </w:r>
          </w:p>
        </w:tc>
        <w:tc>
          <w:tcPr>
            <w:tcW w:w="462" w:type="dxa"/>
            <w:tcBorders>
              <w:top w:val="single" w:sz="8" w:space="0" w:color="auto"/>
              <w:left w:val="single" w:sz="8" w:space="0" w:color="auto"/>
              <w:bottom w:val="single" w:sz="4" w:space="0" w:color="auto"/>
              <w:right w:val="single" w:sz="4" w:space="0" w:color="auto"/>
            </w:tcBorders>
            <w:shd w:val="clear" w:color="auto" w:fill="EEECE1"/>
          </w:tcPr>
          <w:p w:rsidR="009A188F" w:rsidRPr="008222C3" w:rsidRDefault="009A188F" w:rsidP="000C3250">
            <w:pPr>
              <w:tabs>
                <w:tab w:val="left" w:pos="360"/>
              </w:tabs>
              <w:rPr>
                <w:rFonts w:ascii="Calibri" w:eastAsia="Calibri" w:hAnsi="Calibri"/>
                <w:b/>
                <w:sz w:val="20"/>
                <w:szCs w:val="20"/>
                <w:lang w:eastAsia="en-US"/>
              </w:rPr>
            </w:pPr>
            <w:r>
              <w:rPr>
                <w:rFonts w:ascii="Calibri" w:eastAsia="Calibri" w:hAnsi="Calibri"/>
                <w:b/>
                <w:sz w:val="20"/>
                <w:szCs w:val="20"/>
                <w:lang w:eastAsia="en-US"/>
              </w:rPr>
              <w:t>92</w:t>
            </w:r>
          </w:p>
        </w:tc>
        <w:tc>
          <w:tcPr>
            <w:tcW w:w="462" w:type="dxa"/>
            <w:tcBorders>
              <w:top w:val="single" w:sz="8" w:space="0" w:color="auto"/>
              <w:left w:val="single" w:sz="4" w:space="0" w:color="auto"/>
              <w:bottom w:val="single" w:sz="4" w:space="0" w:color="auto"/>
              <w:right w:val="single" w:sz="4" w:space="0" w:color="auto"/>
            </w:tcBorders>
            <w:shd w:val="clear" w:color="auto" w:fill="EEECE1"/>
          </w:tcPr>
          <w:p w:rsidR="009A188F" w:rsidRPr="008222C3" w:rsidRDefault="009A188F" w:rsidP="000C3250">
            <w:pPr>
              <w:tabs>
                <w:tab w:val="left" w:pos="360"/>
              </w:tabs>
              <w:rPr>
                <w:rFonts w:ascii="Calibri" w:eastAsia="Calibri" w:hAnsi="Calibri"/>
                <w:b/>
                <w:sz w:val="20"/>
                <w:szCs w:val="20"/>
                <w:lang w:eastAsia="en-US"/>
              </w:rPr>
            </w:pPr>
            <w:r>
              <w:rPr>
                <w:rFonts w:ascii="Calibri" w:eastAsia="Calibri" w:hAnsi="Calibri"/>
                <w:b/>
                <w:sz w:val="20"/>
                <w:szCs w:val="20"/>
                <w:lang w:eastAsia="en-US"/>
              </w:rPr>
              <w:t>95</w:t>
            </w:r>
          </w:p>
        </w:tc>
        <w:tc>
          <w:tcPr>
            <w:tcW w:w="465" w:type="dxa"/>
            <w:tcBorders>
              <w:top w:val="single" w:sz="8" w:space="0" w:color="auto"/>
              <w:left w:val="single" w:sz="4" w:space="0" w:color="auto"/>
              <w:bottom w:val="single" w:sz="4" w:space="0" w:color="auto"/>
              <w:right w:val="single" w:sz="8" w:space="0" w:color="auto"/>
            </w:tcBorders>
            <w:shd w:val="clear" w:color="auto" w:fill="EEECE1"/>
          </w:tcPr>
          <w:p w:rsidR="009A188F" w:rsidRPr="008222C3" w:rsidRDefault="009A188F" w:rsidP="000C3250">
            <w:pPr>
              <w:tabs>
                <w:tab w:val="left" w:pos="360"/>
              </w:tabs>
              <w:rPr>
                <w:rFonts w:ascii="Calibri" w:eastAsia="Calibri" w:hAnsi="Calibri"/>
                <w:b/>
                <w:sz w:val="20"/>
                <w:szCs w:val="20"/>
                <w:lang w:eastAsia="en-US"/>
              </w:rPr>
            </w:pPr>
            <w:r>
              <w:rPr>
                <w:rFonts w:ascii="Calibri" w:eastAsia="Calibri" w:hAnsi="Calibri"/>
                <w:b/>
                <w:sz w:val="20"/>
                <w:szCs w:val="20"/>
                <w:lang w:eastAsia="en-US"/>
              </w:rPr>
              <w:t>98</w:t>
            </w:r>
          </w:p>
        </w:tc>
      </w:tr>
      <w:tr w:rsidR="009A188F" w:rsidRPr="008222C3" w:rsidTr="000C3250">
        <w:tc>
          <w:tcPr>
            <w:tcW w:w="9664" w:type="dxa"/>
            <w:gridSpan w:val="21"/>
            <w:tcBorders>
              <w:top w:val="single" w:sz="8" w:space="0" w:color="auto"/>
            </w:tcBorders>
            <w:shd w:val="clear" w:color="auto" w:fill="auto"/>
          </w:tcPr>
          <w:p w:rsidR="000C3250" w:rsidRDefault="000C3250" w:rsidP="000C3250">
            <w:pPr>
              <w:tabs>
                <w:tab w:val="left" w:pos="360"/>
              </w:tabs>
              <w:rPr>
                <w:rFonts w:ascii="Arial" w:eastAsia="Calibri" w:hAnsi="Arial" w:cs="Arial"/>
                <w:sz w:val="20"/>
                <w:szCs w:val="20"/>
                <w:lang w:eastAsia="en-US"/>
              </w:rPr>
            </w:pPr>
            <w:r>
              <w:rPr>
                <w:rFonts w:ascii="Arial" w:eastAsia="Calibri" w:hAnsi="Arial" w:cs="Arial"/>
                <w:noProof/>
                <w:sz w:val="20"/>
                <w:szCs w:val="20"/>
              </w:rPr>
              <mc:AlternateContent>
                <mc:Choice Requires="wps">
                  <w:drawing>
                    <wp:anchor distT="0" distB="0" distL="114300" distR="114300" simplePos="0" relativeHeight="251661312" behindDoc="0" locked="0" layoutInCell="1" allowOverlap="1" wp14:anchorId="700B245E" wp14:editId="767F1285">
                      <wp:simplePos x="0" y="0"/>
                      <wp:positionH relativeFrom="column">
                        <wp:posOffset>5362575</wp:posOffset>
                      </wp:positionH>
                      <wp:positionV relativeFrom="paragraph">
                        <wp:posOffset>0</wp:posOffset>
                      </wp:positionV>
                      <wp:extent cx="695325" cy="23812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695325" cy="238125"/>
                              </a:xfrm>
                              <a:prstGeom prst="rect">
                                <a:avLst/>
                              </a:prstGeom>
                              <a:solidFill>
                                <a:sysClr val="window" lastClr="FFFFFF"/>
                              </a:solidFill>
                              <a:ln w="6350">
                                <a:solidFill>
                                  <a:prstClr val="black"/>
                                </a:solidFill>
                              </a:ln>
                              <a:effectLst/>
                            </wps:spPr>
                            <wps:txbx>
                              <w:txbxContent>
                                <w:p w:rsidR="00D742B3" w:rsidRDefault="00D742B3" w:rsidP="000C3250">
                                  <w:r>
                                    <w:t>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27" type="#_x0000_t202" style="position:absolute;margin-left:422.25pt;margin-top:0;width:54.75pt;height:18.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" fillcolor="window" strokeweight=".5pt">
                      <v:textbox>
                        <w:txbxContent>
                          <w:p w:rsidR="00D742B3" w:rsidRDefault="00D742B3" w:rsidP="000C3250">
                            <w:r>
                              <w:t>N/A</w:t>
                            </w:r>
                          </w:p>
                        </w:txbxContent>
                      </v:textbox>
                    </v:shape>
                  </w:pict>
                </mc:Fallback>
              </mc:AlternateContent>
            </w:r>
            <w:r>
              <w:rPr>
                <w:rFonts w:ascii="Arial" w:eastAsia="Calibri" w:hAnsi="Arial" w:cs="Arial"/>
                <w:sz w:val="20"/>
                <w:szCs w:val="20"/>
                <w:lang w:eastAsia="en-US"/>
              </w:rPr>
              <w:t xml:space="preserve">Student has not had sufficient opportunity on this placement to assess this outcome  </w:t>
            </w:r>
          </w:p>
          <w:p w:rsidR="00B24C0C" w:rsidRDefault="00B24C0C" w:rsidP="000C3250">
            <w:pPr>
              <w:tabs>
                <w:tab w:val="left" w:pos="360"/>
              </w:tabs>
              <w:rPr>
                <w:rFonts w:ascii="Arial" w:eastAsia="Calibri" w:hAnsi="Arial" w:cs="Arial"/>
                <w:sz w:val="20"/>
                <w:szCs w:val="20"/>
                <w:lang w:eastAsia="en-US"/>
              </w:rPr>
            </w:pPr>
          </w:p>
          <w:p w:rsidR="009A188F" w:rsidRPr="008222C3" w:rsidRDefault="009A188F" w:rsidP="000C3250">
            <w:pPr>
              <w:tabs>
                <w:tab w:val="left" w:pos="360"/>
              </w:tabs>
              <w:rPr>
                <w:rFonts w:ascii="Arial" w:eastAsia="Calibri" w:hAnsi="Arial" w:cs="Arial"/>
                <w:sz w:val="20"/>
                <w:szCs w:val="20"/>
                <w:lang w:eastAsia="en-US"/>
              </w:rPr>
            </w:pPr>
            <w:r w:rsidRPr="008222C3">
              <w:rPr>
                <w:rFonts w:ascii="Arial" w:eastAsia="Calibri" w:hAnsi="Arial" w:cs="Arial"/>
                <w:sz w:val="20"/>
                <w:szCs w:val="20"/>
                <w:lang w:eastAsia="en-US"/>
              </w:rPr>
              <w:t xml:space="preserve">Comments/Evidence </w:t>
            </w:r>
          </w:p>
          <w:p w:rsidR="009A188F" w:rsidRPr="008222C3" w:rsidRDefault="009A188F" w:rsidP="000C3250">
            <w:pPr>
              <w:tabs>
                <w:tab w:val="left" w:pos="360"/>
              </w:tabs>
              <w:ind w:left="720"/>
              <w:contextualSpacing/>
              <w:rPr>
                <w:rFonts w:ascii="Arial" w:eastAsia="Calibri" w:hAnsi="Arial" w:cs="Arial"/>
                <w:b/>
                <w:sz w:val="22"/>
                <w:szCs w:val="22"/>
                <w:lang w:eastAsia="en-US"/>
              </w:rPr>
            </w:pPr>
          </w:p>
          <w:p w:rsidR="009A188F" w:rsidRPr="008222C3" w:rsidRDefault="009A188F" w:rsidP="000C3250">
            <w:pPr>
              <w:tabs>
                <w:tab w:val="left" w:pos="360"/>
              </w:tabs>
              <w:ind w:left="720"/>
              <w:contextualSpacing/>
              <w:rPr>
                <w:rFonts w:ascii="Arial" w:eastAsia="Calibri" w:hAnsi="Arial" w:cs="Arial"/>
                <w:b/>
                <w:sz w:val="22"/>
                <w:szCs w:val="22"/>
                <w:lang w:eastAsia="en-US"/>
              </w:rPr>
            </w:pPr>
          </w:p>
          <w:p w:rsidR="009A188F" w:rsidRPr="008222C3" w:rsidRDefault="009A188F" w:rsidP="000C3250">
            <w:pPr>
              <w:tabs>
                <w:tab w:val="left" w:pos="360"/>
              </w:tabs>
              <w:ind w:left="720"/>
              <w:contextualSpacing/>
              <w:rPr>
                <w:rFonts w:ascii="Arial" w:eastAsia="Calibri" w:hAnsi="Arial" w:cs="Arial"/>
                <w:b/>
                <w:sz w:val="22"/>
                <w:szCs w:val="22"/>
                <w:lang w:eastAsia="en-US"/>
              </w:rPr>
            </w:pPr>
          </w:p>
          <w:p w:rsidR="009A188F" w:rsidRDefault="009A188F" w:rsidP="000C3250">
            <w:pPr>
              <w:tabs>
                <w:tab w:val="left" w:pos="360"/>
              </w:tabs>
              <w:ind w:left="720"/>
              <w:contextualSpacing/>
              <w:rPr>
                <w:rFonts w:ascii="Arial" w:eastAsia="Calibri" w:hAnsi="Arial" w:cs="Arial"/>
                <w:b/>
                <w:sz w:val="22"/>
                <w:szCs w:val="22"/>
                <w:lang w:eastAsia="en-US"/>
              </w:rPr>
            </w:pPr>
          </w:p>
          <w:p w:rsidR="00173251" w:rsidRDefault="00173251" w:rsidP="000C3250">
            <w:pPr>
              <w:tabs>
                <w:tab w:val="left" w:pos="360"/>
              </w:tabs>
              <w:ind w:left="720"/>
              <w:contextualSpacing/>
              <w:rPr>
                <w:rFonts w:ascii="Arial" w:eastAsia="Calibri" w:hAnsi="Arial" w:cs="Arial"/>
                <w:b/>
                <w:sz w:val="22"/>
                <w:szCs w:val="22"/>
                <w:lang w:eastAsia="en-US"/>
              </w:rPr>
            </w:pPr>
          </w:p>
          <w:p w:rsidR="00173251" w:rsidRDefault="00173251" w:rsidP="000C3250">
            <w:pPr>
              <w:tabs>
                <w:tab w:val="left" w:pos="360"/>
              </w:tabs>
              <w:ind w:left="720"/>
              <w:contextualSpacing/>
              <w:rPr>
                <w:rFonts w:ascii="Arial" w:eastAsia="Calibri" w:hAnsi="Arial" w:cs="Arial"/>
                <w:b/>
                <w:sz w:val="22"/>
                <w:szCs w:val="22"/>
                <w:lang w:eastAsia="en-US"/>
              </w:rPr>
            </w:pPr>
          </w:p>
          <w:p w:rsidR="00173251" w:rsidRDefault="00173251" w:rsidP="000C3250">
            <w:pPr>
              <w:tabs>
                <w:tab w:val="left" w:pos="360"/>
              </w:tabs>
              <w:ind w:left="720"/>
              <w:contextualSpacing/>
              <w:rPr>
                <w:rFonts w:ascii="Arial" w:eastAsia="Calibri" w:hAnsi="Arial" w:cs="Arial"/>
                <w:b/>
                <w:sz w:val="22"/>
                <w:szCs w:val="22"/>
                <w:lang w:eastAsia="en-US"/>
              </w:rPr>
            </w:pPr>
          </w:p>
          <w:p w:rsidR="00173251" w:rsidRDefault="00173251" w:rsidP="000C3250">
            <w:pPr>
              <w:tabs>
                <w:tab w:val="left" w:pos="360"/>
              </w:tabs>
              <w:ind w:left="720"/>
              <w:contextualSpacing/>
              <w:rPr>
                <w:rFonts w:ascii="Arial" w:eastAsia="Calibri" w:hAnsi="Arial" w:cs="Arial"/>
                <w:b/>
                <w:sz w:val="22"/>
                <w:szCs w:val="22"/>
                <w:lang w:eastAsia="en-US"/>
              </w:rPr>
            </w:pPr>
          </w:p>
          <w:p w:rsidR="00173251" w:rsidRDefault="00173251" w:rsidP="000C3250">
            <w:pPr>
              <w:tabs>
                <w:tab w:val="left" w:pos="360"/>
              </w:tabs>
              <w:ind w:left="720"/>
              <w:contextualSpacing/>
              <w:rPr>
                <w:rFonts w:ascii="Arial" w:eastAsia="Calibri" w:hAnsi="Arial" w:cs="Arial"/>
                <w:b/>
                <w:sz w:val="22"/>
                <w:szCs w:val="22"/>
                <w:lang w:eastAsia="en-US"/>
              </w:rPr>
            </w:pPr>
          </w:p>
          <w:p w:rsidR="00173251" w:rsidRDefault="00173251" w:rsidP="000C3250">
            <w:pPr>
              <w:tabs>
                <w:tab w:val="left" w:pos="360"/>
              </w:tabs>
              <w:ind w:left="720"/>
              <w:contextualSpacing/>
              <w:rPr>
                <w:rFonts w:ascii="Arial" w:eastAsia="Calibri" w:hAnsi="Arial" w:cs="Arial"/>
                <w:b/>
                <w:sz w:val="22"/>
                <w:szCs w:val="22"/>
                <w:lang w:eastAsia="en-US"/>
              </w:rPr>
            </w:pPr>
          </w:p>
          <w:p w:rsidR="00173251" w:rsidRDefault="00173251" w:rsidP="000C3250">
            <w:pPr>
              <w:tabs>
                <w:tab w:val="left" w:pos="360"/>
              </w:tabs>
              <w:ind w:left="720"/>
              <w:contextualSpacing/>
              <w:rPr>
                <w:rFonts w:ascii="Arial" w:eastAsia="Calibri" w:hAnsi="Arial" w:cs="Arial"/>
                <w:b/>
                <w:sz w:val="22"/>
                <w:szCs w:val="22"/>
                <w:lang w:eastAsia="en-US"/>
              </w:rPr>
            </w:pPr>
          </w:p>
          <w:p w:rsidR="00173251" w:rsidRDefault="00173251" w:rsidP="000C3250">
            <w:pPr>
              <w:tabs>
                <w:tab w:val="left" w:pos="360"/>
              </w:tabs>
              <w:ind w:left="720"/>
              <w:contextualSpacing/>
              <w:rPr>
                <w:rFonts w:ascii="Arial" w:eastAsia="Calibri" w:hAnsi="Arial" w:cs="Arial"/>
                <w:b/>
                <w:sz w:val="22"/>
                <w:szCs w:val="22"/>
                <w:lang w:eastAsia="en-US"/>
              </w:rPr>
            </w:pPr>
          </w:p>
          <w:p w:rsidR="00173251" w:rsidRDefault="00173251" w:rsidP="000C3250">
            <w:pPr>
              <w:tabs>
                <w:tab w:val="left" w:pos="360"/>
              </w:tabs>
              <w:ind w:left="720"/>
              <w:contextualSpacing/>
              <w:rPr>
                <w:rFonts w:ascii="Arial" w:eastAsia="Calibri" w:hAnsi="Arial" w:cs="Arial"/>
                <w:b/>
                <w:sz w:val="22"/>
                <w:szCs w:val="22"/>
                <w:lang w:eastAsia="en-US"/>
              </w:rPr>
            </w:pPr>
          </w:p>
          <w:p w:rsidR="00173251" w:rsidRDefault="00173251" w:rsidP="000C3250">
            <w:pPr>
              <w:tabs>
                <w:tab w:val="left" w:pos="360"/>
              </w:tabs>
              <w:ind w:left="720"/>
              <w:contextualSpacing/>
              <w:rPr>
                <w:rFonts w:ascii="Arial" w:eastAsia="Calibri" w:hAnsi="Arial" w:cs="Arial"/>
                <w:b/>
                <w:sz w:val="22"/>
                <w:szCs w:val="22"/>
                <w:lang w:eastAsia="en-US"/>
              </w:rPr>
            </w:pPr>
          </w:p>
          <w:p w:rsidR="00173251" w:rsidRDefault="00173251" w:rsidP="000C3250">
            <w:pPr>
              <w:tabs>
                <w:tab w:val="left" w:pos="360"/>
              </w:tabs>
              <w:ind w:left="720"/>
              <w:contextualSpacing/>
              <w:rPr>
                <w:rFonts w:ascii="Arial" w:eastAsia="Calibri" w:hAnsi="Arial" w:cs="Arial"/>
                <w:b/>
                <w:sz w:val="22"/>
                <w:szCs w:val="22"/>
                <w:lang w:eastAsia="en-US"/>
              </w:rPr>
            </w:pPr>
          </w:p>
          <w:p w:rsidR="00173251" w:rsidRDefault="00173251" w:rsidP="000C3250">
            <w:pPr>
              <w:tabs>
                <w:tab w:val="left" w:pos="360"/>
              </w:tabs>
              <w:ind w:left="720"/>
              <w:contextualSpacing/>
              <w:rPr>
                <w:rFonts w:ascii="Arial" w:eastAsia="Calibri" w:hAnsi="Arial" w:cs="Arial"/>
                <w:b/>
                <w:sz w:val="22"/>
                <w:szCs w:val="22"/>
                <w:lang w:eastAsia="en-US"/>
              </w:rPr>
            </w:pPr>
          </w:p>
          <w:p w:rsidR="00173251" w:rsidRDefault="00173251" w:rsidP="000C3250">
            <w:pPr>
              <w:tabs>
                <w:tab w:val="left" w:pos="360"/>
              </w:tabs>
              <w:ind w:left="720"/>
              <w:contextualSpacing/>
              <w:rPr>
                <w:rFonts w:ascii="Arial" w:eastAsia="Calibri" w:hAnsi="Arial" w:cs="Arial"/>
                <w:b/>
                <w:sz w:val="22"/>
                <w:szCs w:val="22"/>
                <w:lang w:eastAsia="en-US"/>
              </w:rPr>
            </w:pPr>
          </w:p>
          <w:p w:rsidR="00173251" w:rsidRDefault="00173251" w:rsidP="000C3250">
            <w:pPr>
              <w:tabs>
                <w:tab w:val="left" w:pos="360"/>
              </w:tabs>
              <w:ind w:left="720"/>
              <w:contextualSpacing/>
              <w:rPr>
                <w:rFonts w:ascii="Arial" w:eastAsia="Calibri" w:hAnsi="Arial" w:cs="Arial"/>
                <w:b/>
                <w:sz w:val="22"/>
                <w:szCs w:val="22"/>
                <w:lang w:eastAsia="en-US"/>
              </w:rPr>
            </w:pPr>
          </w:p>
          <w:p w:rsidR="00173251" w:rsidRDefault="00173251" w:rsidP="000C3250">
            <w:pPr>
              <w:tabs>
                <w:tab w:val="left" w:pos="360"/>
              </w:tabs>
              <w:ind w:left="720"/>
              <w:contextualSpacing/>
              <w:rPr>
                <w:rFonts w:ascii="Arial" w:eastAsia="Calibri" w:hAnsi="Arial" w:cs="Arial"/>
                <w:b/>
                <w:sz w:val="22"/>
                <w:szCs w:val="22"/>
                <w:lang w:eastAsia="en-US"/>
              </w:rPr>
            </w:pPr>
          </w:p>
          <w:p w:rsidR="00173251" w:rsidRDefault="00173251" w:rsidP="000C3250">
            <w:pPr>
              <w:tabs>
                <w:tab w:val="left" w:pos="360"/>
              </w:tabs>
              <w:ind w:left="720"/>
              <w:contextualSpacing/>
              <w:rPr>
                <w:rFonts w:ascii="Arial" w:eastAsia="Calibri" w:hAnsi="Arial" w:cs="Arial"/>
                <w:b/>
                <w:sz w:val="22"/>
                <w:szCs w:val="22"/>
                <w:lang w:eastAsia="en-US"/>
              </w:rPr>
            </w:pPr>
          </w:p>
          <w:p w:rsidR="00173251" w:rsidRDefault="00173251" w:rsidP="000C3250">
            <w:pPr>
              <w:tabs>
                <w:tab w:val="left" w:pos="360"/>
              </w:tabs>
              <w:ind w:left="720"/>
              <w:contextualSpacing/>
              <w:rPr>
                <w:rFonts w:ascii="Arial" w:eastAsia="Calibri" w:hAnsi="Arial" w:cs="Arial"/>
                <w:b/>
                <w:sz w:val="22"/>
                <w:szCs w:val="22"/>
                <w:lang w:eastAsia="en-US"/>
              </w:rPr>
            </w:pPr>
          </w:p>
          <w:p w:rsidR="00173251" w:rsidRDefault="00173251" w:rsidP="000C3250">
            <w:pPr>
              <w:tabs>
                <w:tab w:val="left" w:pos="360"/>
              </w:tabs>
              <w:ind w:left="720"/>
              <w:contextualSpacing/>
              <w:rPr>
                <w:rFonts w:ascii="Arial" w:eastAsia="Calibri" w:hAnsi="Arial" w:cs="Arial"/>
                <w:b/>
                <w:sz w:val="22"/>
                <w:szCs w:val="22"/>
                <w:lang w:eastAsia="en-US"/>
              </w:rPr>
            </w:pPr>
          </w:p>
          <w:p w:rsidR="00173251" w:rsidRDefault="00173251" w:rsidP="000C3250">
            <w:pPr>
              <w:tabs>
                <w:tab w:val="left" w:pos="360"/>
              </w:tabs>
              <w:ind w:left="720"/>
              <w:contextualSpacing/>
              <w:rPr>
                <w:rFonts w:ascii="Arial" w:eastAsia="Calibri" w:hAnsi="Arial" w:cs="Arial"/>
                <w:b/>
                <w:sz w:val="22"/>
                <w:szCs w:val="22"/>
                <w:lang w:eastAsia="en-US"/>
              </w:rPr>
            </w:pPr>
          </w:p>
          <w:p w:rsidR="00173251" w:rsidRDefault="00173251" w:rsidP="000C3250">
            <w:pPr>
              <w:tabs>
                <w:tab w:val="left" w:pos="360"/>
              </w:tabs>
              <w:ind w:left="720"/>
              <w:contextualSpacing/>
              <w:rPr>
                <w:rFonts w:ascii="Arial" w:eastAsia="Calibri" w:hAnsi="Arial" w:cs="Arial"/>
                <w:b/>
                <w:sz w:val="22"/>
                <w:szCs w:val="22"/>
                <w:lang w:eastAsia="en-US"/>
              </w:rPr>
            </w:pPr>
          </w:p>
          <w:p w:rsidR="00173251" w:rsidRDefault="00173251" w:rsidP="000C3250">
            <w:pPr>
              <w:tabs>
                <w:tab w:val="left" w:pos="360"/>
              </w:tabs>
              <w:ind w:left="720"/>
              <w:contextualSpacing/>
              <w:rPr>
                <w:rFonts w:ascii="Arial" w:eastAsia="Calibri" w:hAnsi="Arial" w:cs="Arial"/>
                <w:b/>
                <w:sz w:val="22"/>
                <w:szCs w:val="22"/>
                <w:lang w:eastAsia="en-US"/>
              </w:rPr>
            </w:pPr>
          </w:p>
          <w:p w:rsidR="00173251" w:rsidRDefault="00173251" w:rsidP="000C3250">
            <w:pPr>
              <w:tabs>
                <w:tab w:val="left" w:pos="360"/>
              </w:tabs>
              <w:ind w:left="720"/>
              <w:contextualSpacing/>
              <w:rPr>
                <w:rFonts w:ascii="Arial" w:eastAsia="Calibri" w:hAnsi="Arial" w:cs="Arial"/>
                <w:b/>
                <w:sz w:val="22"/>
                <w:szCs w:val="22"/>
                <w:lang w:eastAsia="en-US"/>
              </w:rPr>
            </w:pPr>
          </w:p>
          <w:p w:rsidR="00173251" w:rsidRDefault="00173251" w:rsidP="000C3250">
            <w:pPr>
              <w:tabs>
                <w:tab w:val="left" w:pos="360"/>
              </w:tabs>
              <w:ind w:left="720"/>
              <w:contextualSpacing/>
              <w:rPr>
                <w:rFonts w:ascii="Arial" w:eastAsia="Calibri" w:hAnsi="Arial" w:cs="Arial"/>
                <w:b/>
                <w:sz w:val="22"/>
                <w:szCs w:val="22"/>
                <w:lang w:eastAsia="en-US"/>
              </w:rPr>
            </w:pPr>
          </w:p>
          <w:p w:rsidR="00173251" w:rsidRDefault="00173251" w:rsidP="000C3250">
            <w:pPr>
              <w:tabs>
                <w:tab w:val="left" w:pos="360"/>
              </w:tabs>
              <w:ind w:left="720"/>
              <w:contextualSpacing/>
              <w:rPr>
                <w:rFonts w:ascii="Arial" w:eastAsia="Calibri" w:hAnsi="Arial" w:cs="Arial"/>
                <w:b/>
                <w:sz w:val="22"/>
                <w:szCs w:val="22"/>
                <w:lang w:eastAsia="en-US"/>
              </w:rPr>
            </w:pPr>
          </w:p>
          <w:p w:rsidR="009D0850" w:rsidRDefault="009D0850" w:rsidP="000C3250">
            <w:pPr>
              <w:tabs>
                <w:tab w:val="left" w:pos="360"/>
              </w:tabs>
              <w:ind w:left="720"/>
              <w:contextualSpacing/>
              <w:rPr>
                <w:rFonts w:ascii="Arial" w:eastAsia="Calibri" w:hAnsi="Arial" w:cs="Arial"/>
                <w:b/>
                <w:sz w:val="22"/>
                <w:szCs w:val="22"/>
                <w:lang w:eastAsia="en-US"/>
              </w:rPr>
            </w:pPr>
          </w:p>
          <w:p w:rsidR="00173251" w:rsidRDefault="00173251" w:rsidP="000C3250">
            <w:pPr>
              <w:tabs>
                <w:tab w:val="left" w:pos="360"/>
              </w:tabs>
              <w:ind w:left="720"/>
              <w:contextualSpacing/>
              <w:rPr>
                <w:rFonts w:ascii="Arial" w:eastAsia="Calibri" w:hAnsi="Arial" w:cs="Arial"/>
                <w:b/>
                <w:sz w:val="22"/>
                <w:szCs w:val="22"/>
                <w:lang w:eastAsia="en-US"/>
              </w:rPr>
            </w:pPr>
          </w:p>
          <w:p w:rsidR="009A188F" w:rsidRDefault="009A188F" w:rsidP="000C3250">
            <w:pPr>
              <w:tabs>
                <w:tab w:val="left" w:pos="360"/>
              </w:tabs>
              <w:ind w:left="720"/>
              <w:contextualSpacing/>
              <w:rPr>
                <w:rFonts w:ascii="Arial" w:eastAsia="Calibri" w:hAnsi="Arial" w:cs="Arial"/>
                <w:b/>
                <w:sz w:val="22"/>
                <w:szCs w:val="22"/>
                <w:lang w:eastAsia="en-US"/>
              </w:rPr>
            </w:pPr>
          </w:p>
          <w:p w:rsidR="00D57FDF" w:rsidRPr="008222C3" w:rsidRDefault="00D57FDF" w:rsidP="000C3250">
            <w:pPr>
              <w:tabs>
                <w:tab w:val="left" w:pos="360"/>
              </w:tabs>
              <w:ind w:left="720"/>
              <w:contextualSpacing/>
              <w:rPr>
                <w:rFonts w:ascii="Arial" w:eastAsia="Calibri" w:hAnsi="Arial" w:cs="Arial"/>
                <w:b/>
                <w:sz w:val="22"/>
                <w:szCs w:val="22"/>
                <w:lang w:eastAsia="en-US"/>
              </w:rPr>
            </w:pPr>
          </w:p>
        </w:tc>
      </w:tr>
      <w:tr w:rsidR="00D57FDF" w:rsidRPr="0075471A" w:rsidTr="00192E0E">
        <w:tc>
          <w:tcPr>
            <w:tcW w:w="9664" w:type="dxa"/>
            <w:gridSpan w:val="21"/>
            <w:tcBorders>
              <w:bottom w:val="single" w:sz="8" w:space="0" w:color="auto"/>
            </w:tcBorders>
            <w:shd w:val="clear" w:color="auto" w:fill="DDD9C3" w:themeFill="background2" w:themeFillShade="E6"/>
          </w:tcPr>
          <w:p w:rsidR="00D57FDF" w:rsidRPr="008222C3" w:rsidRDefault="00D57FDF" w:rsidP="009A188F">
            <w:pPr>
              <w:tabs>
                <w:tab w:val="left" w:pos="360"/>
              </w:tabs>
              <w:rPr>
                <w:rFonts w:ascii="Arial" w:eastAsia="Calibri" w:hAnsi="Arial" w:cs="Arial"/>
                <w:b/>
                <w:sz w:val="22"/>
                <w:szCs w:val="22"/>
                <w:lang w:eastAsia="en-US"/>
              </w:rPr>
            </w:pPr>
          </w:p>
        </w:tc>
      </w:tr>
      <w:tr w:rsidR="009A188F" w:rsidRPr="0075471A" w:rsidTr="000C3250">
        <w:tc>
          <w:tcPr>
            <w:tcW w:w="9664" w:type="dxa"/>
            <w:gridSpan w:val="21"/>
            <w:tcBorders>
              <w:bottom w:val="single" w:sz="8" w:space="0" w:color="auto"/>
            </w:tcBorders>
            <w:shd w:val="clear" w:color="auto" w:fill="FFFFFF"/>
          </w:tcPr>
          <w:p w:rsidR="009A188F" w:rsidRDefault="00D90B59" w:rsidP="009A188F">
            <w:pPr>
              <w:tabs>
                <w:tab w:val="left" w:pos="360"/>
              </w:tabs>
              <w:rPr>
                <w:rFonts w:ascii="Calibri" w:eastAsia="Calibri" w:hAnsi="Calibri"/>
                <w:b/>
                <w:i/>
                <w:sz w:val="22"/>
                <w:szCs w:val="22"/>
                <w:lang w:eastAsia="en-US"/>
              </w:rPr>
            </w:pPr>
            <w:r w:rsidRPr="00D90B59">
              <w:rPr>
                <w:rFonts w:ascii="Arial" w:eastAsia="Calibri" w:hAnsi="Arial" w:cs="Arial"/>
                <w:sz w:val="22"/>
                <w:szCs w:val="22"/>
                <w:lang w:eastAsia="en-US"/>
              </w:rPr>
              <w:t>CLINICAL SKILL 3</w:t>
            </w:r>
            <w:r>
              <w:rPr>
                <w:rFonts w:ascii="Arial" w:eastAsia="Calibri" w:hAnsi="Arial" w:cs="Arial"/>
                <w:b/>
                <w:sz w:val="22"/>
                <w:szCs w:val="22"/>
                <w:lang w:eastAsia="en-US"/>
              </w:rPr>
              <w:t xml:space="preserve">. </w:t>
            </w:r>
            <w:r w:rsidR="009A188F" w:rsidRPr="008222C3">
              <w:rPr>
                <w:rFonts w:ascii="Arial" w:eastAsia="Calibri" w:hAnsi="Arial" w:cs="Arial"/>
                <w:b/>
                <w:sz w:val="22"/>
                <w:szCs w:val="22"/>
                <w:lang w:eastAsia="en-US"/>
              </w:rPr>
              <w:t>O</w:t>
            </w:r>
            <w:r w:rsidR="009A188F">
              <w:rPr>
                <w:rFonts w:ascii="Arial" w:eastAsia="Calibri" w:hAnsi="Arial" w:cs="Arial"/>
                <w:b/>
                <w:bCs/>
                <w:sz w:val="22"/>
                <w:szCs w:val="22"/>
                <w:lang w:eastAsia="en-US"/>
              </w:rPr>
              <w:t xml:space="preserve">utcome </w:t>
            </w:r>
            <w:r w:rsidR="005A06CD">
              <w:rPr>
                <w:rFonts w:ascii="Arial" w:eastAsia="Calibri" w:hAnsi="Arial" w:cs="Arial"/>
                <w:b/>
                <w:bCs/>
                <w:sz w:val="22"/>
                <w:szCs w:val="22"/>
                <w:lang w:eastAsia="en-US"/>
              </w:rPr>
              <w:t>7</w:t>
            </w:r>
            <w:r w:rsidR="009A188F" w:rsidRPr="008222C3">
              <w:rPr>
                <w:rFonts w:ascii="Arial" w:eastAsia="Calibri" w:hAnsi="Arial" w:cs="Arial"/>
                <w:b/>
                <w:bCs/>
                <w:sz w:val="22"/>
                <w:szCs w:val="22"/>
                <w:lang w:eastAsia="en-US"/>
              </w:rPr>
              <w:t xml:space="preserve">: </w:t>
            </w:r>
            <w:r w:rsidR="005A06CD">
              <w:rPr>
                <w:rFonts w:ascii="Arial" w:eastAsia="Calibri" w:hAnsi="Arial" w:cs="Arial"/>
                <w:b/>
                <w:bCs/>
                <w:sz w:val="22"/>
                <w:szCs w:val="22"/>
                <w:lang w:eastAsia="en-US"/>
              </w:rPr>
              <w:t xml:space="preserve">Intervention Planning: </w:t>
            </w:r>
            <w:r w:rsidR="009A188F">
              <w:rPr>
                <w:rFonts w:ascii="Arial" w:eastAsia="Calibri" w:hAnsi="Arial" w:cs="Arial"/>
                <w:b/>
                <w:bCs/>
                <w:sz w:val="22"/>
                <w:szCs w:val="22"/>
                <w:lang w:eastAsia="en-US"/>
              </w:rPr>
              <w:t xml:space="preserve"> </w:t>
            </w:r>
          </w:p>
          <w:p w:rsidR="009A188F" w:rsidRPr="008222C3" w:rsidRDefault="009A188F" w:rsidP="009A188F">
            <w:pPr>
              <w:rPr>
                <w:rFonts w:ascii="Arial" w:hAnsi="Arial" w:cs="Arial"/>
                <w:bCs/>
                <w:i/>
                <w:sz w:val="22"/>
                <w:szCs w:val="22"/>
              </w:rPr>
            </w:pPr>
            <w:r w:rsidRPr="00D90B59">
              <w:rPr>
                <w:rFonts w:ascii="Arial" w:hAnsi="Arial" w:cs="Arial"/>
                <w:bCs/>
                <w:sz w:val="22"/>
                <w:szCs w:val="22"/>
              </w:rPr>
              <w:t>Key aspects:</w:t>
            </w:r>
            <w:r w:rsidR="005A06CD">
              <w:rPr>
                <w:rFonts w:ascii="Arial" w:hAnsi="Arial" w:cs="Arial"/>
                <w:bCs/>
                <w:i/>
                <w:sz w:val="22"/>
                <w:szCs w:val="22"/>
              </w:rPr>
              <w:t xml:space="preserve"> (</w:t>
            </w:r>
            <w:r w:rsidR="00EF1922">
              <w:rPr>
                <w:rFonts w:ascii="Arial" w:hAnsi="Arial" w:cs="Arial"/>
                <w:bCs/>
                <w:i/>
                <w:sz w:val="22"/>
                <w:szCs w:val="22"/>
              </w:rPr>
              <w:t xml:space="preserve">Module </w:t>
            </w:r>
            <w:r w:rsidR="005A06CD">
              <w:rPr>
                <w:rFonts w:ascii="Arial" w:hAnsi="Arial" w:cs="Arial"/>
                <w:bCs/>
                <w:i/>
                <w:sz w:val="22"/>
                <w:szCs w:val="22"/>
              </w:rPr>
              <w:t>LO:1-7)</w:t>
            </w:r>
            <w:r w:rsidRPr="008222C3">
              <w:rPr>
                <w:rFonts w:ascii="Arial" w:hAnsi="Arial" w:cs="Arial"/>
                <w:bCs/>
                <w:i/>
                <w:sz w:val="22"/>
                <w:szCs w:val="22"/>
              </w:rPr>
              <w:t xml:space="preserve">) </w:t>
            </w:r>
          </w:p>
          <w:p w:rsidR="009A188F" w:rsidRDefault="000223E4" w:rsidP="009A188F">
            <w:pPr>
              <w:numPr>
                <w:ilvl w:val="0"/>
                <w:numId w:val="13"/>
              </w:numPr>
              <w:contextualSpacing/>
              <w:rPr>
                <w:rFonts w:ascii="Arial" w:hAnsi="Arial" w:cs="Arial"/>
                <w:bCs/>
                <w:sz w:val="22"/>
                <w:szCs w:val="22"/>
              </w:rPr>
            </w:pPr>
            <w:r>
              <w:rPr>
                <w:rFonts w:ascii="Arial" w:hAnsi="Arial" w:cs="Arial"/>
                <w:bCs/>
                <w:sz w:val="22"/>
                <w:szCs w:val="22"/>
              </w:rPr>
              <w:t>Suggests one</w:t>
            </w:r>
            <w:r w:rsidR="009A188F">
              <w:rPr>
                <w:rFonts w:ascii="Arial" w:hAnsi="Arial" w:cs="Arial"/>
                <w:bCs/>
                <w:sz w:val="22"/>
                <w:szCs w:val="22"/>
              </w:rPr>
              <w:t xml:space="preserve"> or two </w:t>
            </w:r>
            <w:r w:rsidR="009A188F" w:rsidRPr="008222C3">
              <w:rPr>
                <w:rFonts w:ascii="Arial" w:hAnsi="Arial" w:cs="Arial"/>
                <w:bCs/>
                <w:sz w:val="22"/>
                <w:szCs w:val="22"/>
              </w:rPr>
              <w:t xml:space="preserve">realistic </w:t>
            </w:r>
            <w:r w:rsidR="009A188F">
              <w:rPr>
                <w:rFonts w:ascii="Arial" w:hAnsi="Arial" w:cs="Arial"/>
                <w:bCs/>
                <w:sz w:val="22"/>
                <w:szCs w:val="22"/>
              </w:rPr>
              <w:t xml:space="preserve">short term </w:t>
            </w:r>
            <w:r w:rsidR="009A188F" w:rsidRPr="008222C3">
              <w:rPr>
                <w:rFonts w:ascii="Arial" w:hAnsi="Arial" w:cs="Arial"/>
                <w:bCs/>
                <w:sz w:val="22"/>
                <w:szCs w:val="22"/>
              </w:rPr>
              <w:t>goals based upon client needs and information</w:t>
            </w:r>
            <w:r w:rsidR="009A188F">
              <w:rPr>
                <w:rFonts w:ascii="Arial" w:hAnsi="Arial" w:cs="Arial"/>
                <w:bCs/>
                <w:sz w:val="22"/>
                <w:szCs w:val="22"/>
              </w:rPr>
              <w:t xml:space="preserve"> from assessment</w:t>
            </w:r>
          </w:p>
          <w:p w:rsidR="000223E4" w:rsidRDefault="000223E4" w:rsidP="000223E4">
            <w:pPr>
              <w:numPr>
                <w:ilvl w:val="0"/>
                <w:numId w:val="13"/>
              </w:numPr>
              <w:contextualSpacing/>
              <w:rPr>
                <w:rFonts w:ascii="Arial" w:hAnsi="Arial" w:cs="Arial"/>
                <w:bCs/>
                <w:sz w:val="22"/>
                <w:szCs w:val="22"/>
              </w:rPr>
            </w:pPr>
            <w:r>
              <w:rPr>
                <w:rFonts w:ascii="Arial" w:hAnsi="Arial" w:cs="Arial"/>
                <w:bCs/>
                <w:sz w:val="22"/>
                <w:szCs w:val="22"/>
              </w:rPr>
              <w:t>Can suggest some session aims or show an understanding of aims set by others and understand how this relates to the short term goals</w:t>
            </w:r>
          </w:p>
          <w:p w:rsidR="000223E4" w:rsidRPr="008222C3" w:rsidRDefault="000223E4" w:rsidP="000223E4">
            <w:pPr>
              <w:numPr>
                <w:ilvl w:val="0"/>
                <w:numId w:val="13"/>
              </w:numPr>
              <w:contextualSpacing/>
              <w:rPr>
                <w:rFonts w:ascii="Arial" w:hAnsi="Arial" w:cs="Arial"/>
                <w:bCs/>
                <w:sz w:val="22"/>
                <w:szCs w:val="22"/>
              </w:rPr>
            </w:pPr>
            <w:r w:rsidRPr="008222C3">
              <w:rPr>
                <w:rFonts w:ascii="Arial" w:hAnsi="Arial" w:cs="Arial"/>
                <w:bCs/>
                <w:sz w:val="22"/>
                <w:szCs w:val="22"/>
              </w:rPr>
              <w:t>Draw on/uses the relevant theory</w:t>
            </w:r>
            <w:r>
              <w:rPr>
                <w:rFonts w:ascii="Arial" w:hAnsi="Arial" w:cs="Arial"/>
                <w:bCs/>
                <w:sz w:val="22"/>
                <w:szCs w:val="22"/>
              </w:rPr>
              <w:t>/client data</w:t>
            </w:r>
            <w:r w:rsidRPr="008222C3">
              <w:rPr>
                <w:rFonts w:ascii="Arial" w:hAnsi="Arial" w:cs="Arial"/>
                <w:bCs/>
                <w:sz w:val="22"/>
                <w:szCs w:val="22"/>
              </w:rPr>
              <w:t xml:space="preserve"> </w:t>
            </w:r>
            <w:r>
              <w:rPr>
                <w:rFonts w:ascii="Arial" w:hAnsi="Arial" w:cs="Arial"/>
                <w:bCs/>
                <w:sz w:val="22"/>
                <w:szCs w:val="22"/>
              </w:rPr>
              <w:t>to explain rationale or approach taken</w:t>
            </w:r>
          </w:p>
          <w:p w:rsidR="009A188F" w:rsidRDefault="009A188F" w:rsidP="009A188F">
            <w:pPr>
              <w:numPr>
                <w:ilvl w:val="0"/>
                <w:numId w:val="13"/>
              </w:numPr>
              <w:contextualSpacing/>
              <w:rPr>
                <w:rFonts w:ascii="Arial" w:hAnsi="Arial" w:cs="Arial"/>
                <w:bCs/>
                <w:sz w:val="22"/>
                <w:szCs w:val="22"/>
              </w:rPr>
            </w:pPr>
            <w:r w:rsidRPr="008222C3">
              <w:rPr>
                <w:rFonts w:ascii="Arial" w:hAnsi="Arial" w:cs="Arial"/>
                <w:bCs/>
                <w:sz w:val="22"/>
                <w:szCs w:val="22"/>
              </w:rPr>
              <w:t>Ability to choose suitable materials and methods</w:t>
            </w:r>
            <w:r>
              <w:rPr>
                <w:rFonts w:ascii="Arial" w:hAnsi="Arial" w:cs="Arial"/>
                <w:bCs/>
                <w:sz w:val="22"/>
                <w:szCs w:val="22"/>
              </w:rPr>
              <w:t xml:space="preserve"> for session</w:t>
            </w:r>
            <w:r w:rsidR="00724B5A">
              <w:rPr>
                <w:rFonts w:ascii="Arial" w:hAnsi="Arial" w:cs="Arial"/>
                <w:bCs/>
                <w:sz w:val="22"/>
                <w:szCs w:val="22"/>
              </w:rPr>
              <w:t xml:space="preserve"> and give rationale for choices</w:t>
            </w:r>
          </w:p>
          <w:p w:rsidR="000223E4" w:rsidRPr="008222C3" w:rsidRDefault="000223E4" w:rsidP="009A188F">
            <w:pPr>
              <w:numPr>
                <w:ilvl w:val="0"/>
                <w:numId w:val="13"/>
              </w:numPr>
              <w:contextualSpacing/>
              <w:rPr>
                <w:rFonts w:ascii="Arial" w:hAnsi="Arial" w:cs="Arial"/>
                <w:bCs/>
                <w:sz w:val="22"/>
                <w:szCs w:val="22"/>
              </w:rPr>
            </w:pPr>
            <w:r>
              <w:rPr>
                <w:rFonts w:ascii="Arial" w:hAnsi="Arial" w:cs="Arial"/>
                <w:bCs/>
                <w:sz w:val="22"/>
                <w:szCs w:val="22"/>
              </w:rPr>
              <w:t>Takes account</w:t>
            </w:r>
            <w:r w:rsidR="00635D24">
              <w:rPr>
                <w:rFonts w:ascii="Arial" w:hAnsi="Arial" w:cs="Arial"/>
                <w:bCs/>
                <w:sz w:val="22"/>
                <w:szCs w:val="22"/>
              </w:rPr>
              <w:t xml:space="preserve"> of client attention, motivation,  emotional  and /or </w:t>
            </w:r>
            <w:r>
              <w:rPr>
                <w:rFonts w:ascii="Arial" w:hAnsi="Arial" w:cs="Arial"/>
                <w:bCs/>
                <w:sz w:val="22"/>
                <w:szCs w:val="22"/>
              </w:rPr>
              <w:t>cognitive needs in planning session</w:t>
            </w:r>
          </w:p>
          <w:p w:rsidR="009A188F" w:rsidRPr="008222C3" w:rsidRDefault="009A188F" w:rsidP="009A188F">
            <w:pPr>
              <w:numPr>
                <w:ilvl w:val="0"/>
                <w:numId w:val="13"/>
              </w:numPr>
              <w:contextualSpacing/>
              <w:rPr>
                <w:rFonts w:ascii="Arial" w:hAnsi="Arial" w:cs="Arial"/>
                <w:bCs/>
                <w:sz w:val="22"/>
                <w:szCs w:val="22"/>
              </w:rPr>
            </w:pPr>
            <w:r>
              <w:rPr>
                <w:rFonts w:ascii="Arial" w:hAnsi="Arial" w:cs="Arial"/>
                <w:bCs/>
                <w:sz w:val="22"/>
                <w:szCs w:val="22"/>
              </w:rPr>
              <w:t xml:space="preserve">Can make </w:t>
            </w:r>
            <w:r w:rsidR="000223E4">
              <w:rPr>
                <w:rFonts w:ascii="Arial" w:hAnsi="Arial" w:cs="Arial"/>
                <w:bCs/>
                <w:sz w:val="22"/>
                <w:szCs w:val="22"/>
              </w:rPr>
              <w:t xml:space="preserve">some </w:t>
            </w:r>
            <w:r>
              <w:rPr>
                <w:rFonts w:ascii="Arial" w:hAnsi="Arial" w:cs="Arial"/>
                <w:bCs/>
                <w:sz w:val="22"/>
                <w:szCs w:val="22"/>
              </w:rPr>
              <w:t>sensible suggestions for contingency</w:t>
            </w:r>
          </w:p>
          <w:p w:rsidR="009A188F" w:rsidRDefault="009A188F" w:rsidP="009A188F">
            <w:pPr>
              <w:numPr>
                <w:ilvl w:val="0"/>
                <w:numId w:val="13"/>
              </w:numPr>
              <w:contextualSpacing/>
              <w:rPr>
                <w:rFonts w:ascii="Arial" w:hAnsi="Arial" w:cs="Arial"/>
                <w:bCs/>
                <w:sz w:val="22"/>
                <w:szCs w:val="22"/>
              </w:rPr>
            </w:pPr>
            <w:r>
              <w:rPr>
                <w:rFonts w:ascii="Arial" w:hAnsi="Arial" w:cs="Arial"/>
                <w:bCs/>
                <w:sz w:val="22"/>
                <w:szCs w:val="22"/>
              </w:rPr>
              <w:t>Understand why it is necessary to share information and can suggest how this might be achieved for some aims</w:t>
            </w:r>
            <w:r w:rsidR="000223E4">
              <w:rPr>
                <w:rFonts w:ascii="Arial" w:hAnsi="Arial" w:cs="Arial"/>
                <w:bCs/>
                <w:sz w:val="22"/>
                <w:szCs w:val="22"/>
              </w:rPr>
              <w:t xml:space="preserve">, and can identify key significant people for liaison </w:t>
            </w:r>
          </w:p>
          <w:p w:rsidR="009A188F" w:rsidRDefault="009A188F" w:rsidP="000C3250">
            <w:pPr>
              <w:tabs>
                <w:tab w:val="left" w:pos="360"/>
              </w:tabs>
              <w:jc w:val="center"/>
              <w:rPr>
                <w:rFonts w:ascii="Calibri" w:eastAsia="Calibri" w:hAnsi="Calibri"/>
                <w:b/>
                <w:i/>
                <w:sz w:val="22"/>
                <w:szCs w:val="22"/>
                <w:lang w:eastAsia="en-US"/>
              </w:rPr>
            </w:pPr>
          </w:p>
          <w:p w:rsidR="009A188F" w:rsidRPr="0075471A" w:rsidRDefault="009A188F" w:rsidP="000C3250">
            <w:pPr>
              <w:tabs>
                <w:tab w:val="left" w:pos="360"/>
              </w:tabs>
              <w:jc w:val="center"/>
              <w:rPr>
                <w:rFonts w:ascii="Calibri" w:eastAsia="Calibri" w:hAnsi="Calibri"/>
                <w:b/>
                <w:sz w:val="22"/>
                <w:szCs w:val="22"/>
                <w:lang w:eastAsia="en-US"/>
              </w:rPr>
            </w:pPr>
            <w:r w:rsidRPr="0075471A">
              <w:rPr>
                <w:rFonts w:ascii="Calibri" w:eastAsia="Calibri" w:hAnsi="Calibri"/>
                <w:b/>
                <w:i/>
                <w:sz w:val="22"/>
                <w:szCs w:val="22"/>
                <w:lang w:eastAsia="en-US"/>
              </w:rPr>
              <w:t>Please circle allocated mark</w:t>
            </w:r>
          </w:p>
        </w:tc>
      </w:tr>
      <w:tr w:rsidR="009A188F" w:rsidRPr="008222C3" w:rsidTr="000C3250">
        <w:tc>
          <w:tcPr>
            <w:tcW w:w="1374" w:type="dxa"/>
            <w:gridSpan w:val="3"/>
            <w:tcBorders>
              <w:top w:val="single" w:sz="8" w:space="0" w:color="auto"/>
              <w:left w:val="single" w:sz="8" w:space="0" w:color="auto"/>
              <w:bottom w:val="single" w:sz="4" w:space="0" w:color="auto"/>
              <w:right w:val="single" w:sz="24" w:space="0" w:color="auto"/>
            </w:tcBorders>
            <w:shd w:val="clear" w:color="auto" w:fill="EEECE1"/>
          </w:tcPr>
          <w:p w:rsidR="009A188F" w:rsidRPr="008222C3" w:rsidRDefault="009A188F" w:rsidP="000C3250">
            <w:pPr>
              <w:tabs>
                <w:tab w:val="left" w:pos="360"/>
              </w:tabs>
              <w:rPr>
                <w:rFonts w:ascii="Calibri" w:eastAsia="Calibri" w:hAnsi="Calibri"/>
                <w:b/>
                <w:sz w:val="20"/>
                <w:szCs w:val="20"/>
                <w:lang w:eastAsia="en-US"/>
              </w:rPr>
            </w:pPr>
            <w:r w:rsidRPr="008222C3">
              <w:rPr>
                <w:rFonts w:ascii="Calibri" w:eastAsia="Calibri" w:hAnsi="Calibri"/>
                <w:b/>
                <w:sz w:val="20"/>
                <w:szCs w:val="20"/>
                <w:lang w:eastAsia="en-US"/>
              </w:rPr>
              <w:t>Fail</w:t>
            </w:r>
          </w:p>
        </w:tc>
        <w:tc>
          <w:tcPr>
            <w:tcW w:w="1379" w:type="dxa"/>
            <w:gridSpan w:val="3"/>
            <w:tcBorders>
              <w:top w:val="single" w:sz="8" w:space="0" w:color="auto"/>
              <w:left w:val="single" w:sz="24" w:space="0" w:color="auto"/>
              <w:bottom w:val="single" w:sz="4" w:space="0" w:color="auto"/>
              <w:right w:val="single" w:sz="8" w:space="0" w:color="auto"/>
            </w:tcBorders>
            <w:shd w:val="clear" w:color="auto" w:fill="EEECE1"/>
          </w:tcPr>
          <w:p w:rsidR="009A188F" w:rsidRPr="008222C3" w:rsidRDefault="009A188F" w:rsidP="000C3250">
            <w:pPr>
              <w:tabs>
                <w:tab w:val="left" w:pos="360"/>
              </w:tabs>
              <w:rPr>
                <w:rFonts w:ascii="Calibri" w:eastAsia="Calibri" w:hAnsi="Calibri"/>
                <w:b/>
                <w:sz w:val="20"/>
                <w:szCs w:val="20"/>
                <w:lang w:eastAsia="en-US"/>
              </w:rPr>
            </w:pPr>
            <w:r w:rsidRPr="008222C3">
              <w:rPr>
                <w:rFonts w:ascii="Calibri" w:eastAsia="Calibri" w:hAnsi="Calibri"/>
                <w:b/>
                <w:sz w:val="20"/>
                <w:szCs w:val="20"/>
                <w:lang w:eastAsia="en-US"/>
              </w:rPr>
              <w:t>Pass</w:t>
            </w:r>
          </w:p>
        </w:tc>
        <w:tc>
          <w:tcPr>
            <w:tcW w:w="1380" w:type="dxa"/>
            <w:gridSpan w:val="3"/>
            <w:tcBorders>
              <w:top w:val="single" w:sz="8" w:space="0" w:color="auto"/>
              <w:left w:val="single" w:sz="8" w:space="0" w:color="auto"/>
              <w:bottom w:val="single" w:sz="4" w:space="0" w:color="auto"/>
              <w:right w:val="single" w:sz="8" w:space="0" w:color="auto"/>
            </w:tcBorders>
            <w:shd w:val="clear" w:color="auto" w:fill="EEECE1"/>
          </w:tcPr>
          <w:p w:rsidR="009A188F" w:rsidRPr="008222C3" w:rsidRDefault="009A188F" w:rsidP="000C3250">
            <w:pPr>
              <w:tabs>
                <w:tab w:val="left" w:pos="360"/>
              </w:tabs>
              <w:rPr>
                <w:rFonts w:ascii="Calibri" w:eastAsia="Calibri" w:hAnsi="Calibri"/>
                <w:b/>
                <w:sz w:val="20"/>
                <w:szCs w:val="20"/>
                <w:lang w:eastAsia="en-US"/>
              </w:rPr>
            </w:pPr>
            <w:r w:rsidRPr="008222C3">
              <w:rPr>
                <w:rFonts w:ascii="Calibri" w:eastAsia="Calibri" w:hAnsi="Calibri"/>
                <w:b/>
                <w:sz w:val="20"/>
                <w:szCs w:val="20"/>
                <w:lang w:eastAsia="en-US"/>
              </w:rPr>
              <w:t>Good Pass</w:t>
            </w:r>
          </w:p>
        </w:tc>
        <w:tc>
          <w:tcPr>
            <w:tcW w:w="1381" w:type="dxa"/>
            <w:gridSpan w:val="3"/>
            <w:tcBorders>
              <w:top w:val="single" w:sz="8" w:space="0" w:color="auto"/>
              <w:left w:val="single" w:sz="8" w:space="0" w:color="auto"/>
              <w:bottom w:val="single" w:sz="4" w:space="0" w:color="auto"/>
              <w:right w:val="single" w:sz="8" w:space="0" w:color="auto"/>
            </w:tcBorders>
            <w:shd w:val="clear" w:color="auto" w:fill="EEECE1"/>
          </w:tcPr>
          <w:p w:rsidR="009A188F" w:rsidRPr="008222C3" w:rsidRDefault="009A188F" w:rsidP="000C3250">
            <w:pPr>
              <w:tabs>
                <w:tab w:val="left" w:pos="360"/>
              </w:tabs>
              <w:rPr>
                <w:rFonts w:ascii="Calibri" w:eastAsia="Calibri" w:hAnsi="Calibri"/>
                <w:b/>
                <w:sz w:val="20"/>
                <w:szCs w:val="20"/>
                <w:lang w:eastAsia="en-US"/>
              </w:rPr>
            </w:pPr>
            <w:r w:rsidRPr="008222C3">
              <w:rPr>
                <w:rFonts w:ascii="Calibri" w:eastAsia="Calibri" w:hAnsi="Calibri"/>
                <w:b/>
                <w:sz w:val="20"/>
                <w:szCs w:val="20"/>
                <w:lang w:eastAsia="en-US"/>
              </w:rPr>
              <w:t>V. Good Pass</w:t>
            </w:r>
          </w:p>
        </w:tc>
        <w:tc>
          <w:tcPr>
            <w:tcW w:w="1380" w:type="dxa"/>
            <w:gridSpan w:val="3"/>
            <w:tcBorders>
              <w:top w:val="single" w:sz="8" w:space="0" w:color="auto"/>
              <w:left w:val="single" w:sz="8" w:space="0" w:color="auto"/>
              <w:bottom w:val="single" w:sz="4" w:space="0" w:color="auto"/>
              <w:right w:val="single" w:sz="8" w:space="0" w:color="auto"/>
            </w:tcBorders>
            <w:shd w:val="clear" w:color="auto" w:fill="EEECE1"/>
          </w:tcPr>
          <w:p w:rsidR="009A188F" w:rsidRPr="008222C3" w:rsidRDefault="009A188F" w:rsidP="000C3250">
            <w:pPr>
              <w:tabs>
                <w:tab w:val="left" w:pos="360"/>
              </w:tabs>
              <w:rPr>
                <w:rFonts w:ascii="Calibri" w:eastAsia="Calibri" w:hAnsi="Calibri"/>
                <w:b/>
                <w:sz w:val="20"/>
                <w:szCs w:val="20"/>
                <w:lang w:eastAsia="en-US"/>
              </w:rPr>
            </w:pPr>
            <w:r w:rsidRPr="008222C3">
              <w:rPr>
                <w:rFonts w:ascii="Calibri" w:eastAsia="Calibri" w:hAnsi="Calibri"/>
                <w:b/>
                <w:sz w:val="20"/>
                <w:szCs w:val="20"/>
                <w:lang w:eastAsia="en-US"/>
              </w:rPr>
              <w:t>Excellent</w:t>
            </w:r>
          </w:p>
        </w:tc>
        <w:tc>
          <w:tcPr>
            <w:tcW w:w="1381" w:type="dxa"/>
            <w:gridSpan w:val="3"/>
            <w:tcBorders>
              <w:top w:val="single" w:sz="8" w:space="0" w:color="auto"/>
              <w:left w:val="single" w:sz="8" w:space="0" w:color="auto"/>
              <w:bottom w:val="single" w:sz="4" w:space="0" w:color="auto"/>
              <w:right w:val="single" w:sz="8" w:space="0" w:color="auto"/>
            </w:tcBorders>
            <w:shd w:val="clear" w:color="auto" w:fill="EEECE1"/>
          </w:tcPr>
          <w:p w:rsidR="009A188F" w:rsidRPr="008222C3" w:rsidRDefault="009A188F" w:rsidP="000C3250">
            <w:pPr>
              <w:tabs>
                <w:tab w:val="left" w:pos="360"/>
              </w:tabs>
              <w:rPr>
                <w:rFonts w:ascii="Calibri" w:eastAsia="Calibri" w:hAnsi="Calibri"/>
                <w:b/>
                <w:sz w:val="20"/>
                <w:szCs w:val="20"/>
                <w:lang w:eastAsia="en-US"/>
              </w:rPr>
            </w:pPr>
            <w:r w:rsidRPr="008222C3">
              <w:rPr>
                <w:rFonts w:ascii="Calibri" w:eastAsia="Calibri" w:hAnsi="Calibri"/>
                <w:b/>
                <w:sz w:val="20"/>
                <w:szCs w:val="20"/>
                <w:lang w:eastAsia="en-US"/>
              </w:rPr>
              <w:t xml:space="preserve">Outstanding </w:t>
            </w:r>
          </w:p>
        </w:tc>
        <w:tc>
          <w:tcPr>
            <w:tcW w:w="1389" w:type="dxa"/>
            <w:gridSpan w:val="3"/>
            <w:tcBorders>
              <w:top w:val="single" w:sz="8" w:space="0" w:color="auto"/>
              <w:left w:val="single" w:sz="8" w:space="0" w:color="auto"/>
              <w:bottom w:val="single" w:sz="4" w:space="0" w:color="auto"/>
              <w:right w:val="single" w:sz="8" w:space="0" w:color="auto"/>
            </w:tcBorders>
            <w:shd w:val="clear" w:color="auto" w:fill="EEECE1"/>
          </w:tcPr>
          <w:p w:rsidR="009A188F" w:rsidRPr="008222C3" w:rsidRDefault="009A188F" w:rsidP="000C3250">
            <w:pPr>
              <w:tabs>
                <w:tab w:val="left" w:pos="360"/>
              </w:tabs>
              <w:rPr>
                <w:rFonts w:ascii="Calibri" w:eastAsia="Calibri" w:hAnsi="Calibri"/>
                <w:b/>
                <w:sz w:val="20"/>
                <w:szCs w:val="20"/>
                <w:lang w:eastAsia="en-US"/>
              </w:rPr>
            </w:pPr>
            <w:r w:rsidRPr="008222C3">
              <w:rPr>
                <w:rFonts w:ascii="Calibri" w:eastAsia="Calibri" w:hAnsi="Calibri"/>
                <w:b/>
                <w:sz w:val="20"/>
                <w:szCs w:val="20"/>
                <w:lang w:eastAsia="en-US"/>
              </w:rPr>
              <w:t xml:space="preserve">Exceptional </w:t>
            </w:r>
          </w:p>
        </w:tc>
      </w:tr>
      <w:tr w:rsidR="009A188F" w:rsidRPr="008222C3" w:rsidTr="000C3250">
        <w:tc>
          <w:tcPr>
            <w:tcW w:w="458" w:type="dxa"/>
            <w:tcBorders>
              <w:top w:val="single" w:sz="8" w:space="0" w:color="auto"/>
              <w:left w:val="single" w:sz="8" w:space="0" w:color="auto"/>
              <w:bottom w:val="single" w:sz="4" w:space="0" w:color="auto"/>
              <w:right w:val="single" w:sz="4" w:space="0" w:color="auto"/>
            </w:tcBorders>
            <w:shd w:val="clear" w:color="auto" w:fill="EEECE1"/>
          </w:tcPr>
          <w:p w:rsidR="009A188F" w:rsidRPr="008222C3" w:rsidRDefault="009A188F" w:rsidP="000C3250">
            <w:pPr>
              <w:tabs>
                <w:tab w:val="left" w:pos="360"/>
              </w:tabs>
              <w:rPr>
                <w:rFonts w:ascii="Calibri" w:eastAsia="Calibri" w:hAnsi="Calibri"/>
                <w:b/>
                <w:sz w:val="20"/>
                <w:szCs w:val="20"/>
                <w:lang w:eastAsia="en-US"/>
              </w:rPr>
            </w:pPr>
            <w:r>
              <w:rPr>
                <w:rFonts w:ascii="Calibri" w:eastAsia="Calibri" w:hAnsi="Calibri"/>
                <w:b/>
                <w:sz w:val="20"/>
                <w:szCs w:val="20"/>
                <w:lang w:eastAsia="en-US"/>
              </w:rPr>
              <w:t>30</w:t>
            </w:r>
          </w:p>
        </w:tc>
        <w:tc>
          <w:tcPr>
            <w:tcW w:w="458" w:type="dxa"/>
            <w:tcBorders>
              <w:top w:val="single" w:sz="8" w:space="0" w:color="auto"/>
              <w:left w:val="single" w:sz="4" w:space="0" w:color="auto"/>
              <w:bottom w:val="single" w:sz="4" w:space="0" w:color="auto"/>
              <w:right w:val="single" w:sz="4" w:space="0" w:color="auto"/>
            </w:tcBorders>
            <w:shd w:val="clear" w:color="auto" w:fill="EEECE1"/>
          </w:tcPr>
          <w:p w:rsidR="009A188F" w:rsidRPr="008222C3" w:rsidRDefault="009A188F" w:rsidP="000C3250">
            <w:pPr>
              <w:tabs>
                <w:tab w:val="left" w:pos="360"/>
              </w:tabs>
              <w:rPr>
                <w:rFonts w:ascii="Calibri" w:eastAsia="Calibri" w:hAnsi="Calibri"/>
                <w:b/>
                <w:sz w:val="20"/>
                <w:szCs w:val="20"/>
                <w:lang w:eastAsia="en-US"/>
              </w:rPr>
            </w:pPr>
            <w:r>
              <w:rPr>
                <w:rFonts w:ascii="Calibri" w:eastAsia="Calibri" w:hAnsi="Calibri"/>
                <w:b/>
                <w:sz w:val="20"/>
                <w:szCs w:val="20"/>
                <w:lang w:eastAsia="en-US"/>
              </w:rPr>
              <w:t>35</w:t>
            </w:r>
          </w:p>
        </w:tc>
        <w:tc>
          <w:tcPr>
            <w:tcW w:w="458" w:type="dxa"/>
            <w:tcBorders>
              <w:top w:val="single" w:sz="8" w:space="0" w:color="auto"/>
              <w:left w:val="single" w:sz="4" w:space="0" w:color="auto"/>
              <w:bottom w:val="single" w:sz="4" w:space="0" w:color="auto"/>
              <w:right w:val="single" w:sz="24" w:space="0" w:color="auto"/>
            </w:tcBorders>
            <w:shd w:val="clear" w:color="auto" w:fill="EEECE1"/>
          </w:tcPr>
          <w:p w:rsidR="009A188F" w:rsidRDefault="009A188F" w:rsidP="000C3250">
            <w:pPr>
              <w:rPr>
                <w:rFonts w:ascii="Calibri" w:eastAsia="Calibri" w:hAnsi="Calibri"/>
                <w:b/>
                <w:sz w:val="20"/>
                <w:szCs w:val="20"/>
                <w:lang w:eastAsia="en-US"/>
              </w:rPr>
            </w:pPr>
            <w:r>
              <w:rPr>
                <w:rFonts w:ascii="Calibri" w:eastAsia="Calibri" w:hAnsi="Calibri"/>
                <w:b/>
                <w:sz w:val="20"/>
                <w:szCs w:val="20"/>
                <w:lang w:eastAsia="en-US"/>
              </w:rPr>
              <w:t>38</w:t>
            </w:r>
          </w:p>
          <w:p w:rsidR="009A188F" w:rsidRPr="008222C3" w:rsidRDefault="009A188F" w:rsidP="000C3250">
            <w:pPr>
              <w:tabs>
                <w:tab w:val="left" w:pos="360"/>
              </w:tabs>
              <w:rPr>
                <w:rFonts w:ascii="Calibri" w:eastAsia="Calibri" w:hAnsi="Calibri"/>
                <w:b/>
                <w:sz w:val="20"/>
                <w:szCs w:val="20"/>
                <w:lang w:eastAsia="en-US"/>
              </w:rPr>
            </w:pPr>
          </w:p>
        </w:tc>
        <w:tc>
          <w:tcPr>
            <w:tcW w:w="459" w:type="dxa"/>
            <w:tcBorders>
              <w:top w:val="single" w:sz="8" w:space="0" w:color="auto"/>
              <w:left w:val="single" w:sz="24" w:space="0" w:color="auto"/>
              <w:bottom w:val="single" w:sz="4" w:space="0" w:color="auto"/>
              <w:right w:val="single" w:sz="4" w:space="0" w:color="auto"/>
            </w:tcBorders>
            <w:shd w:val="clear" w:color="auto" w:fill="EEECE1"/>
          </w:tcPr>
          <w:p w:rsidR="009A188F" w:rsidRPr="008222C3" w:rsidRDefault="009A188F" w:rsidP="000C3250">
            <w:pPr>
              <w:tabs>
                <w:tab w:val="left" w:pos="360"/>
              </w:tabs>
              <w:rPr>
                <w:rFonts w:ascii="Calibri" w:eastAsia="Calibri" w:hAnsi="Calibri"/>
                <w:b/>
                <w:sz w:val="20"/>
                <w:szCs w:val="20"/>
                <w:lang w:eastAsia="en-US"/>
              </w:rPr>
            </w:pPr>
            <w:r>
              <w:rPr>
                <w:rFonts w:ascii="Calibri" w:eastAsia="Calibri" w:hAnsi="Calibri"/>
                <w:b/>
                <w:sz w:val="20"/>
                <w:szCs w:val="20"/>
                <w:lang w:eastAsia="en-US"/>
              </w:rPr>
              <w:t>42</w:t>
            </w:r>
          </w:p>
        </w:tc>
        <w:tc>
          <w:tcPr>
            <w:tcW w:w="460" w:type="dxa"/>
            <w:tcBorders>
              <w:top w:val="single" w:sz="8" w:space="0" w:color="auto"/>
              <w:left w:val="single" w:sz="4" w:space="0" w:color="auto"/>
              <w:bottom w:val="single" w:sz="4" w:space="0" w:color="auto"/>
              <w:right w:val="single" w:sz="4" w:space="0" w:color="auto"/>
            </w:tcBorders>
            <w:shd w:val="clear" w:color="auto" w:fill="EEECE1"/>
          </w:tcPr>
          <w:p w:rsidR="009A188F" w:rsidRPr="008222C3" w:rsidRDefault="009A188F" w:rsidP="000C3250">
            <w:pPr>
              <w:tabs>
                <w:tab w:val="left" w:pos="360"/>
              </w:tabs>
              <w:rPr>
                <w:rFonts w:ascii="Calibri" w:eastAsia="Calibri" w:hAnsi="Calibri"/>
                <w:b/>
                <w:sz w:val="20"/>
                <w:szCs w:val="20"/>
                <w:lang w:eastAsia="en-US"/>
              </w:rPr>
            </w:pPr>
            <w:r>
              <w:rPr>
                <w:rFonts w:ascii="Calibri" w:eastAsia="Calibri" w:hAnsi="Calibri"/>
                <w:b/>
                <w:sz w:val="20"/>
                <w:szCs w:val="20"/>
                <w:lang w:eastAsia="en-US"/>
              </w:rPr>
              <w:t>45</w:t>
            </w:r>
          </w:p>
        </w:tc>
        <w:tc>
          <w:tcPr>
            <w:tcW w:w="460" w:type="dxa"/>
            <w:tcBorders>
              <w:top w:val="single" w:sz="8" w:space="0" w:color="auto"/>
              <w:left w:val="single" w:sz="4" w:space="0" w:color="auto"/>
              <w:bottom w:val="single" w:sz="4" w:space="0" w:color="auto"/>
              <w:right w:val="single" w:sz="8" w:space="0" w:color="auto"/>
            </w:tcBorders>
            <w:shd w:val="clear" w:color="auto" w:fill="EEECE1"/>
          </w:tcPr>
          <w:p w:rsidR="009A188F" w:rsidRPr="008222C3" w:rsidRDefault="009A188F" w:rsidP="000C3250">
            <w:pPr>
              <w:tabs>
                <w:tab w:val="left" w:pos="360"/>
              </w:tabs>
              <w:rPr>
                <w:rFonts w:ascii="Calibri" w:eastAsia="Calibri" w:hAnsi="Calibri"/>
                <w:b/>
                <w:sz w:val="20"/>
                <w:szCs w:val="20"/>
                <w:lang w:eastAsia="en-US"/>
              </w:rPr>
            </w:pPr>
            <w:r>
              <w:rPr>
                <w:rFonts w:ascii="Calibri" w:eastAsia="Calibri" w:hAnsi="Calibri"/>
                <w:b/>
                <w:sz w:val="20"/>
                <w:szCs w:val="20"/>
                <w:lang w:eastAsia="en-US"/>
              </w:rPr>
              <w:t>48</w:t>
            </w:r>
          </w:p>
        </w:tc>
        <w:tc>
          <w:tcPr>
            <w:tcW w:w="460" w:type="dxa"/>
            <w:tcBorders>
              <w:top w:val="single" w:sz="8" w:space="0" w:color="auto"/>
              <w:left w:val="single" w:sz="8" w:space="0" w:color="auto"/>
              <w:bottom w:val="single" w:sz="4" w:space="0" w:color="auto"/>
              <w:right w:val="single" w:sz="4" w:space="0" w:color="auto"/>
            </w:tcBorders>
            <w:shd w:val="clear" w:color="auto" w:fill="EEECE1"/>
          </w:tcPr>
          <w:p w:rsidR="009A188F" w:rsidRPr="008222C3" w:rsidRDefault="009A188F" w:rsidP="000C3250">
            <w:pPr>
              <w:tabs>
                <w:tab w:val="left" w:pos="360"/>
              </w:tabs>
              <w:rPr>
                <w:rFonts w:ascii="Calibri" w:eastAsia="Calibri" w:hAnsi="Calibri"/>
                <w:b/>
                <w:sz w:val="20"/>
                <w:szCs w:val="20"/>
                <w:lang w:eastAsia="en-US"/>
              </w:rPr>
            </w:pPr>
            <w:r>
              <w:rPr>
                <w:rFonts w:ascii="Calibri" w:eastAsia="Calibri" w:hAnsi="Calibri"/>
                <w:b/>
                <w:sz w:val="20"/>
                <w:szCs w:val="20"/>
                <w:lang w:eastAsia="en-US"/>
              </w:rPr>
              <w:t>52</w:t>
            </w:r>
          </w:p>
        </w:tc>
        <w:tc>
          <w:tcPr>
            <w:tcW w:w="460" w:type="dxa"/>
            <w:tcBorders>
              <w:top w:val="single" w:sz="4" w:space="0" w:color="auto"/>
              <w:left w:val="single" w:sz="4" w:space="0" w:color="auto"/>
              <w:bottom w:val="single" w:sz="4" w:space="0" w:color="auto"/>
              <w:right w:val="single" w:sz="4" w:space="0" w:color="auto"/>
            </w:tcBorders>
            <w:shd w:val="clear" w:color="auto" w:fill="EEECE1"/>
          </w:tcPr>
          <w:p w:rsidR="009A188F" w:rsidRPr="008222C3" w:rsidRDefault="009A188F" w:rsidP="000C3250">
            <w:pPr>
              <w:tabs>
                <w:tab w:val="left" w:pos="360"/>
              </w:tabs>
              <w:rPr>
                <w:rFonts w:ascii="Calibri" w:eastAsia="Calibri" w:hAnsi="Calibri"/>
                <w:b/>
                <w:sz w:val="20"/>
                <w:szCs w:val="20"/>
                <w:lang w:eastAsia="en-US"/>
              </w:rPr>
            </w:pPr>
            <w:r>
              <w:rPr>
                <w:rFonts w:ascii="Calibri" w:eastAsia="Calibri" w:hAnsi="Calibri"/>
                <w:b/>
                <w:sz w:val="20"/>
                <w:szCs w:val="20"/>
                <w:lang w:eastAsia="en-US"/>
              </w:rPr>
              <w:t>55</w:t>
            </w:r>
          </w:p>
        </w:tc>
        <w:tc>
          <w:tcPr>
            <w:tcW w:w="460" w:type="dxa"/>
            <w:tcBorders>
              <w:top w:val="single" w:sz="4" w:space="0" w:color="auto"/>
              <w:left w:val="single" w:sz="4" w:space="0" w:color="auto"/>
              <w:bottom w:val="single" w:sz="4" w:space="0" w:color="auto"/>
              <w:right w:val="single" w:sz="8" w:space="0" w:color="auto"/>
            </w:tcBorders>
            <w:shd w:val="clear" w:color="auto" w:fill="EEECE1"/>
          </w:tcPr>
          <w:p w:rsidR="009A188F" w:rsidRPr="008222C3" w:rsidRDefault="009A188F" w:rsidP="000C3250">
            <w:pPr>
              <w:tabs>
                <w:tab w:val="left" w:pos="360"/>
              </w:tabs>
              <w:rPr>
                <w:rFonts w:ascii="Calibri" w:eastAsia="Calibri" w:hAnsi="Calibri"/>
                <w:b/>
                <w:sz w:val="20"/>
                <w:szCs w:val="20"/>
                <w:lang w:eastAsia="en-US"/>
              </w:rPr>
            </w:pPr>
            <w:r>
              <w:rPr>
                <w:rFonts w:ascii="Calibri" w:eastAsia="Calibri" w:hAnsi="Calibri"/>
                <w:b/>
                <w:sz w:val="20"/>
                <w:szCs w:val="20"/>
                <w:lang w:eastAsia="en-US"/>
              </w:rPr>
              <w:t>58</w:t>
            </w:r>
          </w:p>
        </w:tc>
        <w:tc>
          <w:tcPr>
            <w:tcW w:w="460" w:type="dxa"/>
            <w:tcBorders>
              <w:top w:val="single" w:sz="8" w:space="0" w:color="auto"/>
              <w:left w:val="single" w:sz="8" w:space="0" w:color="auto"/>
              <w:bottom w:val="single" w:sz="4" w:space="0" w:color="auto"/>
              <w:right w:val="single" w:sz="4" w:space="0" w:color="auto"/>
            </w:tcBorders>
            <w:shd w:val="clear" w:color="auto" w:fill="EEECE1"/>
          </w:tcPr>
          <w:p w:rsidR="009A188F" w:rsidRPr="008222C3" w:rsidRDefault="009A188F" w:rsidP="000C3250">
            <w:pPr>
              <w:tabs>
                <w:tab w:val="left" w:pos="360"/>
              </w:tabs>
              <w:rPr>
                <w:rFonts w:ascii="Calibri" w:eastAsia="Calibri" w:hAnsi="Calibri"/>
                <w:b/>
                <w:sz w:val="20"/>
                <w:szCs w:val="20"/>
                <w:lang w:eastAsia="en-US"/>
              </w:rPr>
            </w:pPr>
            <w:r>
              <w:rPr>
                <w:rFonts w:ascii="Calibri" w:eastAsia="Calibri" w:hAnsi="Calibri"/>
                <w:b/>
                <w:sz w:val="20"/>
                <w:szCs w:val="20"/>
                <w:lang w:eastAsia="en-US"/>
              </w:rPr>
              <w:t>62</w:t>
            </w:r>
          </w:p>
        </w:tc>
        <w:tc>
          <w:tcPr>
            <w:tcW w:w="460" w:type="dxa"/>
            <w:tcBorders>
              <w:top w:val="single" w:sz="8" w:space="0" w:color="auto"/>
              <w:left w:val="single" w:sz="4" w:space="0" w:color="auto"/>
              <w:bottom w:val="single" w:sz="4" w:space="0" w:color="auto"/>
              <w:right w:val="single" w:sz="4" w:space="0" w:color="auto"/>
            </w:tcBorders>
            <w:shd w:val="clear" w:color="auto" w:fill="EEECE1"/>
          </w:tcPr>
          <w:p w:rsidR="009A188F" w:rsidRPr="008222C3" w:rsidRDefault="009A188F" w:rsidP="000C3250">
            <w:pPr>
              <w:tabs>
                <w:tab w:val="left" w:pos="360"/>
              </w:tabs>
              <w:rPr>
                <w:rFonts w:ascii="Calibri" w:eastAsia="Calibri" w:hAnsi="Calibri"/>
                <w:b/>
                <w:sz w:val="20"/>
                <w:szCs w:val="20"/>
                <w:lang w:eastAsia="en-US"/>
              </w:rPr>
            </w:pPr>
            <w:r>
              <w:rPr>
                <w:rFonts w:ascii="Calibri" w:eastAsia="Calibri" w:hAnsi="Calibri"/>
                <w:b/>
                <w:sz w:val="20"/>
                <w:szCs w:val="20"/>
                <w:lang w:eastAsia="en-US"/>
              </w:rPr>
              <w:t>65</w:t>
            </w:r>
          </w:p>
        </w:tc>
        <w:tc>
          <w:tcPr>
            <w:tcW w:w="461" w:type="dxa"/>
            <w:tcBorders>
              <w:top w:val="single" w:sz="8" w:space="0" w:color="auto"/>
              <w:left w:val="single" w:sz="4" w:space="0" w:color="auto"/>
              <w:bottom w:val="single" w:sz="4" w:space="0" w:color="auto"/>
              <w:right w:val="single" w:sz="8" w:space="0" w:color="auto"/>
            </w:tcBorders>
            <w:shd w:val="clear" w:color="auto" w:fill="EEECE1"/>
          </w:tcPr>
          <w:p w:rsidR="009A188F" w:rsidRPr="008222C3" w:rsidRDefault="009A188F" w:rsidP="000C3250">
            <w:pPr>
              <w:tabs>
                <w:tab w:val="left" w:pos="360"/>
              </w:tabs>
              <w:rPr>
                <w:rFonts w:ascii="Calibri" w:eastAsia="Calibri" w:hAnsi="Calibri"/>
                <w:b/>
                <w:sz w:val="20"/>
                <w:szCs w:val="20"/>
                <w:lang w:eastAsia="en-US"/>
              </w:rPr>
            </w:pPr>
            <w:r>
              <w:rPr>
                <w:rFonts w:ascii="Calibri" w:eastAsia="Calibri" w:hAnsi="Calibri"/>
                <w:b/>
                <w:sz w:val="20"/>
                <w:szCs w:val="20"/>
                <w:lang w:eastAsia="en-US"/>
              </w:rPr>
              <w:t>68</w:t>
            </w:r>
          </w:p>
        </w:tc>
        <w:tc>
          <w:tcPr>
            <w:tcW w:w="460" w:type="dxa"/>
            <w:tcBorders>
              <w:top w:val="single" w:sz="8" w:space="0" w:color="auto"/>
              <w:left w:val="single" w:sz="8" w:space="0" w:color="auto"/>
              <w:bottom w:val="single" w:sz="4" w:space="0" w:color="auto"/>
              <w:right w:val="single" w:sz="4" w:space="0" w:color="auto"/>
            </w:tcBorders>
            <w:shd w:val="clear" w:color="auto" w:fill="EEECE1"/>
          </w:tcPr>
          <w:p w:rsidR="009A188F" w:rsidRPr="008222C3" w:rsidRDefault="009A188F" w:rsidP="000C3250">
            <w:pPr>
              <w:tabs>
                <w:tab w:val="left" w:pos="360"/>
              </w:tabs>
              <w:rPr>
                <w:rFonts w:ascii="Calibri" w:eastAsia="Calibri" w:hAnsi="Calibri"/>
                <w:b/>
                <w:sz w:val="20"/>
                <w:szCs w:val="20"/>
                <w:lang w:eastAsia="en-US"/>
              </w:rPr>
            </w:pPr>
            <w:r>
              <w:rPr>
                <w:rFonts w:ascii="Calibri" w:eastAsia="Calibri" w:hAnsi="Calibri"/>
                <w:b/>
                <w:sz w:val="20"/>
                <w:szCs w:val="20"/>
                <w:lang w:eastAsia="en-US"/>
              </w:rPr>
              <w:t>72</w:t>
            </w:r>
          </w:p>
        </w:tc>
        <w:tc>
          <w:tcPr>
            <w:tcW w:w="460" w:type="dxa"/>
            <w:tcBorders>
              <w:top w:val="single" w:sz="8" w:space="0" w:color="auto"/>
              <w:left w:val="single" w:sz="4" w:space="0" w:color="auto"/>
              <w:bottom w:val="single" w:sz="4" w:space="0" w:color="auto"/>
              <w:right w:val="single" w:sz="4" w:space="0" w:color="auto"/>
            </w:tcBorders>
            <w:shd w:val="clear" w:color="auto" w:fill="EEECE1"/>
          </w:tcPr>
          <w:p w:rsidR="009A188F" w:rsidRPr="008222C3" w:rsidRDefault="009A188F" w:rsidP="000C3250">
            <w:pPr>
              <w:tabs>
                <w:tab w:val="left" w:pos="360"/>
              </w:tabs>
              <w:rPr>
                <w:rFonts w:ascii="Calibri" w:eastAsia="Calibri" w:hAnsi="Calibri"/>
                <w:b/>
                <w:sz w:val="20"/>
                <w:szCs w:val="20"/>
                <w:lang w:eastAsia="en-US"/>
              </w:rPr>
            </w:pPr>
            <w:r>
              <w:rPr>
                <w:rFonts w:ascii="Calibri" w:eastAsia="Calibri" w:hAnsi="Calibri"/>
                <w:b/>
                <w:sz w:val="20"/>
                <w:szCs w:val="20"/>
                <w:lang w:eastAsia="en-US"/>
              </w:rPr>
              <w:t>75</w:t>
            </w:r>
          </w:p>
        </w:tc>
        <w:tc>
          <w:tcPr>
            <w:tcW w:w="460" w:type="dxa"/>
            <w:tcBorders>
              <w:top w:val="single" w:sz="8" w:space="0" w:color="auto"/>
              <w:left w:val="single" w:sz="4" w:space="0" w:color="auto"/>
              <w:bottom w:val="single" w:sz="4" w:space="0" w:color="auto"/>
              <w:right w:val="single" w:sz="8" w:space="0" w:color="auto"/>
            </w:tcBorders>
            <w:shd w:val="clear" w:color="auto" w:fill="EEECE1"/>
          </w:tcPr>
          <w:p w:rsidR="009A188F" w:rsidRPr="008222C3" w:rsidRDefault="009A188F" w:rsidP="000C3250">
            <w:pPr>
              <w:tabs>
                <w:tab w:val="left" w:pos="360"/>
              </w:tabs>
              <w:rPr>
                <w:rFonts w:ascii="Calibri" w:eastAsia="Calibri" w:hAnsi="Calibri"/>
                <w:b/>
                <w:sz w:val="20"/>
                <w:szCs w:val="20"/>
                <w:lang w:eastAsia="en-US"/>
              </w:rPr>
            </w:pPr>
            <w:r>
              <w:rPr>
                <w:rFonts w:ascii="Calibri" w:eastAsia="Calibri" w:hAnsi="Calibri"/>
                <w:b/>
                <w:sz w:val="20"/>
                <w:szCs w:val="20"/>
                <w:lang w:eastAsia="en-US"/>
              </w:rPr>
              <w:t>78</w:t>
            </w:r>
          </w:p>
        </w:tc>
        <w:tc>
          <w:tcPr>
            <w:tcW w:w="460" w:type="dxa"/>
            <w:tcBorders>
              <w:top w:val="single" w:sz="8" w:space="0" w:color="auto"/>
              <w:left w:val="single" w:sz="8" w:space="0" w:color="auto"/>
              <w:bottom w:val="single" w:sz="4" w:space="0" w:color="auto"/>
              <w:right w:val="single" w:sz="4" w:space="0" w:color="auto"/>
            </w:tcBorders>
            <w:shd w:val="clear" w:color="auto" w:fill="EEECE1"/>
          </w:tcPr>
          <w:p w:rsidR="009A188F" w:rsidRPr="008222C3" w:rsidRDefault="009A188F" w:rsidP="000C3250">
            <w:pPr>
              <w:tabs>
                <w:tab w:val="left" w:pos="360"/>
              </w:tabs>
              <w:rPr>
                <w:rFonts w:ascii="Calibri" w:eastAsia="Calibri" w:hAnsi="Calibri"/>
                <w:b/>
                <w:sz w:val="20"/>
                <w:szCs w:val="20"/>
                <w:lang w:eastAsia="en-US"/>
              </w:rPr>
            </w:pPr>
            <w:r>
              <w:rPr>
                <w:rFonts w:ascii="Calibri" w:eastAsia="Calibri" w:hAnsi="Calibri"/>
                <w:b/>
                <w:sz w:val="20"/>
                <w:szCs w:val="20"/>
                <w:lang w:eastAsia="en-US"/>
              </w:rPr>
              <w:t>82</w:t>
            </w:r>
          </w:p>
        </w:tc>
        <w:tc>
          <w:tcPr>
            <w:tcW w:w="460" w:type="dxa"/>
            <w:tcBorders>
              <w:top w:val="single" w:sz="8" w:space="0" w:color="auto"/>
              <w:left w:val="single" w:sz="4" w:space="0" w:color="auto"/>
              <w:bottom w:val="single" w:sz="4" w:space="0" w:color="auto"/>
              <w:right w:val="single" w:sz="4" w:space="0" w:color="auto"/>
            </w:tcBorders>
            <w:shd w:val="clear" w:color="auto" w:fill="EEECE1"/>
          </w:tcPr>
          <w:p w:rsidR="009A188F" w:rsidRPr="008222C3" w:rsidRDefault="009A188F" w:rsidP="000C3250">
            <w:pPr>
              <w:tabs>
                <w:tab w:val="left" w:pos="360"/>
              </w:tabs>
              <w:rPr>
                <w:rFonts w:ascii="Calibri" w:eastAsia="Calibri" w:hAnsi="Calibri"/>
                <w:b/>
                <w:sz w:val="20"/>
                <w:szCs w:val="20"/>
                <w:lang w:eastAsia="en-US"/>
              </w:rPr>
            </w:pPr>
            <w:r>
              <w:rPr>
                <w:rFonts w:ascii="Calibri" w:eastAsia="Calibri" w:hAnsi="Calibri"/>
                <w:b/>
                <w:sz w:val="20"/>
                <w:szCs w:val="20"/>
                <w:lang w:eastAsia="en-US"/>
              </w:rPr>
              <w:t>85</w:t>
            </w:r>
          </w:p>
        </w:tc>
        <w:tc>
          <w:tcPr>
            <w:tcW w:w="461" w:type="dxa"/>
            <w:tcBorders>
              <w:top w:val="single" w:sz="8" w:space="0" w:color="auto"/>
              <w:left w:val="single" w:sz="4" w:space="0" w:color="auto"/>
              <w:bottom w:val="single" w:sz="4" w:space="0" w:color="auto"/>
              <w:right w:val="single" w:sz="8" w:space="0" w:color="auto"/>
            </w:tcBorders>
            <w:shd w:val="clear" w:color="auto" w:fill="EEECE1"/>
          </w:tcPr>
          <w:p w:rsidR="009A188F" w:rsidRPr="008222C3" w:rsidRDefault="009A188F" w:rsidP="000C3250">
            <w:pPr>
              <w:tabs>
                <w:tab w:val="left" w:pos="360"/>
              </w:tabs>
              <w:rPr>
                <w:rFonts w:ascii="Calibri" w:eastAsia="Calibri" w:hAnsi="Calibri"/>
                <w:b/>
                <w:sz w:val="20"/>
                <w:szCs w:val="20"/>
                <w:lang w:eastAsia="en-US"/>
              </w:rPr>
            </w:pPr>
            <w:r>
              <w:rPr>
                <w:rFonts w:ascii="Calibri" w:eastAsia="Calibri" w:hAnsi="Calibri"/>
                <w:b/>
                <w:sz w:val="20"/>
                <w:szCs w:val="20"/>
                <w:lang w:eastAsia="en-US"/>
              </w:rPr>
              <w:t>88</w:t>
            </w:r>
          </w:p>
        </w:tc>
        <w:tc>
          <w:tcPr>
            <w:tcW w:w="462" w:type="dxa"/>
            <w:tcBorders>
              <w:top w:val="single" w:sz="8" w:space="0" w:color="auto"/>
              <w:left w:val="single" w:sz="8" w:space="0" w:color="auto"/>
              <w:bottom w:val="single" w:sz="4" w:space="0" w:color="auto"/>
              <w:right w:val="single" w:sz="4" w:space="0" w:color="auto"/>
            </w:tcBorders>
            <w:shd w:val="clear" w:color="auto" w:fill="EEECE1"/>
          </w:tcPr>
          <w:p w:rsidR="009A188F" w:rsidRPr="008222C3" w:rsidRDefault="009A188F" w:rsidP="000C3250">
            <w:pPr>
              <w:tabs>
                <w:tab w:val="left" w:pos="360"/>
              </w:tabs>
              <w:rPr>
                <w:rFonts w:ascii="Calibri" w:eastAsia="Calibri" w:hAnsi="Calibri"/>
                <w:b/>
                <w:sz w:val="20"/>
                <w:szCs w:val="20"/>
                <w:lang w:eastAsia="en-US"/>
              </w:rPr>
            </w:pPr>
            <w:r>
              <w:rPr>
                <w:rFonts w:ascii="Calibri" w:eastAsia="Calibri" w:hAnsi="Calibri"/>
                <w:b/>
                <w:sz w:val="20"/>
                <w:szCs w:val="20"/>
                <w:lang w:eastAsia="en-US"/>
              </w:rPr>
              <w:t>92</w:t>
            </w:r>
          </w:p>
        </w:tc>
        <w:tc>
          <w:tcPr>
            <w:tcW w:w="462" w:type="dxa"/>
            <w:tcBorders>
              <w:top w:val="single" w:sz="8" w:space="0" w:color="auto"/>
              <w:left w:val="single" w:sz="4" w:space="0" w:color="auto"/>
              <w:bottom w:val="single" w:sz="4" w:space="0" w:color="auto"/>
              <w:right w:val="single" w:sz="4" w:space="0" w:color="auto"/>
            </w:tcBorders>
            <w:shd w:val="clear" w:color="auto" w:fill="EEECE1"/>
          </w:tcPr>
          <w:p w:rsidR="009A188F" w:rsidRPr="008222C3" w:rsidRDefault="009A188F" w:rsidP="000C3250">
            <w:pPr>
              <w:tabs>
                <w:tab w:val="left" w:pos="360"/>
              </w:tabs>
              <w:rPr>
                <w:rFonts w:ascii="Calibri" w:eastAsia="Calibri" w:hAnsi="Calibri"/>
                <w:b/>
                <w:sz w:val="20"/>
                <w:szCs w:val="20"/>
                <w:lang w:eastAsia="en-US"/>
              </w:rPr>
            </w:pPr>
            <w:r>
              <w:rPr>
                <w:rFonts w:ascii="Calibri" w:eastAsia="Calibri" w:hAnsi="Calibri"/>
                <w:b/>
                <w:sz w:val="20"/>
                <w:szCs w:val="20"/>
                <w:lang w:eastAsia="en-US"/>
              </w:rPr>
              <w:t>95</w:t>
            </w:r>
          </w:p>
        </w:tc>
        <w:tc>
          <w:tcPr>
            <w:tcW w:w="465" w:type="dxa"/>
            <w:tcBorders>
              <w:top w:val="single" w:sz="8" w:space="0" w:color="auto"/>
              <w:left w:val="single" w:sz="4" w:space="0" w:color="auto"/>
              <w:bottom w:val="single" w:sz="4" w:space="0" w:color="auto"/>
              <w:right w:val="single" w:sz="8" w:space="0" w:color="auto"/>
            </w:tcBorders>
            <w:shd w:val="clear" w:color="auto" w:fill="EEECE1"/>
          </w:tcPr>
          <w:p w:rsidR="009A188F" w:rsidRPr="008222C3" w:rsidRDefault="009A188F" w:rsidP="000C3250">
            <w:pPr>
              <w:tabs>
                <w:tab w:val="left" w:pos="360"/>
              </w:tabs>
              <w:rPr>
                <w:rFonts w:ascii="Calibri" w:eastAsia="Calibri" w:hAnsi="Calibri"/>
                <w:b/>
                <w:sz w:val="20"/>
                <w:szCs w:val="20"/>
                <w:lang w:eastAsia="en-US"/>
              </w:rPr>
            </w:pPr>
            <w:r>
              <w:rPr>
                <w:rFonts w:ascii="Calibri" w:eastAsia="Calibri" w:hAnsi="Calibri"/>
                <w:b/>
                <w:sz w:val="20"/>
                <w:szCs w:val="20"/>
                <w:lang w:eastAsia="en-US"/>
              </w:rPr>
              <w:t>98</w:t>
            </w:r>
          </w:p>
        </w:tc>
      </w:tr>
      <w:tr w:rsidR="009A188F" w:rsidRPr="008222C3" w:rsidTr="000C3250">
        <w:tc>
          <w:tcPr>
            <w:tcW w:w="9664" w:type="dxa"/>
            <w:gridSpan w:val="21"/>
            <w:tcBorders>
              <w:top w:val="single" w:sz="8" w:space="0" w:color="auto"/>
            </w:tcBorders>
            <w:shd w:val="clear" w:color="auto" w:fill="auto"/>
          </w:tcPr>
          <w:p w:rsidR="000C3250" w:rsidRDefault="000C3250" w:rsidP="000C3250">
            <w:pPr>
              <w:tabs>
                <w:tab w:val="left" w:pos="360"/>
              </w:tabs>
              <w:rPr>
                <w:rFonts w:ascii="Arial" w:eastAsia="Calibri" w:hAnsi="Arial" w:cs="Arial"/>
                <w:sz w:val="20"/>
                <w:szCs w:val="20"/>
                <w:lang w:eastAsia="en-US"/>
              </w:rPr>
            </w:pPr>
            <w:r>
              <w:rPr>
                <w:rFonts w:ascii="Arial" w:eastAsia="Calibri" w:hAnsi="Arial" w:cs="Arial"/>
                <w:noProof/>
                <w:sz w:val="20"/>
                <w:szCs w:val="20"/>
              </w:rPr>
              <mc:AlternateContent>
                <mc:Choice Requires="wps">
                  <w:drawing>
                    <wp:anchor distT="0" distB="0" distL="114300" distR="114300" simplePos="0" relativeHeight="251663360" behindDoc="0" locked="0" layoutInCell="1" allowOverlap="1" wp14:anchorId="03F67992" wp14:editId="21A29641">
                      <wp:simplePos x="0" y="0"/>
                      <wp:positionH relativeFrom="column">
                        <wp:posOffset>5362575</wp:posOffset>
                      </wp:positionH>
                      <wp:positionV relativeFrom="paragraph">
                        <wp:posOffset>0</wp:posOffset>
                      </wp:positionV>
                      <wp:extent cx="695325" cy="23812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695325" cy="238125"/>
                              </a:xfrm>
                              <a:prstGeom prst="rect">
                                <a:avLst/>
                              </a:prstGeom>
                              <a:solidFill>
                                <a:sysClr val="window" lastClr="FFFFFF"/>
                              </a:solidFill>
                              <a:ln w="6350">
                                <a:solidFill>
                                  <a:prstClr val="black"/>
                                </a:solidFill>
                              </a:ln>
                              <a:effectLst/>
                            </wps:spPr>
                            <wps:txbx>
                              <w:txbxContent>
                                <w:p w:rsidR="00D742B3" w:rsidRDefault="00D742B3" w:rsidP="000C3250">
                                  <w:r>
                                    <w:t>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 o:spid="_x0000_s1028" type="#_x0000_t202" style="position:absolute;margin-left:422.25pt;margin-top:0;width:54.75pt;height:18.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" fillcolor="window" strokeweight=".5pt">
                      <v:textbox>
                        <w:txbxContent>
                          <w:p w:rsidR="00D742B3" w:rsidRDefault="00D742B3" w:rsidP="000C3250">
                            <w:r>
                              <w:t>N/A</w:t>
                            </w:r>
                          </w:p>
                        </w:txbxContent>
                      </v:textbox>
                    </v:shape>
                  </w:pict>
                </mc:Fallback>
              </mc:AlternateContent>
            </w:r>
            <w:r>
              <w:rPr>
                <w:rFonts w:ascii="Arial" w:eastAsia="Calibri" w:hAnsi="Arial" w:cs="Arial"/>
                <w:sz w:val="20"/>
                <w:szCs w:val="20"/>
                <w:lang w:eastAsia="en-US"/>
              </w:rPr>
              <w:t xml:space="preserve">Student has not had sufficient opportunity on this placement to assess this outcome  </w:t>
            </w:r>
          </w:p>
          <w:p w:rsidR="00B24C0C" w:rsidRDefault="00B24C0C" w:rsidP="000C3250">
            <w:pPr>
              <w:tabs>
                <w:tab w:val="left" w:pos="360"/>
              </w:tabs>
              <w:rPr>
                <w:rFonts w:ascii="Arial" w:eastAsia="Calibri" w:hAnsi="Arial" w:cs="Arial"/>
                <w:sz w:val="20"/>
                <w:szCs w:val="20"/>
                <w:lang w:eastAsia="en-US"/>
              </w:rPr>
            </w:pPr>
          </w:p>
          <w:p w:rsidR="009A188F" w:rsidRPr="008222C3" w:rsidRDefault="009A188F" w:rsidP="000C3250">
            <w:pPr>
              <w:tabs>
                <w:tab w:val="left" w:pos="360"/>
              </w:tabs>
              <w:rPr>
                <w:rFonts w:ascii="Arial" w:eastAsia="Calibri" w:hAnsi="Arial" w:cs="Arial"/>
                <w:sz w:val="20"/>
                <w:szCs w:val="20"/>
                <w:lang w:eastAsia="en-US"/>
              </w:rPr>
            </w:pPr>
            <w:r w:rsidRPr="008222C3">
              <w:rPr>
                <w:rFonts w:ascii="Arial" w:eastAsia="Calibri" w:hAnsi="Arial" w:cs="Arial"/>
                <w:sz w:val="20"/>
                <w:szCs w:val="20"/>
                <w:lang w:eastAsia="en-US"/>
              </w:rPr>
              <w:t xml:space="preserve">Comments/Evidence </w:t>
            </w:r>
          </w:p>
          <w:p w:rsidR="009A188F" w:rsidRPr="008222C3" w:rsidRDefault="009A188F" w:rsidP="000C3250">
            <w:pPr>
              <w:tabs>
                <w:tab w:val="left" w:pos="360"/>
              </w:tabs>
              <w:ind w:left="720"/>
              <w:contextualSpacing/>
              <w:rPr>
                <w:rFonts w:ascii="Arial" w:eastAsia="Calibri" w:hAnsi="Arial" w:cs="Arial"/>
                <w:b/>
                <w:sz w:val="22"/>
                <w:szCs w:val="22"/>
                <w:lang w:eastAsia="en-US"/>
              </w:rPr>
            </w:pPr>
          </w:p>
          <w:p w:rsidR="009A188F" w:rsidRPr="008222C3" w:rsidRDefault="009A188F" w:rsidP="000C3250">
            <w:pPr>
              <w:tabs>
                <w:tab w:val="left" w:pos="360"/>
              </w:tabs>
              <w:ind w:left="720"/>
              <w:contextualSpacing/>
              <w:rPr>
                <w:rFonts w:ascii="Arial" w:eastAsia="Calibri" w:hAnsi="Arial" w:cs="Arial"/>
                <w:b/>
                <w:sz w:val="22"/>
                <w:szCs w:val="22"/>
                <w:lang w:eastAsia="en-US"/>
              </w:rPr>
            </w:pPr>
          </w:p>
          <w:p w:rsidR="009A188F" w:rsidRDefault="009A188F" w:rsidP="000C3250">
            <w:pPr>
              <w:tabs>
                <w:tab w:val="left" w:pos="360"/>
              </w:tabs>
              <w:ind w:left="720"/>
              <w:contextualSpacing/>
              <w:rPr>
                <w:rFonts w:ascii="Arial" w:eastAsia="Calibri" w:hAnsi="Arial" w:cs="Arial"/>
                <w:b/>
                <w:sz w:val="22"/>
                <w:szCs w:val="22"/>
                <w:lang w:eastAsia="en-US"/>
              </w:rPr>
            </w:pPr>
          </w:p>
          <w:p w:rsidR="00173251" w:rsidRDefault="00173251" w:rsidP="000C3250">
            <w:pPr>
              <w:tabs>
                <w:tab w:val="left" w:pos="360"/>
              </w:tabs>
              <w:ind w:left="720"/>
              <w:contextualSpacing/>
              <w:rPr>
                <w:rFonts w:ascii="Arial" w:eastAsia="Calibri" w:hAnsi="Arial" w:cs="Arial"/>
                <w:b/>
                <w:sz w:val="22"/>
                <w:szCs w:val="22"/>
                <w:lang w:eastAsia="en-US"/>
              </w:rPr>
            </w:pPr>
          </w:p>
          <w:p w:rsidR="00173251" w:rsidRDefault="00173251" w:rsidP="000C3250">
            <w:pPr>
              <w:tabs>
                <w:tab w:val="left" w:pos="360"/>
              </w:tabs>
              <w:ind w:left="720"/>
              <w:contextualSpacing/>
              <w:rPr>
                <w:rFonts w:ascii="Arial" w:eastAsia="Calibri" w:hAnsi="Arial" w:cs="Arial"/>
                <w:b/>
                <w:sz w:val="22"/>
                <w:szCs w:val="22"/>
                <w:lang w:eastAsia="en-US"/>
              </w:rPr>
            </w:pPr>
          </w:p>
          <w:p w:rsidR="00173251" w:rsidRDefault="00173251" w:rsidP="000C3250">
            <w:pPr>
              <w:tabs>
                <w:tab w:val="left" w:pos="360"/>
              </w:tabs>
              <w:ind w:left="720"/>
              <w:contextualSpacing/>
              <w:rPr>
                <w:rFonts w:ascii="Arial" w:eastAsia="Calibri" w:hAnsi="Arial" w:cs="Arial"/>
                <w:b/>
                <w:sz w:val="22"/>
                <w:szCs w:val="22"/>
                <w:lang w:eastAsia="en-US"/>
              </w:rPr>
            </w:pPr>
          </w:p>
          <w:p w:rsidR="00173251" w:rsidRDefault="00173251" w:rsidP="000C3250">
            <w:pPr>
              <w:tabs>
                <w:tab w:val="left" w:pos="360"/>
              </w:tabs>
              <w:ind w:left="720"/>
              <w:contextualSpacing/>
              <w:rPr>
                <w:rFonts w:ascii="Arial" w:eastAsia="Calibri" w:hAnsi="Arial" w:cs="Arial"/>
                <w:b/>
                <w:sz w:val="22"/>
                <w:szCs w:val="22"/>
                <w:lang w:eastAsia="en-US"/>
              </w:rPr>
            </w:pPr>
          </w:p>
          <w:p w:rsidR="00173251" w:rsidRDefault="00173251" w:rsidP="000C3250">
            <w:pPr>
              <w:tabs>
                <w:tab w:val="left" w:pos="360"/>
              </w:tabs>
              <w:ind w:left="720"/>
              <w:contextualSpacing/>
              <w:rPr>
                <w:rFonts w:ascii="Arial" w:eastAsia="Calibri" w:hAnsi="Arial" w:cs="Arial"/>
                <w:b/>
                <w:sz w:val="22"/>
                <w:szCs w:val="22"/>
                <w:lang w:eastAsia="en-US"/>
              </w:rPr>
            </w:pPr>
          </w:p>
          <w:p w:rsidR="00173251" w:rsidRDefault="00173251" w:rsidP="000C3250">
            <w:pPr>
              <w:tabs>
                <w:tab w:val="left" w:pos="360"/>
              </w:tabs>
              <w:ind w:left="720"/>
              <w:contextualSpacing/>
              <w:rPr>
                <w:rFonts w:ascii="Arial" w:eastAsia="Calibri" w:hAnsi="Arial" w:cs="Arial"/>
                <w:b/>
                <w:sz w:val="22"/>
                <w:szCs w:val="22"/>
                <w:lang w:eastAsia="en-US"/>
              </w:rPr>
            </w:pPr>
          </w:p>
          <w:p w:rsidR="00173251" w:rsidRDefault="00173251" w:rsidP="000C3250">
            <w:pPr>
              <w:tabs>
                <w:tab w:val="left" w:pos="360"/>
              </w:tabs>
              <w:ind w:left="720"/>
              <w:contextualSpacing/>
              <w:rPr>
                <w:rFonts w:ascii="Arial" w:eastAsia="Calibri" w:hAnsi="Arial" w:cs="Arial"/>
                <w:b/>
                <w:sz w:val="22"/>
                <w:szCs w:val="22"/>
                <w:lang w:eastAsia="en-US"/>
              </w:rPr>
            </w:pPr>
          </w:p>
          <w:p w:rsidR="00173251" w:rsidRDefault="00173251" w:rsidP="000C3250">
            <w:pPr>
              <w:tabs>
                <w:tab w:val="left" w:pos="360"/>
              </w:tabs>
              <w:ind w:left="720"/>
              <w:contextualSpacing/>
              <w:rPr>
                <w:rFonts w:ascii="Arial" w:eastAsia="Calibri" w:hAnsi="Arial" w:cs="Arial"/>
                <w:b/>
                <w:sz w:val="22"/>
                <w:szCs w:val="22"/>
                <w:lang w:eastAsia="en-US"/>
              </w:rPr>
            </w:pPr>
          </w:p>
          <w:p w:rsidR="00173251" w:rsidRDefault="00173251" w:rsidP="000C3250">
            <w:pPr>
              <w:tabs>
                <w:tab w:val="left" w:pos="360"/>
              </w:tabs>
              <w:ind w:left="720"/>
              <w:contextualSpacing/>
              <w:rPr>
                <w:rFonts w:ascii="Arial" w:eastAsia="Calibri" w:hAnsi="Arial" w:cs="Arial"/>
                <w:b/>
                <w:sz w:val="22"/>
                <w:szCs w:val="22"/>
                <w:lang w:eastAsia="en-US"/>
              </w:rPr>
            </w:pPr>
          </w:p>
          <w:p w:rsidR="00173251" w:rsidRDefault="00173251" w:rsidP="000C3250">
            <w:pPr>
              <w:tabs>
                <w:tab w:val="left" w:pos="360"/>
              </w:tabs>
              <w:ind w:left="720"/>
              <w:contextualSpacing/>
              <w:rPr>
                <w:rFonts w:ascii="Arial" w:eastAsia="Calibri" w:hAnsi="Arial" w:cs="Arial"/>
                <w:b/>
                <w:sz w:val="22"/>
                <w:szCs w:val="22"/>
                <w:lang w:eastAsia="en-US"/>
              </w:rPr>
            </w:pPr>
          </w:p>
          <w:p w:rsidR="00173251" w:rsidRDefault="00173251" w:rsidP="000C3250">
            <w:pPr>
              <w:tabs>
                <w:tab w:val="left" w:pos="360"/>
              </w:tabs>
              <w:ind w:left="720"/>
              <w:contextualSpacing/>
              <w:rPr>
                <w:rFonts w:ascii="Arial" w:eastAsia="Calibri" w:hAnsi="Arial" w:cs="Arial"/>
                <w:b/>
                <w:sz w:val="22"/>
                <w:szCs w:val="22"/>
                <w:lang w:eastAsia="en-US"/>
              </w:rPr>
            </w:pPr>
          </w:p>
          <w:p w:rsidR="00173251" w:rsidRDefault="00173251" w:rsidP="000C3250">
            <w:pPr>
              <w:tabs>
                <w:tab w:val="left" w:pos="360"/>
              </w:tabs>
              <w:ind w:left="720"/>
              <w:contextualSpacing/>
              <w:rPr>
                <w:rFonts w:ascii="Arial" w:eastAsia="Calibri" w:hAnsi="Arial" w:cs="Arial"/>
                <w:b/>
                <w:sz w:val="22"/>
                <w:szCs w:val="22"/>
                <w:lang w:eastAsia="en-US"/>
              </w:rPr>
            </w:pPr>
          </w:p>
          <w:p w:rsidR="00173251" w:rsidRDefault="00173251" w:rsidP="000C3250">
            <w:pPr>
              <w:tabs>
                <w:tab w:val="left" w:pos="360"/>
              </w:tabs>
              <w:ind w:left="720"/>
              <w:contextualSpacing/>
              <w:rPr>
                <w:rFonts w:ascii="Arial" w:eastAsia="Calibri" w:hAnsi="Arial" w:cs="Arial"/>
                <w:b/>
                <w:sz w:val="22"/>
                <w:szCs w:val="22"/>
                <w:lang w:eastAsia="en-US"/>
              </w:rPr>
            </w:pPr>
          </w:p>
          <w:p w:rsidR="00173251" w:rsidRDefault="00173251" w:rsidP="000C3250">
            <w:pPr>
              <w:tabs>
                <w:tab w:val="left" w:pos="360"/>
              </w:tabs>
              <w:ind w:left="720"/>
              <w:contextualSpacing/>
              <w:rPr>
                <w:rFonts w:ascii="Arial" w:eastAsia="Calibri" w:hAnsi="Arial" w:cs="Arial"/>
                <w:b/>
                <w:sz w:val="22"/>
                <w:szCs w:val="22"/>
                <w:lang w:eastAsia="en-US"/>
              </w:rPr>
            </w:pPr>
          </w:p>
          <w:p w:rsidR="00173251" w:rsidRDefault="00173251" w:rsidP="000C3250">
            <w:pPr>
              <w:tabs>
                <w:tab w:val="left" w:pos="360"/>
              </w:tabs>
              <w:ind w:left="720"/>
              <w:contextualSpacing/>
              <w:rPr>
                <w:rFonts w:ascii="Arial" w:eastAsia="Calibri" w:hAnsi="Arial" w:cs="Arial"/>
                <w:b/>
                <w:sz w:val="22"/>
                <w:szCs w:val="22"/>
                <w:lang w:eastAsia="en-US"/>
              </w:rPr>
            </w:pPr>
          </w:p>
          <w:p w:rsidR="00173251" w:rsidRDefault="00173251" w:rsidP="000C3250">
            <w:pPr>
              <w:tabs>
                <w:tab w:val="left" w:pos="360"/>
              </w:tabs>
              <w:ind w:left="720"/>
              <w:contextualSpacing/>
              <w:rPr>
                <w:rFonts w:ascii="Arial" w:eastAsia="Calibri" w:hAnsi="Arial" w:cs="Arial"/>
                <w:b/>
                <w:sz w:val="22"/>
                <w:szCs w:val="22"/>
                <w:lang w:eastAsia="en-US"/>
              </w:rPr>
            </w:pPr>
          </w:p>
          <w:p w:rsidR="00173251" w:rsidRDefault="00173251" w:rsidP="000C3250">
            <w:pPr>
              <w:tabs>
                <w:tab w:val="left" w:pos="360"/>
              </w:tabs>
              <w:ind w:left="720"/>
              <w:contextualSpacing/>
              <w:rPr>
                <w:rFonts w:ascii="Arial" w:eastAsia="Calibri" w:hAnsi="Arial" w:cs="Arial"/>
                <w:b/>
                <w:sz w:val="22"/>
                <w:szCs w:val="22"/>
                <w:lang w:eastAsia="en-US"/>
              </w:rPr>
            </w:pPr>
          </w:p>
          <w:p w:rsidR="00173251" w:rsidRDefault="00173251" w:rsidP="000C3250">
            <w:pPr>
              <w:tabs>
                <w:tab w:val="left" w:pos="360"/>
              </w:tabs>
              <w:ind w:left="720"/>
              <w:contextualSpacing/>
              <w:rPr>
                <w:rFonts w:ascii="Arial" w:eastAsia="Calibri" w:hAnsi="Arial" w:cs="Arial"/>
                <w:b/>
                <w:sz w:val="22"/>
                <w:szCs w:val="22"/>
                <w:lang w:eastAsia="en-US"/>
              </w:rPr>
            </w:pPr>
          </w:p>
          <w:p w:rsidR="00173251" w:rsidRDefault="00173251" w:rsidP="000C3250">
            <w:pPr>
              <w:tabs>
                <w:tab w:val="left" w:pos="360"/>
              </w:tabs>
              <w:ind w:left="720"/>
              <w:contextualSpacing/>
              <w:rPr>
                <w:rFonts w:ascii="Arial" w:eastAsia="Calibri" w:hAnsi="Arial" w:cs="Arial"/>
                <w:b/>
                <w:sz w:val="22"/>
                <w:szCs w:val="22"/>
                <w:lang w:eastAsia="en-US"/>
              </w:rPr>
            </w:pPr>
          </w:p>
          <w:p w:rsidR="00173251" w:rsidRDefault="00173251" w:rsidP="000C3250">
            <w:pPr>
              <w:tabs>
                <w:tab w:val="left" w:pos="360"/>
              </w:tabs>
              <w:ind w:left="720"/>
              <w:contextualSpacing/>
              <w:rPr>
                <w:rFonts w:ascii="Arial" w:eastAsia="Calibri" w:hAnsi="Arial" w:cs="Arial"/>
                <w:b/>
                <w:sz w:val="22"/>
                <w:szCs w:val="22"/>
                <w:lang w:eastAsia="en-US"/>
              </w:rPr>
            </w:pPr>
          </w:p>
          <w:p w:rsidR="00173251" w:rsidRDefault="00173251" w:rsidP="000C3250">
            <w:pPr>
              <w:tabs>
                <w:tab w:val="left" w:pos="360"/>
              </w:tabs>
              <w:ind w:left="720"/>
              <w:contextualSpacing/>
              <w:rPr>
                <w:rFonts w:ascii="Arial" w:eastAsia="Calibri" w:hAnsi="Arial" w:cs="Arial"/>
                <w:b/>
                <w:sz w:val="22"/>
                <w:szCs w:val="22"/>
                <w:lang w:eastAsia="en-US"/>
              </w:rPr>
            </w:pPr>
          </w:p>
          <w:p w:rsidR="00754851" w:rsidRDefault="00754851" w:rsidP="000C3250">
            <w:pPr>
              <w:tabs>
                <w:tab w:val="left" w:pos="360"/>
              </w:tabs>
              <w:ind w:left="720"/>
              <w:contextualSpacing/>
              <w:rPr>
                <w:rFonts w:ascii="Arial" w:eastAsia="Calibri" w:hAnsi="Arial" w:cs="Arial"/>
                <w:b/>
                <w:sz w:val="22"/>
                <w:szCs w:val="22"/>
                <w:lang w:eastAsia="en-US"/>
              </w:rPr>
            </w:pPr>
          </w:p>
          <w:p w:rsidR="00754851" w:rsidRDefault="00754851" w:rsidP="000C3250">
            <w:pPr>
              <w:tabs>
                <w:tab w:val="left" w:pos="360"/>
              </w:tabs>
              <w:ind w:left="720"/>
              <w:contextualSpacing/>
              <w:rPr>
                <w:rFonts w:ascii="Arial" w:eastAsia="Calibri" w:hAnsi="Arial" w:cs="Arial"/>
                <w:b/>
                <w:sz w:val="22"/>
                <w:szCs w:val="22"/>
                <w:lang w:eastAsia="en-US"/>
              </w:rPr>
            </w:pPr>
          </w:p>
          <w:p w:rsidR="00173251" w:rsidRDefault="00173251" w:rsidP="000C3250">
            <w:pPr>
              <w:tabs>
                <w:tab w:val="left" w:pos="360"/>
              </w:tabs>
              <w:ind w:left="720"/>
              <w:contextualSpacing/>
              <w:rPr>
                <w:rFonts w:ascii="Arial" w:eastAsia="Calibri" w:hAnsi="Arial" w:cs="Arial"/>
                <w:b/>
                <w:sz w:val="22"/>
                <w:szCs w:val="22"/>
                <w:lang w:eastAsia="en-US"/>
              </w:rPr>
            </w:pPr>
          </w:p>
          <w:p w:rsidR="00173251" w:rsidRDefault="00173251" w:rsidP="000C3250">
            <w:pPr>
              <w:tabs>
                <w:tab w:val="left" w:pos="360"/>
              </w:tabs>
              <w:ind w:left="720"/>
              <w:contextualSpacing/>
              <w:rPr>
                <w:rFonts w:ascii="Arial" w:eastAsia="Calibri" w:hAnsi="Arial" w:cs="Arial"/>
                <w:b/>
                <w:sz w:val="22"/>
                <w:szCs w:val="22"/>
                <w:lang w:eastAsia="en-US"/>
              </w:rPr>
            </w:pPr>
          </w:p>
          <w:p w:rsidR="00173251" w:rsidRDefault="00173251" w:rsidP="000C3250">
            <w:pPr>
              <w:tabs>
                <w:tab w:val="left" w:pos="360"/>
              </w:tabs>
              <w:ind w:left="720"/>
              <w:contextualSpacing/>
              <w:rPr>
                <w:rFonts w:ascii="Arial" w:eastAsia="Calibri" w:hAnsi="Arial" w:cs="Arial"/>
                <w:b/>
                <w:sz w:val="22"/>
                <w:szCs w:val="22"/>
                <w:lang w:eastAsia="en-US"/>
              </w:rPr>
            </w:pPr>
          </w:p>
          <w:p w:rsidR="00173251" w:rsidRDefault="00173251" w:rsidP="000C3250">
            <w:pPr>
              <w:tabs>
                <w:tab w:val="left" w:pos="360"/>
              </w:tabs>
              <w:ind w:left="720"/>
              <w:contextualSpacing/>
              <w:rPr>
                <w:rFonts w:ascii="Arial" w:eastAsia="Calibri" w:hAnsi="Arial" w:cs="Arial"/>
                <w:b/>
                <w:sz w:val="22"/>
                <w:szCs w:val="22"/>
                <w:lang w:eastAsia="en-US"/>
              </w:rPr>
            </w:pPr>
          </w:p>
          <w:p w:rsidR="009A188F" w:rsidRPr="008222C3" w:rsidRDefault="009A188F" w:rsidP="000C3250">
            <w:pPr>
              <w:tabs>
                <w:tab w:val="left" w:pos="360"/>
              </w:tabs>
              <w:ind w:left="720"/>
              <w:contextualSpacing/>
              <w:rPr>
                <w:rFonts w:ascii="Arial" w:eastAsia="Calibri" w:hAnsi="Arial" w:cs="Arial"/>
                <w:b/>
                <w:sz w:val="22"/>
                <w:szCs w:val="22"/>
                <w:lang w:eastAsia="en-US"/>
              </w:rPr>
            </w:pPr>
          </w:p>
        </w:tc>
      </w:tr>
      <w:tr w:rsidR="009A188F" w:rsidRPr="008222C3" w:rsidTr="00192E0E">
        <w:tc>
          <w:tcPr>
            <w:tcW w:w="9664" w:type="dxa"/>
            <w:gridSpan w:val="21"/>
            <w:shd w:val="clear" w:color="auto" w:fill="DDD9C3" w:themeFill="background2" w:themeFillShade="E6"/>
          </w:tcPr>
          <w:p w:rsidR="009A188F" w:rsidRPr="008222C3" w:rsidRDefault="009A188F" w:rsidP="000C3250">
            <w:pPr>
              <w:tabs>
                <w:tab w:val="left" w:pos="360"/>
              </w:tabs>
              <w:ind w:left="720"/>
              <w:contextualSpacing/>
              <w:rPr>
                <w:rFonts w:ascii="Arial" w:eastAsia="Calibri" w:hAnsi="Arial" w:cs="Arial"/>
                <w:b/>
                <w:sz w:val="22"/>
                <w:szCs w:val="22"/>
                <w:lang w:eastAsia="en-US"/>
              </w:rPr>
            </w:pPr>
          </w:p>
        </w:tc>
      </w:tr>
      <w:tr w:rsidR="009A188F" w:rsidRPr="0075471A" w:rsidTr="000C3250">
        <w:tc>
          <w:tcPr>
            <w:tcW w:w="9664" w:type="dxa"/>
            <w:gridSpan w:val="21"/>
            <w:tcBorders>
              <w:bottom w:val="single" w:sz="8" w:space="0" w:color="auto"/>
            </w:tcBorders>
            <w:shd w:val="clear" w:color="auto" w:fill="FFFFFF"/>
          </w:tcPr>
          <w:p w:rsidR="00FA0F78" w:rsidRDefault="00D90B59" w:rsidP="00D57FDF">
            <w:pPr>
              <w:tabs>
                <w:tab w:val="left" w:pos="360"/>
              </w:tabs>
              <w:rPr>
                <w:rFonts w:ascii="Arial" w:eastAsia="Calibri" w:hAnsi="Arial" w:cs="Arial"/>
                <w:b/>
                <w:bCs/>
                <w:sz w:val="22"/>
                <w:szCs w:val="22"/>
                <w:lang w:eastAsia="en-US"/>
              </w:rPr>
            </w:pPr>
            <w:r>
              <w:rPr>
                <w:rFonts w:ascii="Arial" w:eastAsia="Calibri" w:hAnsi="Arial" w:cs="Arial"/>
                <w:bCs/>
                <w:sz w:val="22"/>
                <w:szCs w:val="22"/>
                <w:lang w:eastAsia="en-US"/>
              </w:rPr>
              <w:t xml:space="preserve">CLINICAL SKILL 4. </w:t>
            </w:r>
            <w:r w:rsidR="009A188F" w:rsidRPr="008222C3">
              <w:rPr>
                <w:rFonts w:ascii="Arial" w:eastAsia="Calibri" w:hAnsi="Arial" w:cs="Arial"/>
                <w:b/>
                <w:sz w:val="22"/>
                <w:szCs w:val="22"/>
                <w:lang w:eastAsia="en-US"/>
              </w:rPr>
              <w:t>O</w:t>
            </w:r>
            <w:r w:rsidR="009A188F">
              <w:rPr>
                <w:rFonts w:ascii="Arial" w:eastAsia="Calibri" w:hAnsi="Arial" w:cs="Arial"/>
                <w:b/>
                <w:bCs/>
                <w:sz w:val="22"/>
                <w:szCs w:val="22"/>
                <w:lang w:eastAsia="en-US"/>
              </w:rPr>
              <w:t xml:space="preserve">utcome </w:t>
            </w:r>
            <w:r w:rsidR="000223E4">
              <w:rPr>
                <w:rFonts w:ascii="Arial" w:eastAsia="Calibri" w:hAnsi="Arial" w:cs="Arial"/>
                <w:b/>
                <w:bCs/>
                <w:sz w:val="22"/>
                <w:szCs w:val="22"/>
                <w:lang w:eastAsia="en-US"/>
              </w:rPr>
              <w:t>8</w:t>
            </w:r>
            <w:r w:rsidR="009A188F" w:rsidRPr="008222C3">
              <w:rPr>
                <w:rFonts w:ascii="Arial" w:eastAsia="Calibri" w:hAnsi="Arial" w:cs="Arial"/>
                <w:b/>
                <w:bCs/>
                <w:sz w:val="22"/>
                <w:szCs w:val="22"/>
                <w:lang w:eastAsia="en-US"/>
              </w:rPr>
              <w:t>:</w:t>
            </w:r>
            <w:r w:rsidR="00D57FDF">
              <w:rPr>
                <w:rFonts w:ascii="Arial" w:eastAsia="Calibri" w:hAnsi="Arial" w:cs="Arial"/>
                <w:bCs/>
                <w:sz w:val="22"/>
                <w:szCs w:val="22"/>
                <w:lang w:eastAsia="en-US"/>
              </w:rPr>
              <w:t xml:space="preserve"> </w:t>
            </w:r>
            <w:r w:rsidR="00D57FDF">
              <w:rPr>
                <w:rFonts w:ascii="Arial" w:eastAsia="Calibri" w:hAnsi="Arial" w:cs="Arial"/>
                <w:b/>
                <w:bCs/>
                <w:sz w:val="22"/>
                <w:szCs w:val="22"/>
                <w:lang w:eastAsia="en-US"/>
              </w:rPr>
              <w:t xml:space="preserve">Carrying out </w:t>
            </w:r>
            <w:r w:rsidR="000223E4">
              <w:rPr>
                <w:rFonts w:ascii="Arial" w:eastAsia="Calibri" w:hAnsi="Arial" w:cs="Arial"/>
                <w:b/>
                <w:bCs/>
                <w:sz w:val="22"/>
                <w:szCs w:val="22"/>
                <w:lang w:eastAsia="en-US"/>
              </w:rPr>
              <w:t xml:space="preserve"> assessment  or </w:t>
            </w:r>
            <w:r w:rsidR="000223E4" w:rsidRPr="000223E4">
              <w:rPr>
                <w:rFonts w:ascii="Arial" w:eastAsia="Calibri" w:hAnsi="Arial" w:cs="Arial"/>
                <w:b/>
                <w:bCs/>
                <w:sz w:val="22"/>
                <w:szCs w:val="22"/>
                <w:lang w:eastAsia="en-US"/>
              </w:rPr>
              <w:t>intervention session</w:t>
            </w:r>
            <w:r w:rsidR="000223E4">
              <w:rPr>
                <w:rFonts w:ascii="Arial" w:eastAsia="Calibri" w:hAnsi="Arial" w:cs="Arial"/>
                <w:b/>
                <w:bCs/>
                <w:sz w:val="22"/>
                <w:szCs w:val="22"/>
                <w:lang w:eastAsia="en-US"/>
              </w:rPr>
              <w:t xml:space="preserve"> </w:t>
            </w:r>
          </w:p>
          <w:p w:rsidR="00FA0F78" w:rsidRPr="00356AFD" w:rsidRDefault="00724B5A" w:rsidP="00FA0F78">
            <w:pPr>
              <w:tabs>
                <w:tab w:val="left" w:pos="360"/>
              </w:tabs>
              <w:rPr>
                <w:rFonts w:ascii="Arial" w:eastAsia="Calibri" w:hAnsi="Arial" w:cs="Arial"/>
                <w:bCs/>
                <w:i/>
                <w:sz w:val="22"/>
                <w:szCs w:val="22"/>
                <w:lang w:eastAsia="en-US"/>
              </w:rPr>
            </w:pPr>
            <w:r w:rsidRPr="00724B5A">
              <w:rPr>
                <w:rFonts w:ascii="Arial" w:eastAsia="Calibri" w:hAnsi="Arial" w:cs="Arial"/>
                <w:bCs/>
                <w:i/>
                <w:sz w:val="22"/>
                <w:szCs w:val="22"/>
                <w:lang w:eastAsia="en-US"/>
              </w:rPr>
              <w:t>Key aspects:</w:t>
            </w:r>
            <w:r w:rsidR="00FA0F78">
              <w:rPr>
                <w:rFonts w:ascii="Arial" w:eastAsia="Calibri" w:hAnsi="Arial" w:cs="Arial"/>
                <w:b/>
                <w:bCs/>
                <w:sz w:val="22"/>
                <w:szCs w:val="22"/>
                <w:lang w:eastAsia="en-US"/>
              </w:rPr>
              <w:t xml:space="preserve"> </w:t>
            </w:r>
            <w:r w:rsidR="00FA0F78">
              <w:rPr>
                <w:rFonts w:ascii="Arial" w:eastAsia="Calibri" w:hAnsi="Arial" w:cs="Arial"/>
                <w:b/>
                <w:bCs/>
                <w:sz w:val="22"/>
                <w:szCs w:val="22"/>
                <w:lang w:eastAsia="en-US"/>
              </w:rPr>
              <w:t>(</w:t>
            </w:r>
            <w:r w:rsidR="00FA0F78" w:rsidRPr="00356AFD">
              <w:rPr>
                <w:rFonts w:ascii="Arial" w:eastAsia="Calibri" w:hAnsi="Arial" w:cs="Arial"/>
                <w:bCs/>
                <w:i/>
                <w:sz w:val="22"/>
                <w:szCs w:val="22"/>
                <w:lang w:eastAsia="en-US"/>
              </w:rPr>
              <w:t xml:space="preserve">Module </w:t>
            </w:r>
            <w:r w:rsidR="00FA0F78">
              <w:rPr>
                <w:rFonts w:ascii="Arial" w:eastAsia="Calibri" w:hAnsi="Arial" w:cs="Arial"/>
                <w:bCs/>
                <w:i/>
                <w:sz w:val="22"/>
                <w:szCs w:val="22"/>
                <w:lang w:eastAsia="en-US"/>
              </w:rPr>
              <w:t xml:space="preserve">LO </w:t>
            </w:r>
            <w:r w:rsidR="00FA0F78" w:rsidRPr="00356AFD">
              <w:rPr>
                <w:rFonts w:ascii="Arial" w:eastAsia="Calibri" w:hAnsi="Arial" w:cs="Arial"/>
                <w:bCs/>
                <w:i/>
                <w:sz w:val="22"/>
                <w:szCs w:val="22"/>
                <w:lang w:eastAsia="en-US"/>
              </w:rPr>
              <w:t>4,5,6,7)</w:t>
            </w:r>
          </w:p>
          <w:p w:rsidR="00724B5A" w:rsidRPr="00724B5A" w:rsidRDefault="00724B5A" w:rsidP="00D57FDF">
            <w:pPr>
              <w:tabs>
                <w:tab w:val="left" w:pos="360"/>
              </w:tabs>
              <w:rPr>
                <w:rFonts w:ascii="Calibri" w:eastAsia="Calibri" w:hAnsi="Calibri"/>
                <w:i/>
                <w:sz w:val="22"/>
                <w:szCs w:val="22"/>
                <w:lang w:eastAsia="en-US"/>
              </w:rPr>
            </w:pPr>
          </w:p>
          <w:p w:rsidR="00D57FDF" w:rsidRDefault="009A188F" w:rsidP="009A188F">
            <w:pPr>
              <w:pStyle w:val="ListParagraph"/>
              <w:numPr>
                <w:ilvl w:val="0"/>
                <w:numId w:val="13"/>
              </w:numPr>
              <w:tabs>
                <w:tab w:val="left" w:pos="360"/>
              </w:tabs>
              <w:rPr>
                <w:rFonts w:ascii="Arial" w:hAnsi="Arial" w:cs="Arial"/>
                <w:bCs/>
              </w:rPr>
            </w:pPr>
            <w:r w:rsidRPr="00D57FDF">
              <w:rPr>
                <w:rFonts w:ascii="Arial" w:hAnsi="Arial" w:cs="Arial"/>
                <w:bCs/>
              </w:rPr>
              <w:t xml:space="preserve">Builds </w:t>
            </w:r>
            <w:r w:rsidR="000223E4" w:rsidRPr="00D57FDF">
              <w:rPr>
                <w:rFonts w:ascii="Arial" w:hAnsi="Arial" w:cs="Arial"/>
                <w:bCs/>
              </w:rPr>
              <w:t xml:space="preserve">on </w:t>
            </w:r>
            <w:r w:rsidR="0067534F">
              <w:rPr>
                <w:rFonts w:ascii="Arial" w:hAnsi="Arial" w:cs="Arial"/>
                <w:bCs/>
              </w:rPr>
              <w:t>and</w:t>
            </w:r>
            <w:r w:rsidRPr="00D57FDF">
              <w:rPr>
                <w:rFonts w:ascii="Arial" w:hAnsi="Arial" w:cs="Arial"/>
                <w:bCs/>
              </w:rPr>
              <w:t xml:space="preserve"> maintains client  interest and rapport/ relationship</w:t>
            </w:r>
            <w:r w:rsidR="0067534F">
              <w:rPr>
                <w:rFonts w:ascii="Arial" w:hAnsi="Arial" w:cs="Arial"/>
                <w:bCs/>
              </w:rPr>
              <w:t xml:space="preserve"> during session</w:t>
            </w:r>
          </w:p>
          <w:p w:rsidR="00D57FDF" w:rsidRDefault="009A188F" w:rsidP="009A188F">
            <w:pPr>
              <w:pStyle w:val="ListParagraph"/>
              <w:numPr>
                <w:ilvl w:val="0"/>
                <w:numId w:val="13"/>
              </w:numPr>
              <w:tabs>
                <w:tab w:val="left" w:pos="360"/>
              </w:tabs>
              <w:rPr>
                <w:rFonts w:ascii="Arial" w:hAnsi="Arial" w:cs="Arial"/>
                <w:bCs/>
              </w:rPr>
            </w:pPr>
            <w:r w:rsidRPr="00D57FDF">
              <w:rPr>
                <w:rFonts w:ascii="Arial" w:hAnsi="Arial" w:cs="Arial"/>
                <w:bCs/>
              </w:rPr>
              <w:t>Manages time, space and equipment within session</w:t>
            </w:r>
          </w:p>
          <w:p w:rsidR="00D57FDF" w:rsidRDefault="009A188F" w:rsidP="00D57FDF">
            <w:pPr>
              <w:pStyle w:val="ListParagraph"/>
              <w:numPr>
                <w:ilvl w:val="0"/>
                <w:numId w:val="13"/>
              </w:numPr>
              <w:tabs>
                <w:tab w:val="left" w:pos="360"/>
              </w:tabs>
              <w:rPr>
                <w:rFonts w:ascii="Arial" w:hAnsi="Arial" w:cs="Arial"/>
                <w:bCs/>
              </w:rPr>
            </w:pPr>
            <w:r w:rsidRPr="00D57FDF">
              <w:rPr>
                <w:rFonts w:ascii="Arial" w:hAnsi="Arial" w:cs="Arial"/>
                <w:bCs/>
              </w:rPr>
              <w:t>Pace, appropriacy, balance</w:t>
            </w:r>
            <w:r w:rsidR="00724B5A">
              <w:rPr>
                <w:rFonts w:ascii="Arial" w:hAnsi="Arial" w:cs="Arial"/>
                <w:bCs/>
              </w:rPr>
              <w:t xml:space="preserve"> and progression of activities</w:t>
            </w:r>
          </w:p>
          <w:p w:rsidR="00D57FDF" w:rsidRDefault="009A188F" w:rsidP="009A188F">
            <w:pPr>
              <w:pStyle w:val="ListParagraph"/>
              <w:numPr>
                <w:ilvl w:val="0"/>
                <w:numId w:val="13"/>
              </w:numPr>
              <w:tabs>
                <w:tab w:val="left" w:pos="360"/>
              </w:tabs>
              <w:rPr>
                <w:rFonts w:ascii="Arial" w:hAnsi="Arial" w:cs="Arial"/>
                <w:bCs/>
              </w:rPr>
            </w:pPr>
            <w:r w:rsidRPr="00D57FDF">
              <w:rPr>
                <w:rFonts w:ascii="Arial" w:hAnsi="Arial" w:cs="Arial"/>
                <w:bCs/>
              </w:rPr>
              <w:t>Introduces, presents and closes session</w:t>
            </w:r>
          </w:p>
          <w:p w:rsidR="00D57FDF" w:rsidRDefault="009A188F" w:rsidP="009A188F">
            <w:pPr>
              <w:pStyle w:val="ListParagraph"/>
              <w:numPr>
                <w:ilvl w:val="0"/>
                <w:numId w:val="13"/>
              </w:numPr>
              <w:tabs>
                <w:tab w:val="left" w:pos="360"/>
              </w:tabs>
              <w:rPr>
                <w:rFonts w:ascii="Arial" w:hAnsi="Arial" w:cs="Arial"/>
                <w:bCs/>
              </w:rPr>
            </w:pPr>
            <w:r w:rsidRPr="00D57FDF">
              <w:rPr>
                <w:rFonts w:ascii="Arial" w:hAnsi="Arial" w:cs="Arial"/>
                <w:bCs/>
              </w:rPr>
              <w:t>Ability to explain and engage cl</w:t>
            </w:r>
            <w:r w:rsidR="00724B5A">
              <w:rPr>
                <w:rFonts w:ascii="Arial" w:hAnsi="Arial" w:cs="Arial"/>
                <w:bCs/>
              </w:rPr>
              <w:t>ient in decisions as appropriate</w:t>
            </w:r>
          </w:p>
          <w:p w:rsidR="00D57FDF" w:rsidRDefault="009A188F" w:rsidP="009A188F">
            <w:pPr>
              <w:pStyle w:val="ListParagraph"/>
              <w:numPr>
                <w:ilvl w:val="0"/>
                <w:numId w:val="13"/>
              </w:numPr>
              <w:tabs>
                <w:tab w:val="left" w:pos="360"/>
              </w:tabs>
              <w:rPr>
                <w:rFonts w:ascii="Arial" w:hAnsi="Arial" w:cs="Arial"/>
                <w:bCs/>
              </w:rPr>
            </w:pPr>
            <w:r w:rsidRPr="00D57FDF">
              <w:rPr>
                <w:rFonts w:ascii="Arial" w:hAnsi="Arial" w:cs="Arial"/>
                <w:bCs/>
              </w:rPr>
              <w:t>Facilitates client participation by using</w:t>
            </w:r>
            <w:r w:rsidR="000223E4" w:rsidRPr="00D57FDF">
              <w:rPr>
                <w:rFonts w:ascii="Arial" w:hAnsi="Arial" w:cs="Arial"/>
                <w:bCs/>
              </w:rPr>
              <w:t xml:space="preserve"> clear instructions, modelling,</w:t>
            </w:r>
            <w:r w:rsidRPr="00D57FDF">
              <w:rPr>
                <w:rFonts w:ascii="Arial" w:hAnsi="Arial" w:cs="Arial"/>
                <w:bCs/>
              </w:rPr>
              <w:t xml:space="preserve"> etc.</w:t>
            </w:r>
          </w:p>
          <w:p w:rsidR="00D57FDF" w:rsidRDefault="009A188F" w:rsidP="009A188F">
            <w:pPr>
              <w:pStyle w:val="ListParagraph"/>
              <w:numPr>
                <w:ilvl w:val="0"/>
                <w:numId w:val="13"/>
              </w:numPr>
              <w:tabs>
                <w:tab w:val="left" w:pos="360"/>
              </w:tabs>
              <w:rPr>
                <w:rFonts w:ascii="Arial" w:hAnsi="Arial" w:cs="Arial"/>
                <w:bCs/>
              </w:rPr>
            </w:pPr>
            <w:r w:rsidRPr="00D57FDF">
              <w:rPr>
                <w:rFonts w:ascii="Arial" w:hAnsi="Arial" w:cs="Arial"/>
                <w:bCs/>
              </w:rPr>
              <w:t>Ability to support client’s skill development as appropriate</w:t>
            </w:r>
            <w:r w:rsidR="000223E4" w:rsidRPr="00D57FDF">
              <w:rPr>
                <w:rFonts w:ascii="Arial" w:hAnsi="Arial" w:cs="Arial"/>
                <w:bCs/>
              </w:rPr>
              <w:t>; pays attention to cli</w:t>
            </w:r>
            <w:r w:rsidRPr="00D57FDF">
              <w:rPr>
                <w:rFonts w:ascii="Arial" w:hAnsi="Arial" w:cs="Arial"/>
                <w:bCs/>
              </w:rPr>
              <w:t>e</w:t>
            </w:r>
            <w:r w:rsidR="000223E4" w:rsidRPr="00D57FDF">
              <w:rPr>
                <w:rFonts w:ascii="Arial" w:hAnsi="Arial" w:cs="Arial"/>
                <w:bCs/>
              </w:rPr>
              <w:t>n</w:t>
            </w:r>
            <w:r w:rsidRPr="00D57FDF">
              <w:rPr>
                <w:rFonts w:ascii="Arial" w:hAnsi="Arial" w:cs="Arial"/>
                <w:bCs/>
              </w:rPr>
              <w:t>t’s responses</w:t>
            </w:r>
          </w:p>
          <w:p w:rsidR="00724B5A" w:rsidRDefault="00724B5A" w:rsidP="009A188F">
            <w:pPr>
              <w:pStyle w:val="ListParagraph"/>
              <w:numPr>
                <w:ilvl w:val="0"/>
                <w:numId w:val="13"/>
              </w:numPr>
              <w:tabs>
                <w:tab w:val="left" w:pos="360"/>
              </w:tabs>
              <w:rPr>
                <w:rFonts w:ascii="Arial" w:hAnsi="Arial" w:cs="Arial"/>
                <w:bCs/>
              </w:rPr>
            </w:pPr>
            <w:r>
              <w:rPr>
                <w:rFonts w:ascii="Arial" w:hAnsi="Arial" w:cs="Arial"/>
                <w:bCs/>
              </w:rPr>
              <w:t>Ability to meet session aims</w:t>
            </w:r>
          </w:p>
          <w:p w:rsidR="00D57FDF" w:rsidRDefault="009A188F" w:rsidP="009A188F">
            <w:pPr>
              <w:pStyle w:val="ListParagraph"/>
              <w:numPr>
                <w:ilvl w:val="0"/>
                <w:numId w:val="13"/>
              </w:numPr>
              <w:tabs>
                <w:tab w:val="left" w:pos="360"/>
              </w:tabs>
              <w:rPr>
                <w:rFonts w:ascii="Arial" w:hAnsi="Arial" w:cs="Arial"/>
                <w:bCs/>
              </w:rPr>
            </w:pPr>
            <w:r w:rsidRPr="00D57FDF">
              <w:rPr>
                <w:rFonts w:ascii="Arial" w:hAnsi="Arial" w:cs="Arial"/>
                <w:bCs/>
              </w:rPr>
              <w:t>Provides appropriate feedback (verbal, non-verbal) showing an understanding of the aims of the session</w:t>
            </w:r>
          </w:p>
          <w:p w:rsidR="00D57FDF" w:rsidRPr="00D57FDF" w:rsidRDefault="000223E4" w:rsidP="009A188F">
            <w:pPr>
              <w:pStyle w:val="ListParagraph"/>
              <w:numPr>
                <w:ilvl w:val="0"/>
                <w:numId w:val="13"/>
              </w:numPr>
              <w:tabs>
                <w:tab w:val="left" w:pos="360"/>
              </w:tabs>
              <w:rPr>
                <w:rFonts w:ascii="Arial" w:hAnsi="Arial" w:cs="Arial"/>
              </w:rPr>
            </w:pPr>
            <w:r w:rsidRPr="00D57FDF">
              <w:rPr>
                <w:rFonts w:ascii="Arial" w:hAnsi="Arial" w:cs="Arial"/>
                <w:bCs/>
              </w:rPr>
              <w:t>Records as appropriate</w:t>
            </w:r>
          </w:p>
          <w:p w:rsidR="00D57FDF" w:rsidRPr="00D57FDF" w:rsidRDefault="009A188F" w:rsidP="00D57FDF">
            <w:pPr>
              <w:pStyle w:val="ListParagraph"/>
              <w:numPr>
                <w:ilvl w:val="0"/>
                <w:numId w:val="13"/>
              </w:numPr>
              <w:tabs>
                <w:tab w:val="left" w:pos="360"/>
              </w:tabs>
              <w:rPr>
                <w:b/>
              </w:rPr>
            </w:pPr>
            <w:r w:rsidRPr="00D57FDF">
              <w:rPr>
                <w:rFonts w:ascii="Arial" w:hAnsi="Arial" w:cs="Arial"/>
                <w:bCs/>
              </w:rPr>
              <w:t xml:space="preserve">Monitors and evaluates own and client responses </w:t>
            </w:r>
          </w:p>
          <w:p w:rsidR="009A188F" w:rsidRPr="00EF1922" w:rsidRDefault="009A188F" w:rsidP="00D57FDF">
            <w:pPr>
              <w:tabs>
                <w:tab w:val="left" w:pos="360"/>
              </w:tabs>
              <w:ind w:left="360"/>
              <w:jc w:val="center"/>
              <w:rPr>
                <w:rFonts w:asciiTheme="majorHAnsi" w:eastAsia="Calibri" w:hAnsiTheme="majorHAnsi"/>
                <w:b/>
                <w:sz w:val="22"/>
                <w:szCs w:val="22"/>
              </w:rPr>
            </w:pPr>
            <w:r w:rsidRPr="00EF1922">
              <w:rPr>
                <w:rFonts w:asciiTheme="majorHAnsi" w:eastAsia="Calibri" w:hAnsiTheme="majorHAnsi"/>
                <w:b/>
                <w:i/>
                <w:sz w:val="22"/>
                <w:szCs w:val="22"/>
              </w:rPr>
              <w:t>Please circle allocated mark</w:t>
            </w:r>
          </w:p>
        </w:tc>
      </w:tr>
      <w:tr w:rsidR="009A188F" w:rsidRPr="008222C3" w:rsidTr="000C3250">
        <w:tc>
          <w:tcPr>
            <w:tcW w:w="1374" w:type="dxa"/>
            <w:gridSpan w:val="3"/>
            <w:tcBorders>
              <w:top w:val="single" w:sz="8" w:space="0" w:color="auto"/>
              <w:left w:val="single" w:sz="8" w:space="0" w:color="auto"/>
              <w:bottom w:val="single" w:sz="4" w:space="0" w:color="auto"/>
              <w:right w:val="single" w:sz="24" w:space="0" w:color="auto"/>
            </w:tcBorders>
            <w:shd w:val="clear" w:color="auto" w:fill="EEECE1"/>
          </w:tcPr>
          <w:p w:rsidR="009A188F" w:rsidRPr="008222C3" w:rsidRDefault="009A188F" w:rsidP="000C3250">
            <w:pPr>
              <w:tabs>
                <w:tab w:val="left" w:pos="360"/>
              </w:tabs>
              <w:rPr>
                <w:rFonts w:ascii="Calibri" w:eastAsia="Calibri" w:hAnsi="Calibri"/>
                <w:b/>
                <w:sz w:val="20"/>
                <w:szCs w:val="20"/>
                <w:lang w:eastAsia="en-US"/>
              </w:rPr>
            </w:pPr>
            <w:r w:rsidRPr="008222C3">
              <w:rPr>
                <w:rFonts w:ascii="Calibri" w:eastAsia="Calibri" w:hAnsi="Calibri"/>
                <w:b/>
                <w:sz w:val="20"/>
                <w:szCs w:val="20"/>
                <w:lang w:eastAsia="en-US"/>
              </w:rPr>
              <w:t>Fail</w:t>
            </w:r>
          </w:p>
        </w:tc>
        <w:tc>
          <w:tcPr>
            <w:tcW w:w="1379" w:type="dxa"/>
            <w:gridSpan w:val="3"/>
            <w:tcBorders>
              <w:top w:val="single" w:sz="8" w:space="0" w:color="auto"/>
              <w:left w:val="single" w:sz="24" w:space="0" w:color="auto"/>
              <w:bottom w:val="single" w:sz="4" w:space="0" w:color="auto"/>
              <w:right w:val="single" w:sz="8" w:space="0" w:color="auto"/>
            </w:tcBorders>
            <w:shd w:val="clear" w:color="auto" w:fill="EEECE1"/>
          </w:tcPr>
          <w:p w:rsidR="009A188F" w:rsidRPr="008222C3" w:rsidRDefault="009A188F" w:rsidP="000C3250">
            <w:pPr>
              <w:tabs>
                <w:tab w:val="left" w:pos="360"/>
              </w:tabs>
              <w:rPr>
                <w:rFonts w:ascii="Calibri" w:eastAsia="Calibri" w:hAnsi="Calibri"/>
                <w:b/>
                <w:sz w:val="20"/>
                <w:szCs w:val="20"/>
                <w:lang w:eastAsia="en-US"/>
              </w:rPr>
            </w:pPr>
            <w:r w:rsidRPr="008222C3">
              <w:rPr>
                <w:rFonts w:ascii="Calibri" w:eastAsia="Calibri" w:hAnsi="Calibri"/>
                <w:b/>
                <w:sz w:val="20"/>
                <w:szCs w:val="20"/>
                <w:lang w:eastAsia="en-US"/>
              </w:rPr>
              <w:t>Pass</w:t>
            </w:r>
          </w:p>
        </w:tc>
        <w:tc>
          <w:tcPr>
            <w:tcW w:w="1380" w:type="dxa"/>
            <w:gridSpan w:val="3"/>
            <w:tcBorders>
              <w:top w:val="single" w:sz="8" w:space="0" w:color="auto"/>
              <w:left w:val="single" w:sz="8" w:space="0" w:color="auto"/>
              <w:bottom w:val="single" w:sz="4" w:space="0" w:color="auto"/>
              <w:right w:val="single" w:sz="8" w:space="0" w:color="auto"/>
            </w:tcBorders>
            <w:shd w:val="clear" w:color="auto" w:fill="EEECE1"/>
          </w:tcPr>
          <w:p w:rsidR="009A188F" w:rsidRPr="008222C3" w:rsidRDefault="009A188F" w:rsidP="000C3250">
            <w:pPr>
              <w:tabs>
                <w:tab w:val="left" w:pos="360"/>
              </w:tabs>
              <w:rPr>
                <w:rFonts w:ascii="Calibri" w:eastAsia="Calibri" w:hAnsi="Calibri"/>
                <w:b/>
                <w:sz w:val="20"/>
                <w:szCs w:val="20"/>
                <w:lang w:eastAsia="en-US"/>
              </w:rPr>
            </w:pPr>
            <w:r w:rsidRPr="008222C3">
              <w:rPr>
                <w:rFonts w:ascii="Calibri" w:eastAsia="Calibri" w:hAnsi="Calibri"/>
                <w:b/>
                <w:sz w:val="20"/>
                <w:szCs w:val="20"/>
                <w:lang w:eastAsia="en-US"/>
              </w:rPr>
              <w:t>Good Pass</w:t>
            </w:r>
          </w:p>
        </w:tc>
        <w:tc>
          <w:tcPr>
            <w:tcW w:w="1381" w:type="dxa"/>
            <w:gridSpan w:val="3"/>
            <w:tcBorders>
              <w:top w:val="single" w:sz="8" w:space="0" w:color="auto"/>
              <w:left w:val="single" w:sz="8" w:space="0" w:color="auto"/>
              <w:bottom w:val="single" w:sz="4" w:space="0" w:color="auto"/>
              <w:right w:val="single" w:sz="8" w:space="0" w:color="auto"/>
            </w:tcBorders>
            <w:shd w:val="clear" w:color="auto" w:fill="EEECE1"/>
          </w:tcPr>
          <w:p w:rsidR="009A188F" w:rsidRPr="008222C3" w:rsidRDefault="009A188F" w:rsidP="000C3250">
            <w:pPr>
              <w:tabs>
                <w:tab w:val="left" w:pos="360"/>
              </w:tabs>
              <w:rPr>
                <w:rFonts w:ascii="Calibri" w:eastAsia="Calibri" w:hAnsi="Calibri"/>
                <w:b/>
                <w:sz w:val="20"/>
                <w:szCs w:val="20"/>
                <w:lang w:eastAsia="en-US"/>
              </w:rPr>
            </w:pPr>
            <w:r w:rsidRPr="008222C3">
              <w:rPr>
                <w:rFonts w:ascii="Calibri" w:eastAsia="Calibri" w:hAnsi="Calibri"/>
                <w:b/>
                <w:sz w:val="20"/>
                <w:szCs w:val="20"/>
                <w:lang w:eastAsia="en-US"/>
              </w:rPr>
              <w:t>V. Good Pass</w:t>
            </w:r>
          </w:p>
        </w:tc>
        <w:tc>
          <w:tcPr>
            <w:tcW w:w="1380" w:type="dxa"/>
            <w:gridSpan w:val="3"/>
            <w:tcBorders>
              <w:top w:val="single" w:sz="8" w:space="0" w:color="auto"/>
              <w:left w:val="single" w:sz="8" w:space="0" w:color="auto"/>
              <w:bottom w:val="single" w:sz="4" w:space="0" w:color="auto"/>
              <w:right w:val="single" w:sz="8" w:space="0" w:color="auto"/>
            </w:tcBorders>
            <w:shd w:val="clear" w:color="auto" w:fill="EEECE1"/>
          </w:tcPr>
          <w:p w:rsidR="009A188F" w:rsidRPr="008222C3" w:rsidRDefault="009A188F" w:rsidP="000C3250">
            <w:pPr>
              <w:tabs>
                <w:tab w:val="left" w:pos="360"/>
              </w:tabs>
              <w:rPr>
                <w:rFonts w:ascii="Calibri" w:eastAsia="Calibri" w:hAnsi="Calibri"/>
                <w:b/>
                <w:sz w:val="20"/>
                <w:szCs w:val="20"/>
                <w:lang w:eastAsia="en-US"/>
              </w:rPr>
            </w:pPr>
            <w:r w:rsidRPr="008222C3">
              <w:rPr>
                <w:rFonts w:ascii="Calibri" w:eastAsia="Calibri" w:hAnsi="Calibri"/>
                <w:b/>
                <w:sz w:val="20"/>
                <w:szCs w:val="20"/>
                <w:lang w:eastAsia="en-US"/>
              </w:rPr>
              <w:t>Excellent</w:t>
            </w:r>
          </w:p>
        </w:tc>
        <w:tc>
          <w:tcPr>
            <w:tcW w:w="1381" w:type="dxa"/>
            <w:gridSpan w:val="3"/>
            <w:tcBorders>
              <w:top w:val="single" w:sz="8" w:space="0" w:color="auto"/>
              <w:left w:val="single" w:sz="8" w:space="0" w:color="auto"/>
              <w:bottom w:val="single" w:sz="4" w:space="0" w:color="auto"/>
              <w:right w:val="single" w:sz="8" w:space="0" w:color="auto"/>
            </w:tcBorders>
            <w:shd w:val="clear" w:color="auto" w:fill="EEECE1"/>
          </w:tcPr>
          <w:p w:rsidR="009A188F" w:rsidRPr="008222C3" w:rsidRDefault="009A188F" w:rsidP="000C3250">
            <w:pPr>
              <w:tabs>
                <w:tab w:val="left" w:pos="360"/>
              </w:tabs>
              <w:rPr>
                <w:rFonts w:ascii="Calibri" w:eastAsia="Calibri" w:hAnsi="Calibri"/>
                <w:b/>
                <w:sz w:val="20"/>
                <w:szCs w:val="20"/>
                <w:lang w:eastAsia="en-US"/>
              </w:rPr>
            </w:pPr>
            <w:r w:rsidRPr="008222C3">
              <w:rPr>
                <w:rFonts w:ascii="Calibri" w:eastAsia="Calibri" w:hAnsi="Calibri"/>
                <w:b/>
                <w:sz w:val="20"/>
                <w:szCs w:val="20"/>
                <w:lang w:eastAsia="en-US"/>
              </w:rPr>
              <w:t xml:space="preserve">Outstanding </w:t>
            </w:r>
          </w:p>
        </w:tc>
        <w:tc>
          <w:tcPr>
            <w:tcW w:w="1389" w:type="dxa"/>
            <w:gridSpan w:val="3"/>
            <w:tcBorders>
              <w:top w:val="single" w:sz="8" w:space="0" w:color="auto"/>
              <w:left w:val="single" w:sz="8" w:space="0" w:color="auto"/>
              <w:bottom w:val="single" w:sz="4" w:space="0" w:color="auto"/>
              <w:right w:val="single" w:sz="8" w:space="0" w:color="auto"/>
            </w:tcBorders>
            <w:shd w:val="clear" w:color="auto" w:fill="EEECE1"/>
          </w:tcPr>
          <w:p w:rsidR="009A188F" w:rsidRPr="008222C3" w:rsidRDefault="009A188F" w:rsidP="000C3250">
            <w:pPr>
              <w:tabs>
                <w:tab w:val="left" w:pos="360"/>
              </w:tabs>
              <w:rPr>
                <w:rFonts w:ascii="Calibri" w:eastAsia="Calibri" w:hAnsi="Calibri"/>
                <w:b/>
                <w:sz w:val="20"/>
                <w:szCs w:val="20"/>
                <w:lang w:eastAsia="en-US"/>
              </w:rPr>
            </w:pPr>
            <w:r w:rsidRPr="008222C3">
              <w:rPr>
                <w:rFonts w:ascii="Calibri" w:eastAsia="Calibri" w:hAnsi="Calibri"/>
                <w:b/>
                <w:sz w:val="20"/>
                <w:szCs w:val="20"/>
                <w:lang w:eastAsia="en-US"/>
              </w:rPr>
              <w:t xml:space="preserve">Exceptional </w:t>
            </w:r>
          </w:p>
        </w:tc>
      </w:tr>
      <w:tr w:rsidR="009A188F" w:rsidRPr="008222C3" w:rsidTr="000C3250">
        <w:tc>
          <w:tcPr>
            <w:tcW w:w="458" w:type="dxa"/>
            <w:tcBorders>
              <w:top w:val="single" w:sz="8" w:space="0" w:color="auto"/>
              <w:left w:val="single" w:sz="8" w:space="0" w:color="auto"/>
              <w:bottom w:val="single" w:sz="4" w:space="0" w:color="auto"/>
              <w:right w:val="single" w:sz="4" w:space="0" w:color="auto"/>
            </w:tcBorders>
            <w:shd w:val="clear" w:color="auto" w:fill="EEECE1"/>
          </w:tcPr>
          <w:p w:rsidR="009A188F" w:rsidRPr="008222C3" w:rsidRDefault="009A188F" w:rsidP="000C3250">
            <w:pPr>
              <w:tabs>
                <w:tab w:val="left" w:pos="360"/>
              </w:tabs>
              <w:rPr>
                <w:rFonts w:ascii="Calibri" w:eastAsia="Calibri" w:hAnsi="Calibri"/>
                <w:b/>
                <w:sz w:val="20"/>
                <w:szCs w:val="20"/>
                <w:lang w:eastAsia="en-US"/>
              </w:rPr>
            </w:pPr>
            <w:r>
              <w:rPr>
                <w:rFonts w:ascii="Calibri" w:eastAsia="Calibri" w:hAnsi="Calibri"/>
                <w:b/>
                <w:sz w:val="20"/>
                <w:szCs w:val="20"/>
                <w:lang w:eastAsia="en-US"/>
              </w:rPr>
              <w:t>30</w:t>
            </w:r>
          </w:p>
        </w:tc>
        <w:tc>
          <w:tcPr>
            <w:tcW w:w="458" w:type="dxa"/>
            <w:tcBorders>
              <w:top w:val="single" w:sz="8" w:space="0" w:color="auto"/>
              <w:left w:val="single" w:sz="4" w:space="0" w:color="auto"/>
              <w:bottom w:val="single" w:sz="4" w:space="0" w:color="auto"/>
              <w:right w:val="single" w:sz="4" w:space="0" w:color="auto"/>
            </w:tcBorders>
            <w:shd w:val="clear" w:color="auto" w:fill="EEECE1"/>
          </w:tcPr>
          <w:p w:rsidR="009A188F" w:rsidRPr="008222C3" w:rsidRDefault="009A188F" w:rsidP="000C3250">
            <w:pPr>
              <w:tabs>
                <w:tab w:val="left" w:pos="360"/>
              </w:tabs>
              <w:rPr>
                <w:rFonts w:ascii="Calibri" w:eastAsia="Calibri" w:hAnsi="Calibri"/>
                <w:b/>
                <w:sz w:val="20"/>
                <w:szCs w:val="20"/>
                <w:lang w:eastAsia="en-US"/>
              </w:rPr>
            </w:pPr>
            <w:r>
              <w:rPr>
                <w:rFonts w:ascii="Calibri" w:eastAsia="Calibri" w:hAnsi="Calibri"/>
                <w:b/>
                <w:sz w:val="20"/>
                <w:szCs w:val="20"/>
                <w:lang w:eastAsia="en-US"/>
              </w:rPr>
              <w:t>35</w:t>
            </w:r>
          </w:p>
        </w:tc>
        <w:tc>
          <w:tcPr>
            <w:tcW w:w="458" w:type="dxa"/>
            <w:tcBorders>
              <w:top w:val="single" w:sz="8" w:space="0" w:color="auto"/>
              <w:left w:val="single" w:sz="4" w:space="0" w:color="auto"/>
              <w:bottom w:val="single" w:sz="4" w:space="0" w:color="auto"/>
              <w:right w:val="single" w:sz="24" w:space="0" w:color="auto"/>
            </w:tcBorders>
            <w:shd w:val="clear" w:color="auto" w:fill="EEECE1"/>
          </w:tcPr>
          <w:p w:rsidR="009A188F" w:rsidRDefault="009A188F" w:rsidP="000C3250">
            <w:pPr>
              <w:rPr>
                <w:rFonts w:ascii="Calibri" w:eastAsia="Calibri" w:hAnsi="Calibri"/>
                <w:b/>
                <w:sz w:val="20"/>
                <w:szCs w:val="20"/>
                <w:lang w:eastAsia="en-US"/>
              </w:rPr>
            </w:pPr>
            <w:r>
              <w:rPr>
                <w:rFonts w:ascii="Calibri" w:eastAsia="Calibri" w:hAnsi="Calibri"/>
                <w:b/>
                <w:sz w:val="20"/>
                <w:szCs w:val="20"/>
                <w:lang w:eastAsia="en-US"/>
              </w:rPr>
              <w:t>38</w:t>
            </w:r>
          </w:p>
          <w:p w:rsidR="009A188F" w:rsidRPr="008222C3" w:rsidRDefault="009A188F" w:rsidP="000C3250">
            <w:pPr>
              <w:tabs>
                <w:tab w:val="left" w:pos="360"/>
              </w:tabs>
              <w:rPr>
                <w:rFonts w:ascii="Calibri" w:eastAsia="Calibri" w:hAnsi="Calibri"/>
                <w:b/>
                <w:sz w:val="20"/>
                <w:szCs w:val="20"/>
                <w:lang w:eastAsia="en-US"/>
              </w:rPr>
            </w:pPr>
          </w:p>
        </w:tc>
        <w:tc>
          <w:tcPr>
            <w:tcW w:w="459" w:type="dxa"/>
            <w:tcBorders>
              <w:top w:val="single" w:sz="8" w:space="0" w:color="auto"/>
              <w:left w:val="single" w:sz="24" w:space="0" w:color="auto"/>
              <w:bottom w:val="single" w:sz="4" w:space="0" w:color="auto"/>
              <w:right w:val="single" w:sz="4" w:space="0" w:color="auto"/>
            </w:tcBorders>
            <w:shd w:val="clear" w:color="auto" w:fill="EEECE1"/>
          </w:tcPr>
          <w:p w:rsidR="009A188F" w:rsidRPr="008222C3" w:rsidRDefault="009A188F" w:rsidP="000C3250">
            <w:pPr>
              <w:tabs>
                <w:tab w:val="left" w:pos="360"/>
              </w:tabs>
              <w:rPr>
                <w:rFonts w:ascii="Calibri" w:eastAsia="Calibri" w:hAnsi="Calibri"/>
                <w:b/>
                <w:sz w:val="20"/>
                <w:szCs w:val="20"/>
                <w:lang w:eastAsia="en-US"/>
              </w:rPr>
            </w:pPr>
            <w:r>
              <w:rPr>
                <w:rFonts w:ascii="Calibri" w:eastAsia="Calibri" w:hAnsi="Calibri"/>
                <w:b/>
                <w:sz w:val="20"/>
                <w:szCs w:val="20"/>
                <w:lang w:eastAsia="en-US"/>
              </w:rPr>
              <w:t>42</w:t>
            </w:r>
          </w:p>
        </w:tc>
        <w:tc>
          <w:tcPr>
            <w:tcW w:w="460" w:type="dxa"/>
            <w:tcBorders>
              <w:top w:val="single" w:sz="8" w:space="0" w:color="auto"/>
              <w:left w:val="single" w:sz="4" w:space="0" w:color="auto"/>
              <w:bottom w:val="single" w:sz="4" w:space="0" w:color="auto"/>
              <w:right w:val="single" w:sz="4" w:space="0" w:color="auto"/>
            </w:tcBorders>
            <w:shd w:val="clear" w:color="auto" w:fill="EEECE1"/>
          </w:tcPr>
          <w:p w:rsidR="009A188F" w:rsidRPr="008222C3" w:rsidRDefault="009A188F" w:rsidP="000C3250">
            <w:pPr>
              <w:tabs>
                <w:tab w:val="left" w:pos="360"/>
              </w:tabs>
              <w:rPr>
                <w:rFonts w:ascii="Calibri" w:eastAsia="Calibri" w:hAnsi="Calibri"/>
                <w:b/>
                <w:sz w:val="20"/>
                <w:szCs w:val="20"/>
                <w:lang w:eastAsia="en-US"/>
              </w:rPr>
            </w:pPr>
            <w:r>
              <w:rPr>
                <w:rFonts w:ascii="Calibri" w:eastAsia="Calibri" w:hAnsi="Calibri"/>
                <w:b/>
                <w:sz w:val="20"/>
                <w:szCs w:val="20"/>
                <w:lang w:eastAsia="en-US"/>
              </w:rPr>
              <w:t>45</w:t>
            </w:r>
          </w:p>
        </w:tc>
        <w:tc>
          <w:tcPr>
            <w:tcW w:w="460" w:type="dxa"/>
            <w:tcBorders>
              <w:top w:val="single" w:sz="8" w:space="0" w:color="auto"/>
              <w:left w:val="single" w:sz="4" w:space="0" w:color="auto"/>
              <w:bottom w:val="single" w:sz="4" w:space="0" w:color="auto"/>
              <w:right w:val="single" w:sz="8" w:space="0" w:color="auto"/>
            </w:tcBorders>
            <w:shd w:val="clear" w:color="auto" w:fill="EEECE1"/>
          </w:tcPr>
          <w:p w:rsidR="009A188F" w:rsidRPr="008222C3" w:rsidRDefault="009A188F" w:rsidP="000C3250">
            <w:pPr>
              <w:tabs>
                <w:tab w:val="left" w:pos="360"/>
              </w:tabs>
              <w:rPr>
                <w:rFonts w:ascii="Calibri" w:eastAsia="Calibri" w:hAnsi="Calibri"/>
                <w:b/>
                <w:sz w:val="20"/>
                <w:szCs w:val="20"/>
                <w:lang w:eastAsia="en-US"/>
              </w:rPr>
            </w:pPr>
            <w:r>
              <w:rPr>
                <w:rFonts w:ascii="Calibri" w:eastAsia="Calibri" w:hAnsi="Calibri"/>
                <w:b/>
                <w:sz w:val="20"/>
                <w:szCs w:val="20"/>
                <w:lang w:eastAsia="en-US"/>
              </w:rPr>
              <w:t>48</w:t>
            </w:r>
          </w:p>
        </w:tc>
        <w:tc>
          <w:tcPr>
            <w:tcW w:w="460" w:type="dxa"/>
            <w:tcBorders>
              <w:top w:val="single" w:sz="8" w:space="0" w:color="auto"/>
              <w:left w:val="single" w:sz="8" w:space="0" w:color="auto"/>
              <w:bottom w:val="single" w:sz="4" w:space="0" w:color="auto"/>
              <w:right w:val="single" w:sz="4" w:space="0" w:color="auto"/>
            </w:tcBorders>
            <w:shd w:val="clear" w:color="auto" w:fill="EEECE1"/>
          </w:tcPr>
          <w:p w:rsidR="009A188F" w:rsidRPr="008222C3" w:rsidRDefault="009A188F" w:rsidP="000C3250">
            <w:pPr>
              <w:tabs>
                <w:tab w:val="left" w:pos="360"/>
              </w:tabs>
              <w:rPr>
                <w:rFonts w:ascii="Calibri" w:eastAsia="Calibri" w:hAnsi="Calibri"/>
                <w:b/>
                <w:sz w:val="20"/>
                <w:szCs w:val="20"/>
                <w:lang w:eastAsia="en-US"/>
              </w:rPr>
            </w:pPr>
            <w:r>
              <w:rPr>
                <w:rFonts w:ascii="Calibri" w:eastAsia="Calibri" w:hAnsi="Calibri"/>
                <w:b/>
                <w:sz w:val="20"/>
                <w:szCs w:val="20"/>
                <w:lang w:eastAsia="en-US"/>
              </w:rPr>
              <w:t>52</w:t>
            </w:r>
          </w:p>
        </w:tc>
        <w:tc>
          <w:tcPr>
            <w:tcW w:w="460" w:type="dxa"/>
            <w:tcBorders>
              <w:top w:val="single" w:sz="4" w:space="0" w:color="auto"/>
              <w:left w:val="single" w:sz="4" w:space="0" w:color="auto"/>
              <w:bottom w:val="single" w:sz="4" w:space="0" w:color="auto"/>
              <w:right w:val="single" w:sz="4" w:space="0" w:color="auto"/>
            </w:tcBorders>
            <w:shd w:val="clear" w:color="auto" w:fill="EEECE1"/>
          </w:tcPr>
          <w:p w:rsidR="009A188F" w:rsidRPr="008222C3" w:rsidRDefault="009A188F" w:rsidP="000C3250">
            <w:pPr>
              <w:tabs>
                <w:tab w:val="left" w:pos="360"/>
              </w:tabs>
              <w:rPr>
                <w:rFonts w:ascii="Calibri" w:eastAsia="Calibri" w:hAnsi="Calibri"/>
                <w:b/>
                <w:sz w:val="20"/>
                <w:szCs w:val="20"/>
                <w:lang w:eastAsia="en-US"/>
              </w:rPr>
            </w:pPr>
            <w:r>
              <w:rPr>
                <w:rFonts w:ascii="Calibri" w:eastAsia="Calibri" w:hAnsi="Calibri"/>
                <w:b/>
                <w:sz w:val="20"/>
                <w:szCs w:val="20"/>
                <w:lang w:eastAsia="en-US"/>
              </w:rPr>
              <w:t>55</w:t>
            </w:r>
          </w:p>
        </w:tc>
        <w:tc>
          <w:tcPr>
            <w:tcW w:w="460" w:type="dxa"/>
            <w:tcBorders>
              <w:top w:val="single" w:sz="4" w:space="0" w:color="auto"/>
              <w:left w:val="single" w:sz="4" w:space="0" w:color="auto"/>
              <w:bottom w:val="single" w:sz="4" w:space="0" w:color="auto"/>
              <w:right w:val="single" w:sz="8" w:space="0" w:color="auto"/>
            </w:tcBorders>
            <w:shd w:val="clear" w:color="auto" w:fill="EEECE1"/>
          </w:tcPr>
          <w:p w:rsidR="009A188F" w:rsidRPr="008222C3" w:rsidRDefault="009A188F" w:rsidP="000C3250">
            <w:pPr>
              <w:tabs>
                <w:tab w:val="left" w:pos="360"/>
              </w:tabs>
              <w:rPr>
                <w:rFonts w:ascii="Calibri" w:eastAsia="Calibri" w:hAnsi="Calibri"/>
                <w:b/>
                <w:sz w:val="20"/>
                <w:szCs w:val="20"/>
                <w:lang w:eastAsia="en-US"/>
              </w:rPr>
            </w:pPr>
            <w:r>
              <w:rPr>
                <w:rFonts w:ascii="Calibri" w:eastAsia="Calibri" w:hAnsi="Calibri"/>
                <w:b/>
                <w:sz w:val="20"/>
                <w:szCs w:val="20"/>
                <w:lang w:eastAsia="en-US"/>
              </w:rPr>
              <w:t>58</w:t>
            </w:r>
          </w:p>
        </w:tc>
        <w:tc>
          <w:tcPr>
            <w:tcW w:w="460" w:type="dxa"/>
            <w:tcBorders>
              <w:top w:val="single" w:sz="8" w:space="0" w:color="auto"/>
              <w:left w:val="single" w:sz="8" w:space="0" w:color="auto"/>
              <w:bottom w:val="single" w:sz="4" w:space="0" w:color="auto"/>
              <w:right w:val="single" w:sz="4" w:space="0" w:color="auto"/>
            </w:tcBorders>
            <w:shd w:val="clear" w:color="auto" w:fill="EEECE1"/>
          </w:tcPr>
          <w:p w:rsidR="009A188F" w:rsidRPr="008222C3" w:rsidRDefault="009A188F" w:rsidP="000C3250">
            <w:pPr>
              <w:tabs>
                <w:tab w:val="left" w:pos="360"/>
              </w:tabs>
              <w:rPr>
                <w:rFonts w:ascii="Calibri" w:eastAsia="Calibri" w:hAnsi="Calibri"/>
                <w:b/>
                <w:sz w:val="20"/>
                <w:szCs w:val="20"/>
                <w:lang w:eastAsia="en-US"/>
              </w:rPr>
            </w:pPr>
            <w:r>
              <w:rPr>
                <w:rFonts w:ascii="Calibri" w:eastAsia="Calibri" w:hAnsi="Calibri"/>
                <w:b/>
                <w:sz w:val="20"/>
                <w:szCs w:val="20"/>
                <w:lang w:eastAsia="en-US"/>
              </w:rPr>
              <w:t>62</w:t>
            </w:r>
          </w:p>
        </w:tc>
        <w:tc>
          <w:tcPr>
            <w:tcW w:w="460" w:type="dxa"/>
            <w:tcBorders>
              <w:top w:val="single" w:sz="8" w:space="0" w:color="auto"/>
              <w:left w:val="single" w:sz="4" w:space="0" w:color="auto"/>
              <w:bottom w:val="single" w:sz="4" w:space="0" w:color="auto"/>
              <w:right w:val="single" w:sz="4" w:space="0" w:color="auto"/>
            </w:tcBorders>
            <w:shd w:val="clear" w:color="auto" w:fill="EEECE1"/>
          </w:tcPr>
          <w:p w:rsidR="009A188F" w:rsidRPr="008222C3" w:rsidRDefault="009A188F" w:rsidP="000C3250">
            <w:pPr>
              <w:tabs>
                <w:tab w:val="left" w:pos="360"/>
              </w:tabs>
              <w:rPr>
                <w:rFonts w:ascii="Calibri" w:eastAsia="Calibri" w:hAnsi="Calibri"/>
                <w:b/>
                <w:sz w:val="20"/>
                <w:szCs w:val="20"/>
                <w:lang w:eastAsia="en-US"/>
              </w:rPr>
            </w:pPr>
            <w:r>
              <w:rPr>
                <w:rFonts w:ascii="Calibri" w:eastAsia="Calibri" w:hAnsi="Calibri"/>
                <w:b/>
                <w:sz w:val="20"/>
                <w:szCs w:val="20"/>
                <w:lang w:eastAsia="en-US"/>
              </w:rPr>
              <w:t>65</w:t>
            </w:r>
          </w:p>
        </w:tc>
        <w:tc>
          <w:tcPr>
            <w:tcW w:w="461" w:type="dxa"/>
            <w:tcBorders>
              <w:top w:val="single" w:sz="8" w:space="0" w:color="auto"/>
              <w:left w:val="single" w:sz="4" w:space="0" w:color="auto"/>
              <w:bottom w:val="single" w:sz="4" w:space="0" w:color="auto"/>
              <w:right w:val="single" w:sz="8" w:space="0" w:color="auto"/>
            </w:tcBorders>
            <w:shd w:val="clear" w:color="auto" w:fill="EEECE1"/>
          </w:tcPr>
          <w:p w:rsidR="009A188F" w:rsidRPr="008222C3" w:rsidRDefault="009A188F" w:rsidP="000C3250">
            <w:pPr>
              <w:tabs>
                <w:tab w:val="left" w:pos="360"/>
              </w:tabs>
              <w:rPr>
                <w:rFonts w:ascii="Calibri" w:eastAsia="Calibri" w:hAnsi="Calibri"/>
                <w:b/>
                <w:sz w:val="20"/>
                <w:szCs w:val="20"/>
                <w:lang w:eastAsia="en-US"/>
              </w:rPr>
            </w:pPr>
            <w:r>
              <w:rPr>
                <w:rFonts w:ascii="Calibri" w:eastAsia="Calibri" w:hAnsi="Calibri"/>
                <w:b/>
                <w:sz w:val="20"/>
                <w:szCs w:val="20"/>
                <w:lang w:eastAsia="en-US"/>
              </w:rPr>
              <w:t>68</w:t>
            </w:r>
          </w:p>
        </w:tc>
        <w:tc>
          <w:tcPr>
            <w:tcW w:w="460" w:type="dxa"/>
            <w:tcBorders>
              <w:top w:val="single" w:sz="8" w:space="0" w:color="auto"/>
              <w:left w:val="single" w:sz="8" w:space="0" w:color="auto"/>
              <w:bottom w:val="single" w:sz="4" w:space="0" w:color="auto"/>
              <w:right w:val="single" w:sz="4" w:space="0" w:color="auto"/>
            </w:tcBorders>
            <w:shd w:val="clear" w:color="auto" w:fill="EEECE1"/>
          </w:tcPr>
          <w:p w:rsidR="009A188F" w:rsidRPr="008222C3" w:rsidRDefault="009A188F" w:rsidP="000C3250">
            <w:pPr>
              <w:tabs>
                <w:tab w:val="left" w:pos="360"/>
              </w:tabs>
              <w:rPr>
                <w:rFonts w:ascii="Calibri" w:eastAsia="Calibri" w:hAnsi="Calibri"/>
                <w:b/>
                <w:sz w:val="20"/>
                <w:szCs w:val="20"/>
                <w:lang w:eastAsia="en-US"/>
              </w:rPr>
            </w:pPr>
            <w:r>
              <w:rPr>
                <w:rFonts w:ascii="Calibri" w:eastAsia="Calibri" w:hAnsi="Calibri"/>
                <w:b/>
                <w:sz w:val="20"/>
                <w:szCs w:val="20"/>
                <w:lang w:eastAsia="en-US"/>
              </w:rPr>
              <w:t>72</w:t>
            </w:r>
          </w:p>
        </w:tc>
        <w:tc>
          <w:tcPr>
            <w:tcW w:w="460" w:type="dxa"/>
            <w:tcBorders>
              <w:top w:val="single" w:sz="8" w:space="0" w:color="auto"/>
              <w:left w:val="single" w:sz="4" w:space="0" w:color="auto"/>
              <w:bottom w:val="single" w:sz="4" w:space="0" w:color="auto"/>
              <w:right w:val="single" w:sz="4" w:space="0" w:color="auto"/>
            </w:tcBorders>
            <w:shd w:val="clear" w:color="auto" w:fill="EEECE1"/>
          </w:tcPr>
          <w:p w:rsidR="009A188F" w:rsidRPr="008222C3" w:rsidRDefault="009A188F" w:rsidP="000C3250">
            <w:pPr>
              <w:tabs>
                <w:tab w:val="left" w:pos="360"/>
              </w:tabs>
              <w:rPr>
                <w:rFonts w:ascii="Calibri" w:eastAsia="Calibri" w:hAnsi="Calibri"/>
                <w:b/>
                <w:sz w:val="20"/>
                <w:szCs w:val="20"/>
                <w:lang w:eastAsia="en-US"/>
              </w:rPr>
            </w:pPr>
            <w:r>
              <w:rPr>
                <w:rFonts w:ascii="Calibri" w:eastAsia="Calibri" w:hAnsi="Calibri"/>
                <w:b/>
                <w:sz w:val="20"/>
                <w:szCs w:val="20"/>
                <w:lang w:eastAsia="en-US"/>
              </w:rPr>
              <w:t>75</w:t>
            </w:r>
          </w:p>
        </w:tc>
        <w:tc>
          <w:tcPr>
            <w:tcW w:w="460" w:type="dxa"/>
            <w:tcBorders>
              <w:top w:val="single" w:sz="8" w:space="0" w:color="auto"/>
              <w:left w:val="single" w:sz="4" w:space="0" w:color="auto"/>
              <w:bottom w:val="single" w:sz="4" w:space="0" w:color="auto"/>
              <w:right w:val="single" w:sz="8" w:space="0" w:color="auto"/>
            </w:tcBorders>
            <w:shd w:val="clear" w:color="auto" w:fill="EEECE1"/>
          </w:tcPr>
          <w:p w:rsidR="009A188F" w:rsidRPr="008222C3" w:rsidRDefault="009A188F" w:rsidP="000C3250">
            <w:pPr>
              <w:tabs>
                <w:tab w:val="left" w:pos="360"/>
              </w:tabs>
              <w:rPr>
                <w:rFonts w:ascii="Calibri" w:eastAsia="Calibri" w:hAnsi="Calibri"/>
                <w:b/>
                <w:sz w:val="20"/>
                <w:szCs w:val="20"/>
                <w:lang w:eastAsia="en-US"/>
              </w:rPr>
            </w:pPr>
            <w:r>
              <w:rPr>
                <w:rFonts w:ascii="Calibri" w:eastAsia="Calibri" w:hAnsi="Calibri"/>
                <w:b/>
                <w:sz w:val="20"/>
                <w:szCs w:val="20"/>
                <w:lang w:eastAsia="en-US"/>
              </w:rPr>
              <w:t>78</w:t>
            </w:r>
          </w:p>
        </w:tc>
        <w:tc>
          <w:tcPr>
            <w:tcW w:w="460" w:type="dxa"/>
            <w:tcBorders>
              <w:top w:val="single" w:sz="8" w:space="0" w:color="auto"/>
              <w:left w:val="single" w:sz="8" w:space="0" w:color="auto"/>
              <w:bottom w:val="single" w:sz="4" w:space="0" w:color="auto"/>
              <w:right w:val="single" w:sz="4" w:space="0" w:color="auto"/>
            </w:tcBorders>
            <w:shd w:val="clear" w:color="auto" w:fill="EEECE1"/>
          </w:tcPr>
          <w:p w:rsidR="009A188F" w:rsidRPr="008222C3" w:rsidRDefault="009A188F" w:rsidP="000C3250">
            <w:pPr>
              <w:tabs>
                <w:tab w:val="left" w:pos="360"/>
              </w:tabs>
              <w:rPr>
                <w:rFonts w:ascii="Calibri" w:eastAsia="Calibri" w:hAnsi="Calibri"/>
                <w:b/>
                <w:sz w:val="20"/>
                <w:szCs w:val="20"/>
                <w:lang w:eastAsia="en-US"/>
              </w:rPr>
            </w:pPr>
            <w:r>
              <w:rPr>
                <w:rFonts w:ascii="Calibri" w:eastAsia="Calibri" w:hAnsi="Calibri"/>
                <w:b/>
                <w:sz w:val="20"/>
                <w:szCs w:val="20"/>
                <w:lang w:eastAsia="en-US"/>
              </w:rPr>
              <w:t>82</w:t>
            </w:r>
          </w:p>
        </w:tc>
        <w:tc>
          <w:tcPr>
            <w:tcW w:w="460" w:type="dxa"/>
            <w:tcBorders>
              <w:top w:val="single" w:sz="8" w:space="0" w:color="auto"/>
              <w:left w:val="single" w:sz="4" w:space="0" w:color="auto"/>
              <w:bottom w:val="single" w:sz="4" w:space="0" w:color="auto"/>
              <w:right w:val="single" w:sz="4" w:space="0" w:color="auto"/>
            </w:tcBorders>
            <w:shd w:val="clear" w:color="auto" w:fill="EEECE1"/>
          </w:tcPr>
          <w:p w:rsidR="009A188F" w:rsidRPr="008222C3" w:rsidRDefault="009A188F" w:rsidP="000C3250">
            <w:pPr>
              <w:tabs>
                <w:tab w:val="left" w:pos="360"/>
              </w:tabs>
              <w:rPr>
                <w:rFonts w:ascii="Calibri" w:eastAsia="Calibri" w:hAnsi="Calibri"/>
                <w:b/>
                <w:sz w:val="20"/>
                <w:szCs w:val="20"/>
                <w:lang w:eastAsia="en-US"/>
              </w:rPr>
            </w:pPr>
            <w:r>
              <w:rPr>
                <w:rFonts w:ascii="Calibri" w:eastAsia="Calibri" w:hAnsi="Calibri"/>
                <w:b/>
                <w:sz w:val="20"/>
                <w:szCs w:val="20"/>
                <w:lang w:eastAsia="en-US"/>
              </w:rPr>
              <w:t>85</w:t>
            </w:r>
          </w:p>
        </w:tc>
        <w:tc>
          <w:tcPr>
            <w:tcW w:w="461" w:type="dxa"/>
            <w:tcBorders>
              <w:top w:val="single" w:sz="8" w:space="0" w:color="auto"/>
              <w:left w:val="single" w:sz="4" w:space="0" w:color="auto"/>
              <w:bottom w:val="single" w:sz="4" w:space="0" w:color="auto"/>
              <w:right w:val="single" w:sz="8" w:space="0" w:color="auto"/>
            </w:tcBorders>
            <w:shd w:val="clear" w:color="auto" w:fill="EEECE1"/>
          </w:tcPr>
          <w:p w:rsidR="009A188F" w:rsidRPr="008222C3" w:rsidRDefault="009A188F" w:rsidP="000C3250">
            <w:pPr>
              <w:tabs>
                <w:tab w:val="left" w:pos="360"/>
              </w:tabs>
              <w:rPr>
                <w:rFonts w:ascii="Calibri" w:eastAsia="Calibri" w:hAnsi="Calibri"/>
                <w:b/>
                <w:sz w:val="20"/>
                <w:szCs w:val="20"/>
                <w:lang w:eastAsia="en-US"/>
              </w:rPr>
            </w:pPr>
            <w:r>
              <w:rPr>
                <w:rFonts w:ascii="Calibri" w:eastAsia="Calibri" w:hAnsi="Calibri"/>
                <w:b/>
                <w:sz w:val="20"/>
                <w:szCs w:val="20"/>
                <w:lang w:eastAsia="en-US"/>
              </w:rPr>
              <w:t>88</w:t>
            </w:r>
          </w:p>
        </w:tc>
        <w:tc>
          <w:tcPr>
            <w:tcW w:w="462" w:type="dxa"/>
            <w:tcBorders>
              <w:top w:val="single" w:sz="8" w:space="0" w:color="auto"/>
              <w:left w:val="single" w:sz="8" w:space="0" w:color="auto"/>
              <w:bottom w:val="single" w:sz="4" w:space="0" w:color="auto"/>
              <w:right w:val="single" w:sz="4" w:space="0" w:color="auto"/>
            </w:tcBorders>
            <w:shd w:val="clear" w:color="auto" w:fill="EEECE1"/>
          </w:tcPr>
          <w:p w:rsidR="009A188F" w:rsidRPr="008222C3" w:rsidRDefault="009A188F" w:rsidP="000C3250">
            <w:pPr>
              <w:tabs>
                <w:tab w:val="left" w:pos="360"/>
              </w:tabs>
              <w:rPr>
                <w:rFonts w:ascii="Calibri" w:eastAsia="Calibri" w:hAnsi="Calibri"/>
                <w:b/>
                <w:sz w:val="20"/>
                <w:szCs w:val="20"/>
                <w:lang w:eastAsia="en-US"/>
              </w:rPr>
            </w:pPr>
            <w:r>
              <w:rPr>
                <w:rFonts w:ascii="Calibri" w:eastAsia="Calibri" w:hAnsi="Calibri"/>
                <w:b/>
                <w:sz w:val="20"/>
                <w:szCs w:val="20"/>
                <w:lang w:eastAsia="en-US"/>
              </w:rPr>
              <w:t>92</w:t>
            </w:r>
          </w:p>
        </w:tc>
        <w:tc>
          <w:tcPr>
            <w:tcW w:w="462" w:type="dxa"/>
            <w:tcBorders>
              <w:top w:val="single" w:sz="8" w:space="0" w:color="auto"/>
              <w:left w:val="single" w:sz="4" w:space="0" w:color="auto"/>
              <w:bottom w:val="single" w:sz="4" w:space="0" w:color="auto"/>
              <w:right w:val="single" w:sz="4" w:space="0" w:color="auto"/>
            </w:tcBorders>
            <w:shd w:val="clear" w:color="auto" w:fill="EEECE1"/>
          </w:tcPr>
          <w:p w:rsidR="009A188F" w:rsidRPr="008222C3" w:rsidRDefault="009A188F" w:rsidP="000C3250">
            <w:pPr>
              <w:tabs>
                <w:tab w:val="left" w:pos="360"/>
              </w:tabs>
              <w:rPr>
                <w:rFonts w:ascii="Calibri" w:eastAsia="Calibri" w:hAnsi="Calibri"/>
                <w:b/>
                <w:sz w:val="20"/>
                <w:szCs w:val="20"/>
                <w:lang w:eastAsia="en-US"/>
              </w:rPr>
            </w:pPr>
            <w:r>
              <w:rPr>
                <w:rFonts w:ascii="Calibri" w:eastAsia="Calibri" w:hAnsi="Calibri"/>
                <w:b/>
                <w:sz w:val="20"/>
                <w:szCs w:val="20"/>
                <w:lang w:eastAsia="en-US"/>
              </w:rPr>
              <w:t>95</w:t>
            </w:r>
          </w:p>
        </w:tc>
        <w:tc>
          <w:tcPr>
            <w:tcW w:w="465" w:type="dxa"/>
            <w:tcBorders>
              <w:top w:val="single" w:sz="8" w:space="0" w:color="auto"/>
              <w:left w:val="single" w:sz="4" w:space="0" w:color="auto"/>
              <w:bottom w:val="single" w:sz="4" w:space="0" w:color="auto"/>
              <w:right w:val="single" w:sz="8" w:space="0" w:color="auto"/>
            </w:tcBorders>
            <w:shd w:val="clear" w:color="auto" w:fill="EEECE1"/>
          </w:tcPr>
          <w:p w:rsidR="009A188F" w:rsidRPr="008222C3" w:rsidRDefault="009A188F" w:rsidP="000C3250">
            <w:pPr>
              <w:tabs>
                <w:tab w:val="left" w:pos="360"/>
              </w:tabs>
              <w:rPr>
                <w:rFonts w:ascii="Calibri" w:eastAsia="Calibri" w:hAnsi="Calibri"/>
                <w:b/>
                <w:sz w:val="20"/>
                <w:szCs w:val="20"/>
                <w:lang w:eastAsia="en-US"/>
              </w:rPr>
            </w:pPr>
            <w:r>
              <w:rPr>
                <w:rFonts w:ascii="Calibri" w:eastAsia="Calibri" w:hAnsi="Calibri"/>
                <w:b/>
                <w:sz w:val="20"/>
                <w:szCs w:val="20"/>
                <w:lang w:eastAsia="en-US"/>
              </w:rPr>
              <w:t>98</w:t>
            </w:r>
          </w:p>
        </w:tc>
      </w:tr>
      <w:tr w:rsidR="009A188F" w:rsidRPr="008222C3" w:rsidTr="000C3250">
        <w:tc>
          <w:tcPr>
            <w:tcW w:w="9664" w:type="dxa"/>
            <w:gridSpan w:val="21"/>
            <w:tcBorders>
              <w:top w:val="single" w:sz="8" w:space="0" w:color="auto"/>
            </w:tcBorders>
            <w:shd w:val="clear" w:color="auto" w:fill="auto"/>
          </w:tcPr>
          <w:p w:rsidR="000C3250" w:rsidRDefault="000C3250" w:rsidP="000C3250">
            <w:pPr>
              <w:tabs>
                <w:tab w:val="left" w:pos="360"/>
              </w:tabs>
              <w:rPr>
                <w:rFonts w:ascii="Arial" w:eastAsia="Calibri" w:hAnsi="Arial" w:cs="Arial"/>
                <w:sz w:val="20"/>
                <w:szCs w:val="20"/>
                <w:lang w:eastAsia="en-US"/>
              </w:rPr>
            </w:pPr>
            <w:r>
              <w:rPr>
                <w:rFonts w:ascii="Arial" w:eastAsia="Calibri" w:hAnsi="Arial" w:cs="Arial"/>
                <w:noProof/>
                <w:sz w:val="20"/>
                <w:szCs w:val="20"/>
              </w:rPr>
              <mc:AlternateContent>
                <mc:Choice Requires="wps">
                  <w:drawing>
                    <wp:anchor distT="0" distB="0" distL="114300" distR="114300" simplePos="0" relativeHeight="251665408" behindDoc="0" locked="0" layoutInCell="1" allowOverlap="1" wp14:anchorId="756B08A3" wp14:editId="26374AEE">
                      <wp:simplePos x="0" y="0"/>
                      <wp:positionH relativeFrom="column">
                        <wp:posOffset>5362575</wp:posOffset>
                      </wp:positionH>
                      <wp:positionV relativeFrom="paragraph">
                        <wp:posOffset>0</wp:posOffset>
                      </wp:positionV>
                      <wp:extent cx="695325" cy="238125"/>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695325" cy="238125"/>
                              </a:xfrm>
                              <a:prstGeom prst="rect">
                                <a:avLst/>
                              </a:prstGeom>
                              <a:solidFill>
                                <a:sysClr val="window" lastClr="FFFFFF"/>
                              </a:solidFill>
                              <a:ln w="6350">
                                <a:solidFill>
                                  <a:prstClr val="black"/>
                                </a:solidFill>
                              </a:ln>
                              <a:effectLst/>
                            </wps:spPr>
                            <wps:txbx>
                              <w:txbxContent>
                                <w:p w:rsidR="00D742B3" w:rsidRDefault="00D742B3" w:rsidP="000C3250">
                                  <w:r>
                                    <w:t>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 o:spid="_x0000_s1029" type="#_x0000_t202" style="position:absolute;margin-left:422.25pt;margin-top:0;width:54.75pt;height:18.7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" fillcolor="window" strokeweight=".5pt">
                      <v:textbox>
                        <w:txbxContent>
                          <w:p w:rsidR="00D742B3" w:rsidRDefault="00D742B3" w:rsidP="000C3250">
                            <w:r>
                              <w:t>N/A</w:t>
                            </w:r>
                          </w:p>
                        </w:txbxContent>
                      </v:textbox>
                    </v:shape>
                  </w:pict>
                </mc:Fallback>
              </mc:AlternateContent>
            </w:r>
            <w:r>
              <w:rPr>
                <w:rFonts w:ascii="Arial" w:eastAsia="Calibri" w:hAnsi="Arial" w:cs="Arial"/>
                <w:sz w:val="20"/>
                <w:szCs w:val="20"/>
                <w:lang w:eastAsia="en-US"/>
              </w:rPr>
              <w:t xml:space="preserve">Student has not had sufficient opportunity on this placement to assess this outcome  </w:t>
            </w:r>
          </w:p>
          <w:p w:rsidR="000C3250" w:rsidRDefault="000C3250" w:rsidP="000C3250">
            <w:pPr>
              <w:tabs>
                <w:tab w:val="left" w:pos="360"/>
              </w:tabs>
              <w:rPr>
                <w:rFonts w:ascii="Arial" w:eastAsia="Calibri" w:hAnsi="Arial" w:cs="Arial"/>
                <w:sz w:val="20"/>
                <w:szCs w:val="20"/>
                <w:lang w:eastAsia="en-US"/>
              </w:rPr>
            </w:pPr>
          </w:p>
          <w:p w:rsidR="009A188F" w:rsidRPr="008222C3" w:rsidRDefault="009A188F" w:rsidP="000C3250">
            <w:pPr>
              <w:tabs>
                <w:tab w:val="left" w:pos="360"/>
              </w:tabs>
              <w:rPr>
                <w:rFonts w:ascii="Arial" w:eastAsia="Calibri" w:hAnsi="Arial" w:cs="Arial"/>
                <w:sz w:val="20"/>
                <w:szCs w:val="20"/>
                <w:lang w:eastAsia="en-US"/>
              </w:rPr>
            </w:pPr>
            <w:r w:rsidRPr="008222C3">
              <w:rPr>
                <w:rFonts w:ascii="Arial" w:eastAsia="Calibri" w:hAnsi="Arial" w:cs="Arial"/>
                <w:sz w:val="20"/>
                <w:szCs w:val="20"/>
                <w:lang w:eastAsia="en-US"/>
              </w:rPr>
              <w:t xml:space="preserve">Comments/Evidence </w:t>
            </w:r>
          </w:p>
          <w:p w:rsidR="009A188F" w:rsidRPr="008222C3" w:rsidRDefault="009A188F" w:rsidP="000C3250">
            <w:pPr>
              <w:tabs>
                <w:tab w:val="left" w:pos="360"/>
              </w:tabs>
              <w:ind w:left="720"/>
              <w:contextualSpacing/>
              <w:rPr>
                <w:rFonts w:ascii="Arial" w:eastAsia="Calibri" w:hAnsi="Arial" w:cs="Arial"/>
                <w:b/>
                <w:sz w:val="22"/>
                <w:szCs w:val="22"/>
                <w:lang w:eastAsia="en-US"/>
              </w:rPr>
            </w:pPr>
          </w:p>
          <w:p w:rsidR="009A188F" w:rsidRPr="008222C3" w:rsidRDefault="009A188F" w:rsidP="000C3250">
            <w:pPr>
              <w:tabs>
                <w:tab w:val="left" w:pos="360"/>
              </w:tabs>
              <w:ind w:left="720"/>
              <w:contextualSpacing/>
              <w:rPr>
                <w:rFonts w:ascii="Arial" w:eastAsia="Calibri" w:hAnsi="Arial" w:cs="Arial"/>
                <w:b/>
                <w:sz w:val="22"/>
                <w:szCs w:val="22"/>
                <w:lang w:eastAsia="en-US"/>
              </w:rPr>
            </w:pPr>
          </w:p>
          <w:p w:rsidR="009A188F" w:rsidRDefault="009A188F" w:rsidP="000C3250">
            <w:pPr>
              <w:tabs>
                <w:tab w:val="left" w:pos="360"/>
              </w:tabs>
              <w:ind w:left="720"/>
              <w:contextualSpacing/>
              <w:rPr>
                <w:rFonts w:ascii="Arial" w:eastAsia="Calibri" w:hAnsi="Arial" w:cs="Arial"/>
                <w:b/>
                <w:sz w:val="22"/>
                <w:szCs w:val="22"/>
                <w:lang w:eastAsia="en-US"/>
              </w:rPr>
            </w:pPr>
          </w:p>
          <w:p w:rsidR="00173251" w:rsidRDefault="00173251" w:rsidP="000C3250">
            <w:pPr>
              <w:tabs>
                <w:tab w:val="left" w:pos="360"/>
              </w:tabs>
              <w:ind w:left="720"/>
              <w:contextualSpacing/>
              <w:rPr>
                <w:rFonts w:ascii="Arial" w:eastAsia="Calibri" w:hAnsi="Arial" w:cs="Arial"/>
                <w:b/>
                <w:sz w:val="22"/>
                <w:szCs w:val="22"/>
                <w:lang w:eastAsia="en-US"/>
              </w:rPr>
            </w:pPr>
          </w:p>
          <w:p w:rsidR="00173251" w:rsidRDefault="00173251" w:rsidP="000C3250">
            <w:pPr>
              <w:tabs>
                <w:tab w:val="left" w:pos="360"/>
              </w:tabs>
              <w:ind w:left="720"/>
              <w:contextualSpacing/>
              <w:rPr>
                <w:rFonts w:ascii="Arial" w:eastAsia="Calibri" w:hAnsi="Arial" w:cs="Arial"/>
                <w:b/>
                <w:sz w:val="22"/>
                <w:szCs w:val="22"/>
                <w:lang w:eastAsia="en-US"/>
              </w:rPr>
            </w:pPr>
          </w:p>
          <w:p w:rsidR="00173251" w:rsidRDefault="00173251" w:rsidP="000C3250">
            <w:pPr>
              <w:tabs>
                <w:tab w:val="left" w:pos="360"/>
              </w:tabs>
              <w:ind w:left="720"/>
              <w:contextualSpacing/>
              <w:rPr>
                <w:rFonts w:ascii="Arial" w:eastAsia="Calibri" w:hAnsi="Arial" w:cs="Arial"/>
                <w:b/>
                <w:sz w:val="22"/>
                <w:szCs w:val="22"/>
                <w:lang w:eastAsia="en-US"/>
              </w:rPr>
            </w:pPr>
          </w:p>
          <w:p w:rsidR="00173251" w:rsidRDefault="00173251" w:rsidP="000C3250">
            <w:pPr>
              <w:tabs>
                <w:tab w:val="left" w:pos="360"/>
              </w:tabs>
              <w:ind w:left="720"/>
              <w:contextualSpacing/>
              <w:rPr>
                <w:rFonts w:ascii="Arial" w:eastAsia="Calibri" w:hAnsi="Arial" w:cs="Arial"/>
                <w:b/>
                <w:sz w:val="22"/>
                <w:szCs w:val="22"/>
                <w:lang w:eastAsia="en-US"/>
              </w:rPr>
            </w:pPr>
          </w:p>
          <w:p w:rsidR="00173251" w:rsidRDefault="00173251" w:rsidP="000C3250">
            <w:pPr>
              <w:tabs>
                <w:tab w:val="left" w:pos="360"/>
              </w:tabs>
              <w:ind w:left="720"/>
              <w:contextualSpacing/>
              <w:rPr>
                <w:rFonts w:ascii="Arial" w:eastAsia="Calibri" w:hAnsi="Arial" w:cs="Arial"/>
                <w:b/>
                <w:sz w:val="22"/>
                <w:szCs w:val="22"/>
                <w:lang w:eastAsia="en-US"/>
              </w:rPr>
            </w:pPr>
          </w:p>
          <w:p w:rsidR="00173251" w:rsidRDefault="00173251" w:rsidP="000C3250">
            <w:pPr>
              <w:tabs>
                <w:tab w:val="left" w:pos="360"/>
              </w:tabs>
              <w:ind w:left="720"/>
              <w:contextualSpacing/>
              <w:rPr>
                <w:rFonts w:ascii="Arial" w:eastAsia="Calibri" w:hAnsi="Arial" w:cs="Arial"/>
                <w:b/>
                <w:sz w:val="22"/>
                <w:szCs w:val="22"/>
                <w:lang w:eastAsia="en-US"/>
              </w:rPr>
            </w:pPr>
          </w:p>
          <w:p w:rsidR="00173251" w:rsidRDefault="00173251" w:rsidP="000C3250">
            <w:pPr>
              <w:tabs>
                <w:tab w:val="left" w:pos="360"/>
              </w:tabs>
              <w:ind w:left="720"/>
              <w:contextualSpacing/>
              <w:rPr>
                <w:rFonts w:ascii="Arial" w:eastAsia="Calibri" w:hAnsi="Arial" w:cs="Arial"/>
                <w:b/>
                <w:sz w:val="22"/>
                <w:szCs w:val="22"/>
                <w:lang w:eastAsia="en-US"/>
              </w:rPr>
            </w:pPr>
          </w:p>
          <w:p w:rsidR="00173251" w:rsidRDefault="00173251" w:rsidP="000C3250">
            <w:pPr>
              <w:tabs>
                <w:tab w:val="left" w:pos="360"/>
              </w:tabs>
              <w:ind w:left="720"/>
              <w:contextualSpacing/>
              <w:rPr>
                <w:rFonts w:ascii="Arial" w:eastAsia="Calibri" w:hAnsi="Arial" w:cs="Arial"/>
                <w:b/>
                <w:sz w:val="22"/>
                <w:szCs w:val="22"/>
                <w:lang w:eastAsia="en-US"/>
              </w:rPr>
            </w:pPr>
          </w:p>
          <w:p w:rsidR="00173251" w:rsidRDefault="00173251" w:rsidP="000C3250">
            <w:pPr>
              <w:tabs>
                <w:tab w:val="left" w:pos="360"/>
              </w:tabs>
              <w:ind w:left="720"/>
              <w:contextualSpacing/>
              <w:rPr>
                <w:rFonts w:ascii="Arial" w:eastAsia="Calibri" w:hAnsi="Arial" w:cs="Arial"/>
                <w:b/>
                <w:sz w:val="22"/>
                <w:szCs w:val="22"/>
                <w:lang w:eastAsia="en-US"/>
              </w:rPr>
            </w:pPr>
          </w:p>
          <w:p w:rsidR="00173251" w:rsidRDefault="00173251" w:rsidP="000C3250">
            <w:pPr>
              <w:tabs>
                <w:tab w:val="left" w:pos="360"/>
              </w:tabs>
              <w:ind w:left="720"/>
              <w:contextualSpacing/>
              <w:rPr>
                <w:rFonts w:ascii="Arial" w:eastAsia="Calibri" w:hAnsi="Arial" w:cs="Arial"/>
                <w:b/>
                <w:sz w:val="22"/>
                <w:szCs w:val="22"/>
                <w:lang w:eastAsia="en-US"/>
              </w:rPr>
            </w:pPr>
          </w:p>
          <w:p w:rsidR="00173251" w:rsidRDefault="00173251" w:rsidP="000C3250">
            <w:pPr>
              <w:tabs>
                <w:tab w:val="left" w:pos="360"/>
              </w:tabs>
              <w:ind w:left="720"/>
              <w:contextualSpacing/>
              <w:rPr>
                <w:rFonts w:ascii="Arial" w:eastAsia="Calibri" w:hAnsi="Arial" w:cs="Arial"/>
                <w:b/>
                <w:sz w:val="22"/>
                <w:szCs w:val="22"/>
                <w:lang w:eastAsia="en-US"/>
              </w:rPr>
            </w:pPr>
          </w:p>
          <w:p w:rsidR="00173251" w:rsidRDefault="00173251" w:rsidP="000C3250">
            <w:pPr>
              <w:tabs>
                <w:tab w:val="left" w:pos="360"/>
              </w:tabs>
              <w:ind w:left="720"/>
              <w:contextualSpacing/>
              <w:rPr>
                <w:rFonts w:ascii="Arial" w:eastAsia="Calibri" w:hAnsi="Arial" w:cs="Arial"/>
                <w:b/>
                <w:sz w:val="22"/>
                <w:szCs w:val="22"/>
                <w:lang w:eastAsia="en-US"/>
              </w:rPr>
            </w:pPr>
          </w:p>
          <w:p w:rsidR="00173251" w:rsidRDefault="00173251" w:rsidP="000C3250">
            <w:pPr>
              <w:tabs>
                <w:tab w:val="left" w:pos="360"/>
              </w:tabs>
              <w:ind w:left="720"/>
              <w:contextualSpacing/>
              <w:rPr>
                <w:rFonts w:ascii="Arial" w:eastAsia="Calibri" w:hAnsi="Arial" w:cs="Arial"/>
                <w:b/>
                <w:sz w:val="22"/>
                <w:szCs w:val="22"/>
                <w:lang w:eastAsia="en-US"/>
              </w:rPr>
            </w:pPr>
          </w:p>
          <w:p w:rsidR="00173251" w:rsidRDefault="00173251" w:rsidP="000C3250">
            <w:pPr>
              <w:tabs>
                <w:tab w:val="left" w:pos="360"/>
              </w:tabs>
              <w:ind w:left="720"/>
              <w:contextualSpacing/>
              <w:rPr>
                <w:rFonts w:ascii="Arial" w:eastAsia="Calibri" w:hAnsi="Arial" w:cs="Arial"/>
                <w:b/>
                <w:sz w:val="22"/>
                <w:szCs w:val="22"/>
                <w:lang w:eastAsia="en-US"/>
              </w:rPr>
            </w:pPr>
          </w:p>
          <w:p w:rsidR="00173251" w:rsidRDefault="00173251" w:rsidP="000C3250">
            <w:pPr>
              <w:tabs>
                <w:tab w:val="left" w:pos="360"/>
              </w:tabs>
              <w:ind w:left="720"/>
              <w:contextualSpacing/>
              <w:rPr>
                <w:rFonts w:ascii="Arial" w:eastAsia="Calibri" w:hAnsi="Arial" w:cs="Arial"/>
                <w:b/>
                <w:sz w:val="22"/>
                <w:szCs w:val="22"/>
                <w:lang w:eastAsia="en-US"/>
              </w:rPr>
            </w:pPr>
          </w:p>
          <w:p w:rsidR="00173251" w:rsidRDefault="00173251" w:rsidP="000C3250">
            <w:pPr>
              <w:tabs>
                <w:tab w:val="left" w:pos="360"/>
              </w:tabs>
              <w:ind w:left="720"/>
              <w:contextualSpacing/>
              <w:rPr>
                <w:rFonts w:ascii="Arial" w:eastAsia="Calibri" w:hAnsi="Arial" w:cs="Arial"/>
                <w:b/>
                <w:sz w:val="22"/>
                <w:szCs w:val="22"/>
                <w:lang w:eastAsia="en-US"/>
              </w:rPr>
            </w:pPr>
          </w:p>
          <w:p w:rsidR="00173251" w:rsidRDefault="00173251" w:rsidP="000C3250">
            <w:pPr>
              <w:tabs>
                <w:tab w:val="left" w:pos="360"/>
              </w:tabs>
              <w:ind w:left="720"/>
              <w:contextualSpacing/>
              <w:rPr>
                <w:rFonts w:ascii="Arial" w:eastAsia="Calibri" w:hAnsi="Arial" w:cs="Arial"/>
                <w:b/>
                <w:sz w:val="22"/>
                <w:szCs w:val="22"/>
                <w:lang w:eastAsia="en-US"/>
              </w:rPr>
            </w:pPr>
          </w:p>
          <w:p w:rsidR="00173251" w:rsidRDefault="00173251" w:rsidP="000C3250">
            <w:pPr>
              <w:tabs>
                <w:tab w:val="left" w:pos="360"/>
              </w:tabs>
              <w:ind w:left="720"/>
              <w:contextualSpacing/>
              <w:rPr>
                <w:rFonts w:ascii="Arial" w:eastAsia="Calibri" w:hAnsi="Arial" w:cs="Arial"/>
                <w:b/>
                <w:sz w:val="22"/>
                <w:szCs w:val="22"/>
                <w:lang w:eastAsia="en-US"/>
              </w:rPr>
            </w:pPr>
          </w:p>
          <w:p w:rsidR="00173251" w:rsidRDefault="00173251" w:rsidP="000C3250">
            <w:pPr>
              <w:tabs>
                <w:tab w:val="left" w:pos="360"/>
              </w:tabs>
              <w:ind w:left="720"/>
              <w:contextualSpacing/>
              <w:rPr>
                <w:rFonts w:ascii="Arial" w:eastAsia="Calibri" w:hAnsi="Arial" w:cs="Arial"/>
                <w:b/>
                <w:sz w:val="22"/>
                <w:szCs w:val="22"/>
                <w:lang w:eastAsia="en-US"/>
              </w:rPr>
            </w:pPr>
          </w:p>
          <w:p w:rsidR="00173251" w:rsidRDefault="00173251" w:rsidP="000C3250">
            <w:pPr>
              <w:tabs>
                <w:tab w:val="left" w:pos="360"/>
              </w:tabs>
              <w:ind w:left="720"/>
              <w:contextualSpacing/>
              <w:rPr>
                <w:rFonts w:ascii="Arial" w:eastAsia="Calibri" w:hAnsi="Arial" w:cs="Arial"/>
                <w:b/>
                <w:sz w:val="22"/>
                <w:szCs w:val="22"/>
                <w:lang w:eastAsia="en-US"/>
              </w:rPr>
            </w:pPr>
          </w:p>
          <w:p w:rsidR="00173251" w:rsidRDefault="00173251" w:rsidP="000C3250">
            <w:pPr>
              <w:tabs>
                <w:tab w:val="left" w:pos="360"/>
              </w:tabs>
              <w:ind w:left="720"/>
              <w:contextualSpacing/>
              <w:rPr>
                <w:rFonts w:ascii="Arial" w:eastAsia="Calibri" w:hAnsi="Arial" w:cs="Arial"/>
                <w:b/>
                <w:sz w:val="22"/>
                <w:szCs w:val="22"/>
                <w:lang w:eastAsia="en-US"/>
              </w:rPr>
            </w:pPr>
          </w:p>
          <w:p w:rsidR="00173251" w:rsidRDefault="00173251" w:rsidP="000C3250">
            <w:pPr>
              <w:tabs>
                <w:tab w:val="left" w:pos="360"/>
              </w:tabs>
              <w:ind w:left="720"/>
              <w:contextualSpacing/>
              <w:rPr>
                <w:rFonts w:ascii="Arial" w:eastAsia="Calibri" w:hAnsi="Arial" w:cs="Arial"/>
                <w:b/>
                <w:sz w:val="22"/>
                <w:szCs w:val="22"/>
                <w:lang w:eastAsia="en-US"/>
              </w:rPr>
            </w:pPr>
          </w:p>
          <w:p w:rsidR="009A188F" w:rsidRPr="008222C3" w:rsidRDefault="009A188F" w:rsidP="000C3250">
            <w:pPr>
              <w:tabs>
                <w:tab w:val="left" w:pos="360"/>
              </w:tabs>
              <w:ind w:left="720"/>
              <w:contextualSpacing/>
              <w:rPr>
                <w:rFonts w:ascii="Arial" w:eastAsia="Calibri" w:hAnsi="Arial" w:cs="Arial"/>
                <w:b/>
                <w:sz w:val="22"/>
                <w:szCs w:val="22"/>
                <w:lang w:eastAsia="en-US"/>
              </w:rPr>
            </w:pPr>
          </w:p>
        </w:tc>
      </w:tr>
    </w:tbl>
    <w:p w:rsidR="009A188F" w:rsidRDefault="009A188F"/>
    <w:tbl>
      <w:tblPr>
        <w:tblW w:w="9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8"/>
        <w:gridCol w:w="458"/>
        <w:gridCol w:w="458"/>
        <w:gridCol w:w="459"/>
        <w:gridCol w:w="460"/>
        <w:gridCol w:w="460"/>
        <w:gridCol w:w="460"/>
        <w:gridCol w:w="460"/>
        <w:gridCol w:w="460"/>
        <w:gridCol w:w="460"/>
        <w:gridCol w:w="460"/>
        <w:gridCol w:w="461"/>
        <w:gridCol w:w="460"/>
        <w:gridCol w:w="460"/>
        <w:gridCol w:w="460"/>
        <w:gridCol w:w="460"/>
        <w:gridCol w:w="460"/>
        <w:gridCol w:w="461"/>
        <w:gridCol w:w="462"/>
        <w:gridCol w:w="462"/>
        <w:gridCol w:w="465"/>
      </w:tblGrid>
      <w:tr w:rsidR="00980F32" w:rsidRPr="008222C3" w:rsidTr="00192E0E">
        <w:tc>
          <w:tcPr>
            <w:tcW w:w="9664" w:type="dxa"/>
            <w:gridSpan w:val="21"/>
            <w:shd w:val="clear" w:color="auto" w:fill="DDD9C3" w:themeFill="background2" w:themeFillShade="E6"/>
          </w:tcPr>
          <w:p w:rsidR="00980F32" w:rsidRPr="008222C3" w:rsidRDefault="00980F32" w:rsidP="000C3250">
            <w:pPr>
              <w:tabs>
                <w:tab w:val="left" w:pos="360"/>
              </w:tabs>
              <w:ind w:left="720"/>
              <w:contextualSpacing/>
              <w:rPr>
                <w:rFonts w:ascii="Arial" w:eastAsia="Calibri" w:hAnsi="Arial" w:cs="Arial"/>
                <w:b/>
                <w:sz w:val="22"/>
                <w:szCs w:val="22"/>
                <w:lang w:eastAsia="en-US"/>
              </w:rPr>
            </w:pPr>
          </w:p>
        </w:tc>
      </w:tr>
      <w:tr w:rsidR="00980F32" w:rsidRPr="0075471A" w:rsidTr="000C3250">
        <w:tc>
          <w:tcPr>
            <w:tcW w:w="9664" w:type="dxa"/>
            <w:gridSpan w:val="21"/>
            <w:tcBorders>
              <w:bottom w:val="single" w:sz="8" w:space="0" w:color="auto"/>
            </w:tcBorders>
            <w:shd w:val="clear" w:color="auto" w:fill="FFFFFF"/>
          </w:tcPr>
          <w:p w:rsidR="00D9400F" w:rsidRPr="00356AFD" w:rsidRDefault="00356AFD" w:rsidP="00D9400F">
            <w:pPr>
              <w:tabs>
                <w:tab w:val="left" w:pos="360"/>
              </w:tabs>
              <w:rPr>
                <w:rFonts w:ascii="Arial" w:eastAsia="Calibri" w:hAnsi="Arial" w:cs="Arial"/>
                <w:i/>
                <w:sz w:val="22"/>
                <w:szCs w:val="22"/>
                <w:lang w:eastAsia="en-US"/>
              </w:rPr>
            </w:pPr>
            <w:r w:rsidRPr="00356AFD">
              <w:rPr>
                <w:rFonts w:ascii="Arial" w:eastAsia="Calibri" w:hAnsi="Arial" w:cs="Arial"/>
                <w:sz w:val="22"/>
                <w:szCs w:val="22"/>
                <w:lang w:eastAsia="en-US"/>
              </w:rPr>
              <w:t>CLINICAL SKILL 5</w:t>
            </w:r>
            <w:r>
              <w:rPr>
                <w:rFonts w:ascii="Arial" w:eastAsia="Calibri" w:hAnsi="Arial" w:cs="Arial"/>
                <w:b/>
                <w:sz w:val="22"/>
                <w:szCs w:val="22"/>
                <w:lang w:eastAsia="en-US"/>
              </w:rPr>
              <w:t xml:space="preserve">. </w:t>
            </w:r>
            <w:r w:rsidR="00980F32" w:rsidRPr="008222C3">
              <w:rPr>
                <w:rFonts w:ascii="Arial" w:eastAsia="Calibri" w:hAnsi="Arial" w:cs="Arial"/>
                <w:b/>
                <w:sz w:val="22"/>
                <w:szCs w:val="22"/>
                <w:lang w:eastAsia="en-US"/>
              </w:rPr>
              <w:t>O</w:t>
            </w:r>
            <w:r w:rsidR="00980F32">
              <w:rPr>
                <w:rFonts w:ascii="Arial" w:eastAsia="Calibri" w:hAnsi="Arial" w:cs="Arial"/>
                <w:b/>
                <w:bCs/>
                <w:sz w:val="22"/>
                <w:szCs w:val="22"/>
                <w:lang w:eastAsia="en-US"/>
              </w:rPr>
              <w:t>utcome</w:t>
            </w:r>
            <w:r>
              <w:rPr>
                <w:rFonts w:ascii="Arial" w:eastAsia="Calibri" w:hAnsi="Arial" w:cs="Arial"/>
                <w:b/>
                <w:bCs/>
                <w:sz w:val="22"/>
                <w:szCs w:val="22"/>
                <w:lang w:eastAsia="en-US"/>
              </w:rPr>
              <w:t xml:space="preserve"> 9</w:t>
            </w:r>
            <w:r w:rsidR="00980F32">
              <w:rPr>
                <w:rFonts w:ascii="Arial" w:eastAsia="Calibri" w:hAnsi="Arial" w:cs="Arial"/>
                <w:b/>
                <w:bCs/>
                <w:sz w:val="22"/>
                <w:szCs w:val="22"/>
                <w:lang w:eastAsia="en-US"/>
              </w:rPr>
              <w:t xml:space="preserve"> </w:t>
            </w:r>
            <w:r w:rsidR="00980F32" w:rsidRPr="008222C3">
              <w:rPr>
                <w:rFonts w:ascii="Arial" w:eastAsia="Calibri" w:hAnsi="Arial" w:cs="Arial"/>
                <w:b/>
                <w:bCs/>
                <w:sz w:val="22"/>
                <w:szCs w:val="22"/>
                <w:lang w:eastAsia="en-US"/>
              </w:rPr>
              <w:t xml:space="preserve">: </w:t>
            </w:r>
            <w:r w:rsidR="00D9400F" w:rsidRPr="00D9400F">
              <w:rPr>
                <w:rFonts w:ascii="Arial" w:eastAsia="Calibri" w:hAnsi="Arial" w:cs="Arial"/>
                <w:b/>
                <w:sz w:val="22"/>
                <w:szCs w:val="22"/>
                <w:lang w:eastAsia="en-US"/>
              </w:rPr>
              <w:t>Written Communication- managing clinical records to service guidelines</w:t>
            </w:r>
            <w:r w:rsidRPr="00D9400F">
              <w:rPr>
                <w:rFonts w:ascii="Arial" w:eastAsia="Calibri" w:hAnsi="Arial" w:cs="Arial"/>
                <w:bCs/>
                <w:sz w:val="22"/>
                <w:szCs w:val="22"/>
                <w:lang w:eastAsia="en-US"/>
              </w:rPr>
              <w:t xml:space="preserve"> </w:t>
            </w:r>
            <w:r w:rsidRPr="00356AFD">
              <w:rPr>
                <w:rFonts w:ascii="Arial" w:eastAsia="Calibri" w:hAnsi="Arial" w:cs="Arial"/>
                <w:bCs/>
                <w:i/>
                <w:sz w:val="22"/>
                <w:szCs w:val="22"/>
                <w:lang w:eastAsia="en-US"/>
              </w:rPr>
              <w:t>(Module LO</w:t>
            </w:r>
            <w:r w:rsidR="00EF1922">
              <w:rPr>
                <w:rFonts w:ascii="Arial" w:eastAsia="Calibri" w:hAnsi="Arial" w:cs="Arial"/>
                <w:bCs/>
                <w:i/>
                <w:sz w:val="22"/>
                <w:szCs w:val="22"/>
                <w:lang w:eastAsia="en-US"/>
              </w:rPr>
              <w:t xml:space="preserve">: </w:t>
            </w:r>
            <w:r w:rsidRPr="00356AFD">
              <w:rPr>
                <w:rFonts w:ascii="Arial" w:eastAsia="Calibri" w:hAnsi="Arial" w:cs="Arial"/>
                <w:bCs/>
                <w:i/>
                <w:sz w:val="22"/>
                <w:szCs w:val="22"/>
                <w:lang w:eastAsia="en-US"/>
              </w:rPr>
              <w:t>1</w:t>
            </w:r>
            <w:r>
              <w:rPr>
                <w:rFonts w:ascii="Arial" w:eastAsia="Calibri" w:hAnsi="Arial" w:cs="Arial"/>
                <w:bCs/>
                <w:i/>
                <w:sz w:val="22"/>
                <w:szCs w:val="22"/>
                <w:lang w:eastAsia="en-US"/>
              </w:rPr>
              <w:t>-6)</w:t>
            </w:r>
          </w:p>
          <w:p w:rsidR="00980F32" w:rsidRDefault="000223E4" w:rsidP="000C3250">
            <w:pPr>
              <w:tabs>
                <w:tab w:val="left" w:pos="360"/>
              </w:tabs>
              <w:rPr>
                <w:rFonts w:ascii="Arial" w:eastAsia="Calibri" w:hAnsi="Arial" w:cs="Arial"/>
                <w:b/>
                <w:bCs/>
                <w:sz w:val="22"/>
                <w:szCs w:val="22"/>
                <w:lang w:eastAsia="en-US"/>
              </w:rPr>
            </w:pPr>
            <w:r>
              <w:rPr>
                <w:rFonts w:ascii="Arial" w:eastAsia="Calibri" w:hAnsi="Arial" w:cs="Arial"/>
                <w:b/>
                <w:bCs/>
                <w:sz w:val="22"/>
                <w:szCs w:val="22"/>
                <w:lang w:eastAsia="en-US"/>
              </w:rPr>
              <w:t xml:space="preserve"> </w:t>
            </w:r>
          </w:p>
          <w:p w:rsidR="00980F32" w:rsidRDefault="00980F32" w:rsidP="00D9400F">
            <w:pPr>
              <w:pStyle w:val="ListParagraph"/>
              <w:numPr>
                <w:ilvl w:val="0"/>
                <w:numId w:val="33"/>
              </w:numPr>
              <w:tabs>
                <w:tab w:val="left" w:pos="360"/>
              </w:tabs>
              <w:rPr>
                <w:rFonts w:ascii="Arial" w:hAnsi="Arial" w:cs="Arial"/>
              </w:rPr>
            </w:pPr>
            <w:r w:rsidRPr="00D9400F">
              <w:rPr>
                <w:rFonts w:ascii="Arial" w:hAnsi="Arial" w:cs="Arial"/>
              </w:rPr>
              <w:t>Keeping accurate, contemporaneous records</w:t>
            </w:r>
          </w:p>
          <w:p w:rsidR="00635D24" w:rsidRPr="00D9400F" w:rsidRDefault="00635D24" w:rsidP="00D9400F">
            <w:pPr>
              <w:pStyle w:val="ListParagraph"/>
              <w:numPr>
                <w:ilvl w:val="0"/>
                <w:numId w:val="33"/>
              </w:numPr>
              <w:tabs>
                <w:tab w:val="left" w:pos="360"/>
              </w:tabs>
              <w:rPr>
                <w:rFonts w:ascii="Arial" w:hAnsi="Arial" w:cs="Arial"/>
              </w:rPr>
            </w:pPr>
            <w:r>
              <w:rPr>
                <w:rFonts w:ascii="Arial" w:hAnsi="Arial" w:cs="Arial"/>
              </w:rPr>
              <w:t>Written language is adequate for professional record  keeping</w:t>
            </w:r>
          </w:p>
          <w:p w:rsidR="00980F32" w:rsidRPr="00D9400F" w:rsidRDefault="00980F32" w:rsidP="00D9400F">
            <w:pPr>
              <w:pStyle w:val="ListParagraph"/>
              <w:numPr>
                <w:ilvl w:val="0"/>
                <w:numId w:val="33"/>
              </w:numPr>
              <w:tabs>
                <w:tab w:val="left" w:pos="360"/>
              </w:tabs>
              <w:rPr>
                <w:rFonts w:ascii="Arial" w:hAnsi="Arial" w:cs="Arial"/>
              </w:rPr>
            </w:pPr>
            <w:r w:rsidRPr="00D9400F">
              <w:rPr>
                <w:rFonts w:ascii="Arial" w:hAnsi="Arial" w:cs="Arial"/>
              </w:rPr>
              <w:t>Reports findings effectively</w:t>
            </w:r>
          </w:p>
          <w:p w:rsidR="00980F32" w:rsidRPr="00D9400F" w:rsidRDefault="00980F32" w:rsidP="00D9400F">
            <w:pPr>
              <w:pStyle w:val="ListParagraph"/>
              <w:numPr>
                <w:ilvl w:val="0"/>
                <w:numId w:val="33"/>
              </w:numPr>
              <w:tabs>
                <w:tab w:val="left" w:pos="360"/>
              </w:tabs>
              <w:rPr>
                <w:rFonts w:ascii="Arial" w:hAnsi="Arial" w:cs="Arial"/>
              </w:rPr>
            </w:pPr>
            <w:r w:rsidRPr="00D9400F">
              <w:rPr>
                <w:rFonts w:ascii="Arial" w:hAnsi="Arial" w:cs="Arial"/>
              </w:rPr>
              <w:t>Written communication in areas such as e-mail is appropriate and professional</w:t>
            </w:r>
          </w:p>
          <w:p w:rsidR="00980F32" w:rsidRPr="00D9400F" w:rsidRDefault="00980F32" w:rsidP="00D9400F">
            <w:pPr>
              <w:pStyle w:val="ListParagraph"/>
              <w:numPr>
                <w:ilvl w:val="0"/>
                <w:numId w:val="33"/>
              </w:numPr>
              <w:tabs>
                <w:tab w:val="left" w:pos="360"/>
              </w:tabs>
              <w:rPr>
                <w:rFonts w:ascii="Arial" w:hAnsi="Arial" w:cs="Arial"/>
                <w:b/>
                <w:i/>
              </w:rPr>
            </w:pPr>
            <w:r w:rsidRPr="00D9400F">
              <w:rPr>
                <w:rFonts w:ascii="Arial" w:hAnsi="Arial" w:cs="Arial"/>
              </w:rPr>
              <w:t xml:space="preserve">Carries out administrative tasks (telephone </w:t>
            </w:r>
            <w:r w:rsidR="00D9400F">
              <w:rPr>
                <w:rFonts w:ascii="Arial" w:hAnsi="Arial" w:cs="Arial"/>
              </w:rPr>
              <w:t>calls,</w:t>
            </w:r>
            <w:r w:rsidRPr="00D9400F">
              <w:rPr>
                <w:rFonts w:ascii="Arial" w:hAnsi="Arial" w:cs="Arial"/>
              </w:rPr>
              <w:t xml:space="preserve"> messages etc.)</w:t>
            </w:r>
          </w:p>
          <w:p w:rsidR="00980F32" w:rsidRPr="0075471A" w:rsidRDefault="00980F32" w:rsidP="000C3250">
            <w:pPr>
              <w:tabs>
                <w:tab w:val="left" w:pos="360"/>
              </w:tabs>
              <w:jc w:val="center"/>
              <w:rPr>
                <w:rFonts w:ascii="Calibri" w:eastAsia="Calibri" w:hAnsi="Calibri"/>
                <w:b/>
                <w:sz w:val="22"/>
                <w:szCs w:val="22"/>
                <w:lang w:eastAsia="en-US"/>
              </w:rPr>
            </w:pPr>
            <w:r w:rsidRPr="0075471A">
              <w:rPr>
                <w:rFonts w:ascii="Calibri" w:eastAsia="Calibri" w:hAnsi="Calibri"/>
                <w:b/>
                <w:i/>
                <w:sz w:val="22"/>
                <w:szCs w:val="22"/>
                <w:lang w:eastAsia="en-US"/>
              </w:rPr>
              <w:t>Please circle allocated mark</w:t>
            </w:r>
          </w:p>
        </w:tc>
      </w:tr>
      <w:tr w:rsidR="00980F32" w:rsidRPr="008222C3" w:rsidTr="000C3250">
        <w:tc>
          <w:tcPr>
            <w:tcW w:w="1374" w:type="dxa"/>
            <w:gridSpan w:val="3"/>
            <w:tcBorders>
              <w:top w:val="single" w:sz="8" w:space="0" w:color="auto"/>
              <w:left w:val="single" w:sz="8" w:space="0" w:color="auto"/>
              <w:bottom w:val="single" w:sz="4" w:space="0" w:color="auto"/>
              <w:right w:val="single" w:sz="24" w:space="0" w:color="auto"/>
            </w:tcBorders>
            <w:shd w:val="clear" w:color="auto" w:fill="EEECE1"/>
          </w:tcPr>
          <w:p w:rsidR="00980F32" w:rsidRPr="008222C3" w:rsidRDefault="00980F32" w:rsidP="000C3250">
            <w:pPr>
              <w:tabs>
                <w:tab w:val="left" w:pos="360"/>
              </w:tabs>
              <w:rPr>
                <w:rFonts w:ascii="Calibri" w:eastAsia="Calibri" w:hAnsi="Calibri"/>
                <w:b/>
                <w:sz w:val="20"/>
                <w:szCs w:val="20"/>
                <w:lang w:eastAsia="en-US"/>
              </w:rPr>
            </w:pPr>
            <w:r w:rsidRPr="008222C3">
              <w:rPr>
                <w:rFonts w:ascii="Calibri" w:eastAsia="Calibri" w:hAnsi="Calibri"/>
                <w:b/>
                <w:sz w:val="20"/>
                <w:szCs w:val="20"/>
                <w:lang w:eastAsia="en-US"/>
              </w:rPr>
              <w:t>Fail</w:t>
            </w:r>
          </w:p>
        </w:tc>
        <w:tc>
          <w:tcPr>
            <w:tcW w:w="1379" w:type="dxa"/>
            <w:gridSpan w:val="3"/>
            <w:tcBorders>
              <w:top w:val="single" w:sz="8" w:space="0" w:color="auto"/>
              <w:left w:val="single" w:sz="24" w:space="0" w:color="auto"/>
              <w:bottom w:val="single" w:sz="4" w:space="0" w:color="auto"/>
              <w:right w:val="single" w:sz="8" w:space="0" w:color="auto"/>
            </w:tcBorders>
            <w:shd w:val="clear" w:color="auto" w:fill="EEECE1"/>
          </w:tcPr>
          <w:p w:rsidR="00980F32" w:rsidRPr="008222C3" w:rsidRDefault="00980F32" w:rsidP="000C3250">
            <w:pPr>
              <w:tabs>
                <w:tab w:val="left" w:pos="360"/>
              </w:tabs>
              <w:rPr>
                <w:rFonts w:ascii="Calibri" w:eastAsia="Calibri" w:hAnsi="Calibri"/>
                <w:b/>
                <w:sz w:val="20"/>
                <w:szCs w:val="20"/>
                <w:lang w:eastAsia="en-US"/>
              </w:rPr>
            </w:pPr>
            <w:r w:rsidRPr="008222C3">
              <w:rPr>
                <w:rFonts w:ascii="Calibri" w:eastAsia="Calibri" w:hAnsi="Calibri"/>
                <w:b/>
                <w:sz w:val="20"/>
                <w:szCs w:val="20"/>
                <w:lang w:eastAsia="en-US"/>
              </w:rPr>
              <w:t>Pass</w:t>
            </w:r>
          </w:p>
        </w:tc>
        <w:tc>
          <w:tcPr>
            <w:tcW w:w="1380" w:type="dxa"/>
            <w:gridSpan w:val="3"/>
            <w:tcBorders>
              <w:top w:val="single" w:sz="8" w:space="0" w:color="auto"/>
              <w:left w:val="single" w:sz="8" w:space="0" w:color="auto"/>
              <w:bottom w:val="single" w:sz="4" w:space="0" w:color="auto"/>
              <w:right w:val="single" w:sz="8" w:space="0" w:color="auto"/>
            </w:tcBorders>
            <w:shd w:val="clear" w:color="auto" w:fill="EEECE1"/>
          </w:tcPr>
          <w:p w:rsidR="00980F32" w:rsidRPr="008222C3" w:rsidRDefault="00980F32" w:rsidP="000C3250">
            <w:pPr>
              <w:tabs>
                <w:tab w:val="left" w:pos="360"/>
              </w:tabs>
              <w:rPr>
                <w:rFonts w:ascii="Calibri" w:eastAsia="Calibri" w:hAnsi="Calibri"/>
                <w:b/>
                <w:sz w:val="20"/>
                <w:szCs w:val="20"/>
                <w:lang w:eastAsia="en-US"/>
              </w:rPr>
            </w:pPr>
            <w:r w:rsidRPr="008222C3">
              <w:rPr>
                <w:rFonts w:ascii="Calibri" w:eastAsia="Calibri" w:hAnsi="Calibri"/>
                <w:b/>
                <w:sz w:val="20"/>
                <w:szCs w:val="20"/>
                <w:lang w:eastAsia="en-US"/>
              </w:rPr>
              <w:t>Good Pass</w:t>
            </w:r>
          </w:p>
        </w:tc>
        <w:tc>
          <w:tcPr>
            <w:tcW w:w="1381" w:type="dxa"/>
            <w:gridSpan w:val="3"/>
            <w:tcBorders>
              <w:top w:val="single" w:sz="8" w:space="0" w:color="auto"/>
              <w:left w:val="single" w:sz="8" w:space="0" w:color="auto"/>
              <w:bottom w:val="single" w:sz="4" w:space="0" w:color="auto"/>
              <w:right w:val="single" w:sz="8" w:space="0" w:color="auto"/>
            </w:tcBorders>
            <w:shd w:val="clear" w:color="auto" w:fill="EEECE1"/>
          </w:tcPr>
          <w:p w:rsidR="00980F32" w:rsidRPr="008222C3" w:rsidRDefault="00980F32" w:rsidP="000C3250">
            <w:pPr>
              <w:tabs>
                <w:tab w:val="left" w:pos="360"/>
              </w:tabs>
              <w:rPr>
                <w:rFonts w:ascii="Calibri" w:eastAsia="Calibri" w:hAnsi="Calibri"/>
                <w:b/>
                <w:sz w:val="20"/>
                <w:szCs w:val="20"/>
                <w:lang w:eastAsia="en-US"/>
              </w:rPr>
            </w:pPr>
            <w:r w:rsidRPr="008222C3">
              <w:rPr>
                <w:rFonts w:ascii="Calibri" w:eastAsia="Calibri" w:hAnsi="Calibri"/>
                <w:b/>
                <w:sz w:val="20"/>
                <w:szCs w:val="20"/>
                <w:lang w:eastAsia="en-US"/>
              </w:rPr>
              <w:t>V. Good Pass</w:t>
            </w:r>
          </w:p>
        </w:tc>
        <w:tc>
          <w:tcPr>
            <w:tcW w:w="1380" w:type="dxa"/>
            <w:gridSpan w:val="3"/>
            <w:tcBorders>
              <w:top w:val="single" w:sz="8" w:space="0" w:color="auto"/>
              <w:left w:val="single" w:sz="8" w:space="0" w:color="auto"/>
              <w:bottom w:val="single" w:sz="4" w:space="0" w:color="auto"/>
              <w:right w:val="single" w:sz="8" w:space="0" w:color="auto"/>
            </w:tcBorders>
            <w:shd w:val="clear" w:color="auto" w:fill="EEECE1"/>
          </w:tcPr>
          <w:p w:rsidR="00980F32" w:rsidRPr="008222C3" w:rsidRDefault="00980F32" w:rsidP="000C3250">
            <w:pPr>
              <w:tabs>
                <w:tab w:val="left" w:pos="360"/>
              </w:tabs>
              <w:rPr>
                <w:rFonts w:ascii="Calibri" w:eastAsia="Calibri" w:hAnsi="Calibri"/>
                <w:b/>
                <w:sz w:val="20"/>
                <w:szCs w:val="20"/>
                <w:lang w:eastAsia="en-US"/>
              </w:rPr>
            </w:pPr>
            <w:r w:rsidRPr="008222C3">
              <w:rPr>
                <w:rFonts w:ascii="Calibri" w:eastAsia="Calibri" w:hAnsi="Calibri"/>
                <w:b/>
                <w:sz w:val="20"/>
                <w:szCs w:val="20"/>
                <w:lang w:eastAsia="en-US"/>
              </w:rPr>
              <w:t>Excellent</w:t>
            </w:r>
          </w:p>
        </w:tc>
        <w:tc>
          <w:tcPr>
            <w:tcW w:w="1381" w:type="dxa"/>
            <w:gridSpan w:val="3"/>
            <w:tcBorders>
              <w:top w:val="single" w:sz="8" w:space="0" w:color="auto"/>
              <w:left w:val="single" w:sz="8" w:space="0" w:color="auto"/>
              <w:bottom w:val="single" w:sz="4" w:space="0" w:color="auto"/>
              <w:right w:val="single" w:sz="8" w:space="0" w:color="auto"/>
            </w:tcBorders>
            <w:shd w:val="clear" w:color="auto" w:fill="EEECE1"/>
          </w:tcPr>
          <w:p w:rsidR="00980F32" w:rsidRPr="008222C3" w:rsidRDefault="00980F32" w:rsidP="000C3250">
            <w:pPr>
              <w:tabs>
                <w:tab w:val="left" w:pos="360"/>
              </w:tabs>
              <w:rPr>
                <w:rFonts w:ascii="Calibri" w:eastAsia="Calibri" w:hAnsi="Calibri"/>
                <w:b/>
                <w:sz w:val="20"/>
                <w:szCs w:val="20"/>
                <w:lang w:eastAsia="en-US"/>
              </w:rPr>
            </w:pPr>
            <w:r w:rsidRPr="008222C3">
              <w:rPr>
                <w:rFonts w:ascii="Calibri" w:eastAsia="Calibri" w:hAnsi="Calibri"/>
                <w:b/>
                <w:sz w:val="20"/>
                <w:szCs w:val="20"/>
                <w:lang w:eastAsia="en-US"/>
              </w:rPr>
              <w:t xml:space="preserve">Outstanding </w:t>
            </w:r>
          </w:p>
        </w:tc>
        <w:tc>
          <w:tcPr>
            <w:tcW w:w="1389" w:type="dxa"/>
            <w:gridSpan w:val="3"/>
            <w:tcBorders>
              <w:top w:val="single" w:sz="8" w:space="0" w:color="auto"/>
              <w:left w:val="single" w:sz="8" w:space="0" w:color="auto"/>
              <w:bottom w:val="single" w:sz="4" w:space="0" w:color="auto"/>
              <w:right w:val="single" w:sz="8" w:space="0" w:color="auto"/>
            </w:tcBorders>
            <w:shd w:val="clear" w:color="auto" w:fill="EEECE1"/>
          </w:tcPr>
          <w:p w:rsidR="00980F32" w:rsidRPr="008222C3" w:rsidRDefault="00980F32" w:rsidP="000C3250">
            <w:pPr>
              <w:tabs>
                <w:tab w:val="left" w:pos="360"/>
              </w:tabs>
              <w:rPr>
                <w:rFonts w:ascii="Calibri" w:eastAsia="Calibri" w:hAnsi="Calibri"/>
                <w:b/>
                <w:sz w:val="20"/>
                <w:szCs w:val="20"/>
                <w:lang w:eastAsia="en-US"/>
              </w:rPr>
            </w:pPr>
            <w:r w:rsidRPr="008222C3">
              <w:rPr>
                <w:rFonts w:ascii="Calibri" w:eastAsia="Calibri" w:hAnsi="Calibri"/>
                <w:b/>
                <w:sz w:val="20"/>
                <w:szCs w:val="20"/>
                <w:lang w:eastAsia="en-US"/>
              </w:rPr>
              <w:t xml:space="preserve">Exceptional </w:t>
            </w:r>
          </w:p>
        </w:tc>
      </w:tr>
      <w:tr w:rsidR="00980F32" w:rsidRPr="008222C3" w:rsidTr="000C3250">
        <w:tc>
          <w:tcPr>
            <w:tcW w:w="458" w:type="dxa"/>
            <w:tcBorders>
              <w:top w:val="single" w:sz="8" w:space="0" w:color="auto"/>
              <w:left w:val="single" w:sz="8" w:space="0" w:color="auto"/>
              <w:bottom w:val="single" w:sz="4" w:space="0" w:color="auto"/>
              <w:right w:val="single" w:sz="4" w:space="0" w:color="auto"/>
            </w:tcBorders>
            <w:shd w:val="clear" w:color="auto" w:fill="EEECE1"/>
          </w:tcPr>
          <w:p w:rsidR="00980F32" w:rsidRPr="008222C3" w:rsidRDefault="00980F32" w:rsidP="000C3250">
            <w:pPr>
              <w:tabs>
                <w:tab w:val="left" w:pos="360"/>
              </w:tabs>
              <w:rPr>
                <w:rFonts w:ascii="Calibri" w:eastAsia="Calibri" w:hAnsi="Calibri"/>
                <w:b/>
                <w:sz w:val="20"/>
                <w:szCs w:val="20"/>
                <w:lang w:eastAsia="en-US"/>
              </w:rPr>
            </w:pPr>
            <w:r>
              <w:rPr>
                <w:rFonts w:ascii="Calibri" w:eastAsia="Calibri" w:hAnsi="Calibri"/>
                <w:b/>
                <w:sz w:val="20"/>
                <w:szCs w:val="20"/>
                <w:lang w:eastAsia="en-US"/>
              </w:rPr>
              <w:t>30</w:t>
            </w:r>
          </w:p>
        </w:tc>
        <w:tc>
          <w:tcPr>
            <w:tcW w:w="458" w:type="dxa"/>
            <w:tcBorders>
              <w:top w:val="single" w:sz="8" w:space="0" w:color="auto"/>
              <w:left w:val="single" w:sz="4" w:space="0" w:color="auto"/>
              <w:bottom w:val="single" w:sz="4" w:space="0" w:color="auto"/>
              <w:right w:val="single" w:sz="4" w:space="0" w:color="auto"/>
            </w:tcBorders>
            <w:shd w:val="clear" w:color="auto" w:fill="EEECE1"/>
          </w:tcPr>
          <w:p w:rsidR="00980F32" w:rsidRPr="008222C3" w:rsidRDefault="00980F32" w:rsidP="000C3250">
            <w:pPr>
              <w:tabs>
                <w:tab w:val="left" w:pos="360"/>
              </w:tabs>
              <w:rPr>
                <w:rFonts w:ascii="Calibri" w:eastAsia="Calibri" w:hAnsi="Calibri"/>
                <w:b/>
                <w:sz w:val="20"/>
                <w:szCs w:val="20"/>
                <w:lang w:eastAsia="en-US"/>
              </w:rPr>
            </w:pPr>
            <w:r>
              <w:rPr>
                <w:rFonts w:ascii="Calibri" w:eastAsia="Calibri" w:hAnsi="Calibri"/>
                <w:b/>
                <w:sz w:val="20"/>
                <w:szCs w:val="20"/>
                <w:lang w:eastAsia="en-US"/>
              </w:rPr>
              <w:t>35</w:t>
            </w:r>
          </w:p>
        </w:tc>
        <w:tc>
          <w:tcPr>
            <w:tcW w:w="458" w:type="dxa"/>
            <w:tcBorders>
              <w:top w:val="single" w:sz="8" w:space="0" w:color="auto"/>
              <w:left w:val="single" w:sz="4" w:space="0" w:color="auto"/>
              <w:bottom w:val="single" w:sz="4" w:space="0" w:color="auto"/>
              <w:right w:val="single" w:sz="24" w:space="0" w:color="auto"/>
            </w:tcBorders>
            <w:shd w:val="clear" w:color="auto" w:fill="EEECE1"/>
          </w:tcPr>
          <w:p w:rsidR="00980F32" w:rsidRDefault="00980F32" w:rsidP="000C3250">
            <w:pPr>
              <w:rPr>
                <w:rFonts w:ascii="Calibri" w:eastAsia="Calibri" w:hAnsi="Calibri"/>
                <w:b/>
                <w:sz w:val="20"/>
                <w:szCs w:val="20"/>
                <w:lang w:eastAsia="en-US"/>
              </w:rPr>
            </w:pPr>
            <w:r>
              <w:rPr>
                <w:rFonts w:ascii="Calibri" w:eastAsia="Calibri" w:hAnsi="Calibri"/>
                <w:b/>
                <w:sz w:val="20"/>
                <w:szCs w:val="20"/>
                <w:lang w:eastAsia="en-US"/>
              </w:rPr>
              <w:t>38</w:t>
            </w:r>
          </w:p>
          <w:p w:rsidR="00980F32" w:rsidRPr="008222C3" w:rsidRDefault="00980F32" w:rsidP="000C3250">
            <w:pPr>
              <w:tabs>
                <w:tab w:val="left" w:pos="360"/>
              </w:tabs>
              <w:rPr>
                <w:rFonts w:ascii="Calibri" w:eastAsia="Calibri" w:hAnsi="Calibri"/>
                <w:b/>
                <w:sz w:val="20"/>
                <w:szCs w:val="20"/>
                <w:lang w:eastAsia="en-US"/>
              </w:rPr>
            </w:pPr>
          </w:p>
        </w:tc>
        <w:tc>
          <w:tcPr>
            <w:tcW w:w="459" w:type="dxa"/>
            <w:tcBorders>
              <w:top w:val="single" w:sz="8" w:space="0" w:color="auto"/>
              <w:left w:val="single" w:sz="24" w:space="0" w:color="auto"/>
              <w:bottom w:val="single" w:sz="4" w:space="0" w:color="auto"/>
              <w:right w:val="single" w:sz="4" w:space="0" w:color="auto"/>
            </w:tcBorders>
            <w:shd w:val="clear" w:color="auto" w:fill="EEECE1"/>
          </w:tcPr>
          <w:p w:rsidR="00980F32" w:rsidRPr="008222C3" w:rsidRDefault="00980F32" w:rsidP="000C3250">
            <w:pPr>
              <w:tabs>
                <w:tab w:val="left" w:pos="360"/>
              </w:tabs>
              <w:rPr>
                <w:rFonts w:ascii="Calibri" w:eastAsia="Calibri" w:hAnsi="Calibri"/>
                <w:b/>
                <w:sz w:val="20"/>
                <w:szCs w:val="20"/>
                <w:lang w:eastAsia="en-US"/>
              </w:rPr>
            </w:pPr>
            <w:r>
              <w:rPr>
                <w:rFonts w:ascii="Calibri" w:eastAsia="Calibri" w:hAnsi="Calibri"/>
                <w:b/>
                <w:sz w:val="20"/>
                <w:szCs w:val="20"/>
                <w:lang w:eastAsia="en-US"/>
              </w:rPr>
              <w:t>42</w:t>
            </w:r>
          </w:p>
        </w:tc>
        <w:tc>
          <w:tcPr>
            <w:tcW w:w="460" w:type="dxa"/>
            <w:tcBorders>
              <w:top w:val="single" w:sz="8" w:space="0" w:color="auto"/>
              <w:left w:val="single" w:sz="4" w:space="0" w:color="auto"/>
              <w:bottom w:val="single" w:sz="4" w:space="0" w:color="auto"/>
              <w:right w:val="single" w:sz="4" w:space="0" w:color="auto"/>
            </w:tcBorders>
            <w:shd w:val="clear" w:color="auto" w:fill="EEECE1"/>
          </w:tcPr>
          <w:p w:rsidR="00980F32" w:rsidRPr="008222C3" w:rsidRDefault="00980F32" w:rsidP="000C3250">
            <w:pPr>
              <w:tabs>
                <w:tab w:val="left" w:pos="360"/>
              </w:tabs>
              <w:rPr>
                <w:rFonts w:ascii="Calibri" w:eastAsia="Calibri" w:hAnsi="Calibri"/>
                <w:b/>
                <w:sz w:val="20"/>
                <w:szCs w:val="20"/>
                <w:lang w:eastAsia="en-US"/>
              </w:rPr>
            </w:pPr>
            <w:r>
              <w:rPr>
                <w:rFonts w:ascii="Calibri" w:eastAsia="Calibri" w:hAnsi="Calibri"/>
                <w:b/>
                <w:sz w:val="20"/>
                <w:szCs w:val="20"/>
                <w:lang w:eastAsia="en-US"/>
              </w:rPr>
              <w:t>45</w:t>
            </w:r>
          </w:p>
        </w:tc>
        <w:tc>
          <w:tcPr>
            <w:tcW w:w="460" w:type="dxa"/>
            <w:tcBorders>
              <w:top w:val="single" w:sz="8" w:space="0" w:color="auto"/>
              <w:left w:val="single" w:sz="4" w:space="0" w:color="auto"/>
              <w:bottom w:val="single" w:sz="4" w:space="0" w:color="auto"/>
              <w:right w:val="single" w:sz="8" w:space="0" w:color="auto"/>
            </w:tcBorders>
            <w:shd w:val="clear" w:color="auto" w:fill="EEECE1"/>
          </w:tcPr>
          <w:p w:rsidR="00980F32" w:rsidRPr="008222C3" w:rsidRDefault="00980F32" w:rsidP="000C3250">
            <w:pPr>
              <w:tabs>
                <w:tab w:val="left" w:pos="360"/>
              </w:tabs>
              <w:rPr>
                <w:rFonts w:ascii="Calibri" w:eastAsia="Calibri" w:hAnsi="Calibri"/>
                <w:b/>
                <w:sz w:val="20"/>
                <w:szCs w:val="20"/>
                <w:lang w:eastAsia="en-US"/>
              </w:rPr>
            </w:pPr>
            <w:r>
              <w:rPr>
                <w:rFonts w:ascii="Calibri" w:eastAsia="Calibri" w:hAnsi="Calibri"/>
                <w:b/>
                <w:sz w:val="20"/>
                <w:szCs w:val="20"/>
                <w:lang w:eastAsia="en-US"/>
              </w:rPr>
              <w:t>48</w:t>
            </w:r>
          </w:p>
        </w:tc>
        <w:tc>
          <w:tcPr>
            <w:tcW w:w="460" w:type="dxa"/>
            <w:tcBorders>
              <w:top w:val="single" w:sz="8" w:space="0" w:color="auto"/>
              <w:left w:val="single" w:sz="8" w:space="0" w:color="auto"/>
              <w:bottom w:val="single" w:sz="4" w:space="0" w:color="auto"/>
              <w:right w:val="single" w:sz="4" w:space="0" w:color="auto"/>
            </w:tcBorders>
            <w:shd w:val="clear" w:color="auto" w:fill="EEECE1"/>
          </w:tcPr>
          <w:p w:rsidR="00980F32" w:rsidRPr="008222C3" w:rsidRDefault="00980F32" w:rsidP="000C3250">
            <w:pPr>
              <w:tabs>
                <w:tab w:val="left" w:pos="360"/>
              </w:tabs>
              <w:rPr>
                <w:rFonts w:ascii="Calibri" w:eastAsia="Calibri" w:hAnsi="Calibri"/>
                <w:b/>
                <w:sz w:val="20"/>
                <w:szCs w:val="20"/>
                <w:lang w:eastAsia="en-US"/>
              </w:rPr>
            </w:pPr>
            <w:r>
              <w:rPr>
                <w:rFonts w:ascii="Calibri" w:eastAsia="Calibri" w:hAnsi="Calibri"/>
                <w:b/>
                <w:sz w:val="20"/>
                <w:szCs w:val="20"/>
                <w:lang w:eastAsia="en-US"/>
              </w:rPr>
              <w:t>52</w:t>
            </w:r>
          </w:p>
        </w:tc>
        <w:tc>
          <w:tcPr>
            <w:tcW w:w="460" w:type="dxa"/>
            <w:tcBorders>
              <w:top w:val="single" w:sz="4" w:space="0" w:color="auto"/>
              <w:left w:val="single" w:sz="4" w:space="0" w:color="auto"/>
              <w:bottom w:val="single" w:sz="4" w:space="0" w:color="auto"/>
              <w:right w:val="single" w:sz="4" w:space="0" w:color="auto"/>
            </w:tcBorders>
            <w:shd w:val="clear" w:color="auto" w:fill="EEECE1"/>
          </w:tcPr>
          <w:p w:rsidR="00980F32" w:rsidRPr="008222C3" w:rsidRDefault="00980F32" w:rsidP="000C3250">
            <w:pPr>
              <w:tabs>
                <w:tab w:val="left" w:pos="360"/>
              </w:tabs>
              <w:rPr>
                <w:rFonts w:ascii="Calibri" w:eastAsia="Calibri" w:hAnsi="Calibri"/>
                <w:b/>
                <w:sz w:val="20"/>
                <w:szCs w:val="20"/>
                <w:lang w:eastAsia="en-US"/>
              </w:rPr>
            </w:pPr>
            <w:r>
              <w:rPr>
                <w:rFonts w:ascii="Calibri" w:eastAsia="Calibri" w:hAnsi="Calibri"/>
                <w:b/>
                <w:sz w:val="20"/>
                <w:szCs w:val="20"/>
                <w:lang w:eastAsia="en-US"/>
              </w:rPr>
              <w:t>55</w:t>
            </w:r>
          </w:p>
        </w:tc>
        <w:tc>
          <w:tcPr>
            <w:tcW w:w="460" w:type="dxa"/>
            <w:tcBorders>
              <w:top w:val="single" w:sz="4" w:space="0" w:color="auto"/>
              <w:left w:val="single" w:sz="4" w:space="0" w:color="auto"/>
              <w:bottom w:val="single" w:sz="4" w:space="0" w:color="auto"/>
              <w:right w:val="single" w:sz="8" w:space="0" w:color="auto"/>
            </w:tcBorders>
            <w:shd w:val="clear" w:color="auto" w:fill="EEECE1"/>
          </w:tcPr>
          <w:p w:rsidR="00980F32" w:rsidRPr="008222C3" w:rsidRDefault="00980F32" w:rsidP="000C3250">
            <w:pPr>
              <w:tabs>
                <w:tab w:val="left" w:pos="360"/>
              </w:tabs>
              <w:rPr>
                <w:rFonts w:ascii="Calibri" w:eastAsia="Calibri" w:hAnsi="Calibri"/>
                <w:b/>
                <w:sz w:val="20"/>
                <w:szCs w:val="20"/>
                <w:lang w:eastAsia="en-US"/>
              </w:rPr>
            </w:pPr>
            <w:r>
              <w:rPr>
                <w:rFonts w:ascii="Calibri" w:eastAsia="Calibri" w:hAnsi="Calibri"/>
                <w:b/>
                <w:sz w:val="20"/>
                <w:szCs w:val="20"/>
                <w:lang w:eastAsia="en-US"/>
              </w:rPr>
              <w:t>58</w:t>
            </w:r>
          </w:p>
        </w:tc>
        <w:tc>
          <w:tcPr>
            <w:tcW w:w="460" w:type="dxa"/>
            <w:tcBorders>
              <w:top w:val="single" w:sz="8" w:space="0" w:color="auto"/>
              <w:left w:val="single" w:sz="8" w:space="0" w:color="auto"/>
              <w:bottom w:val="single" w:sz="4" w:space="0" w:color="auto"/>
              <w:right w:val="single" w:sz="4" w:space="0" w:color="auto"/>
            </w:tcBorders>
            <w:shd w:val="clear" w:color="auto" w:fill="EEECE1"/>
          </w:tcPr>
          <w:p w:rsidR="00980F32" w:rsidRPr="008222C3" w:rsidRDefault="00980F32" w:rsidP="000C3250">
            <w:pPr>
              <w:tabs>
                <w:tab w:val="left" w:pos="360"/>
              </w:tabs>
              <w:rPr>
                <w:rFonts w:ascii="Calibri" w:eastAsia="Calibri" w:hAnsi="Calibri"/>
                <w:b/>
                <w:sz w:val="20"/>
                <w:szCs w:val="20"/>
                <w:lang w:eastAsia="en-US"/>
              </w:rPr>
            </w:pPr>
            <w:r>
              <w:rPr>
                <w:rFonts w:ascii="Calibri" w:eastAsia="Calibri" w:hAnsi="Calibri"/>
                <w:b/>
                <w:sz w:val="20"/>
                <w:szCs w:val="20"/>
                <w:lang w:eastAsia="en-US"/>
              </w:rPr>
              <w:t>62</w:t>
            </w:r>
          </w:p>
        </w:tc>
        <w:tc>
          <w:tcPr>
            <w:tcW w:w="460" w:type="dxa"/>
            <w:tcBorders>
              <w:top w:val="single" w:sz="8" w:space="0" w:color="auto"/>
              <w:left w:val="single" w:sz="4" w:space="0" w:color="auto"/>
              <w:bottom w:val="single" w:sz="4" w:space="0" w:color="auto"/>
              <w:right w:val="single" w:sz="4" w:space="0" w:color="auto"/>
            </w:tcBorders>
            <w:shd w:val="clear" w:color="auto" w:fill="EEECE1"/>
          </w:tcPr>
          <w:p w:rsidR="00980F32" w:rsidRPr="008222C3" w:rsidRDefault="00980F32" w:rsidP="000C3250">
            <w:pPr>
              <w:tabs>
                <w:tab w:val="left" w:pos="360"/>
              </w:tabs>
              <w:rPr>
                <w:rFonts w:ascii="Calibri" w:eastAsia="Calibri" w:hAnsi="Calibri"/>
                <w:b/>
                <w:sz w:val="20"/>
                <w:szCs w:val="20"/>
                <w:lang w:eastAsia="en-US"/>
              </w:rPr>
            </w:pPr>
            <w:r>
              <w:rPr>
                <w:rFonts w:ascii="Calibri" w:eastAsia="Calibri" w:hAnsi="Calibri"/>
                <w:b/>
                <w:sz w:val="20"/>
                <w:szCs w:val="20"/>
                <w:lang w:eastAsia="en-US"/>
              </w:rPr>
              <w:t>65</w:t>
            </w:r>
          </w:p>
        </w:tc>
        <w:tc>
          <w:tcPr>
            <w:tcW w:w="461" w:type="dxa"/>
            <w:tcBorders>
              <w:top w:val="single" w:sz="8" w:space="0" w:color="auto"/>
              <w:left w:val="single" w:sz="4" w:space="0" w:color="auto"/>
              <w:bottom w:val="single" w:sz="4" w:space="0" w:color="auto"/>
              <w:right w:val="single" w:sz="8" w:space="0" w:color="auto"/>
            </w:tcBorders>
            <w:shd w:val="clear" w:color="auto" w:fill="EEECE1"/>
          </w:tcPr>
          <w:p w:rsidR="00980F32" w:rsidRPr="008222C3" w:rsidRDefault="00980F32" w:rsidP="000C3250">
            <w:pPr>
              <w:tabs>
                <w:tab w:val="left" w:pos="360"/>
              </w:tabs>
              <w:rPr>
                <w:rFonts w:ascii="Calibri" w:eastAsia="Calibri" w:hAnsi="Calibri"/>
                <w:b/>
                <w:sz w:val="20"/>
                <w:szCs w:val="20"/>
                <w:lang w:eastAsia="en-US"/>
              </w:rPr>
            </w:pPr>
            <w:r>
              <w:rPr>
                <w:rFonts w:ascii="Calibri" w:eastAsia="Calibri" w:hAnsi="Calibri"/>
                <w:b/>
                <w:sz w:val="20"/>
                <w:szCs w:val="20"/>
                <w:lang w:eastAsia="en-US"/>
              </w:rPr>
              <w:t>68</w:t>
            </w:r>
          </w:p>
        </w:tc>
        <w:tc>
          <w:tcPr>
            <w:tcW w:w="460" w:type="dxa"/>
            <w:tcBorders>
              <w:top w:val="single" w:sz="8" w:space="0" w:color="auto"/>
              <w:left w:val="single" w:sz="8" w:space="0" w:color="auto"/>
              <w:bottom w:val="single" w:sz="4" w:space="0" w:color="auto"/>
              <w:right w:val="single" w:sz="4" w:space="0" w:color="auto"/>
            </w:tcBorders>
            <w:shd w:val="clear" w:color="auto" w:fill="EEECE1"/>
          </w:tcPr>
          <w:p w:rsidR="00980F32" w:rsidRPr="008222C3" w:rsidRDefault="00980F32" w:rsidP="000C3250">
            <w:pPr>
              <w:tabs>
                <w:tab w:val="left" w:pos="360"/>
              </w:tabs>
              <w:rPr>
                <w:rFonts w:ascii="Calibri" w:eastAsia="Calibri" w:hAnsi="Calibri"/>
                <w:b/>
                <w:sz w:val="20"/>
                <w:szCs w:val="20"/>
                <w:lang w:eastAsia="en-US"/>
              </w:rPr>
            </w:pPr>
            <w:r>
              <w:rPr>
                <w:rFonts w:ascii="Calibri" w:eastAsia="Calibri" w:hAnsi="Calibri"/>
                <w:b/>
                <w:sz w:val="20"/>
                <w:szCs w:val="20"/>
                <w:lang w:eastAsia="en-US"/>
              </w:rPr>
              <w:t>72</w:t>
            </w:r>
          </w:p>
        </w:tc>
        <w:tc>
          <w:tcPr>
            <w:tcW w:w="460" w:type="dxa"/>
            <w:tcBorders>
              <w:top w:val="single" w:sz="8" w:space="0" w:color="auto"/>
              <w:left w:val="single" w:sz="4" w:space="0" w:color="auto"/>
              <w:bottom w:val="single" w:sz="4" w:space="0" w:color="auto"/>
              <w:right w:val="single" w:sz="4" w:space="0" w:color="auto"/>
            </w:tcBorders>
            <w:shd w:val="clear" w:color="auto" w:fill="EEECE1"/>
          </w:tcPr>
          <w:p w:rsidR="00980F32" w:rsidRPr="008222C3" w:rsidRDefault="00980F32" w:rsidP="000C3250">
            <w:pPr>
              <w:tabs>
                <w:tab w:val="left" w:pos="360"/>
              </w:tabs>
              <w:rPr>
                <w:rFonts w:ascii="Calibri" w:eastAsia="Calibri" w:hAnsi="Calibri"/>
                <w:b/>
                <w:sz w:val="20"/>
                <w:szCs w:val="20"/>
                <w:lang w:eastAsia="en-US"/>
              </w:rPr>
            </w:pPr>
            <w:r>
              <w:rPr>
                <w:rFonts w:ascii="Calibri" w:eastAsia="Calibri" w:hAnsi="Calibri"/>
                <w:b/>
                <w:sz w:val="20"/>
                <w:szCs w:val="20"/>
                <w:lang w:eastAsia="en-US"/>
              </w:rPr>
              <w:t>75</w:t>
            </w:r>
          </w:p>
        </w:tc>
        <w:tc>
          <w:tcPr>
            <w:tcW w:w="460" w:type="dxa"/>
            <w:tcBorders>
              <w:top w:val="single" w:sz="8" w:space="0" w:color="auto"/>
              <w:left w:val="single" w:sz="4" w:space="0" w:color="auto"/>
              <w:bottom w:val="single" w:sz="4" w:space="0" w:color="auto"/>
              <w:right w:val="single" w:sz="8" w:space="0" w:color="auto"/>
            </w:tcBorders>
            <w:shd w:val="clear" w:color="auto" w:fill="EEECE1"/>
          </w:tcPr>
          <w:p w:rsidR="00980F32" w:rsidRPr="008222C3" w:rsidRDefault="00980F32" w:rsidP="000C3250">
            <w:pPr>
              <w:tabs>
                <w:tab w:val="left" w:pos="360"/>
              </w:tabs>
              <w:rPr>
                <w:rFonts w:ascii="Calibri" w:eastAsia="Calibri" w:hAnsi="Calibri"/>
                <w:b/>
                <w:sz w:val="20"/>
                <w:szCs w:val="20"/>
                <w:lang w:eastAsia="en-US"/>
              </w:rPr>
            </w:pPr>
            <w:r>
              <w:rPr>
                <w:rFonts w:ascii="Calibri" w:eastAsia="Calibri" w:hAnsi="Calibri"/>
                <w:b/>
                <w:sz w:val="20"/>
                <w:szCs w:val="20"/>
                <w:lang w:eastAsia="en-US"/>
              </w:rPr>
              <w:t>78</w:t>
            </w:r>
          </w:p>
        </w:tc>
        <w:tc>
          <w:tcPr>
            <w:tcW w:w="460" w:type="dxa"/>
            <w:tcBorders>
              <w:top w:val="single" w:sz="8" w:space="0" w:color="auto"/>
              <w:left w:val="single" w:sz="8" w:space="0" w:color="auto"/>
              <w:bottom w:val="single" w:sz="4" w:space="0" w:color="auto"/>
              <w:right w:val="single" w:sz="4" w:space="0" w:color="auto"/>
            </w:tcBorders>
            <w:shd w:val="clear" w:color="auto" w:fill="EEECE1"/>
          </w:tcPr>
          <w:p w:rsidR="00980F32" w:rsidRPr="008222C3" w:rsidRDefault="00980F32" w:rsidP="000C3250">
            <w:pPr>
              <w:tabs>
                <w:tab w:val="left" w:pos="360"/>
              </w:tabs>
              <w:rPr>
                <w:rFonts w:ascii="Calibri" w:eastAsia="Calibri" w:hAnsi="Calibri"/>
                <w:b/>
                <w:sz w:val="20"/>
                <w:szCs w:val="20"/>
                <w:lang w:eastAsia="en-US"/>
              </w:rPr>
            </w:pPr>
            <w:r>
              <w:rPr>
                <w:rFonts w:ascii="Calibri" w:eastAsia="Calibri" w:hAnsi="Calibri"/>
                <w:b/>
                <w:sz w:val="20"/>
                <w:szCs w:val="20"/>
                <w:lang w:eastAsia="en-US"/>
              </w:rPr>
              <w:t>82</w:t>
            </w:r>
          </w:p>
        </w:tc>
        <w:tc>
          <w:tcPr>
            <w:tcW w:w="460" w:type="dxa"/>
            <w:tcBorders>
              <w:top w:val="single" w:sz="8" w:space="0" w:color="auto"/>
              <w:left w:val="single" w:sz="4" w:space="0" w:color="auto"/>
              <w:bottom w:val="single" w:sz="4" w:space="0" w:color="auto"/>
              <w:right w:val="single" w:sz="4" w:space="0" w:color="auto"/>
            </w:tcBorders>
            <w:shd w:val="clear" w:color="auto" w:fill="EEECE1"/>
          </w:tcPr>
          <w:p w:rsidR="00980F32" w:rsidRPr="008222C3" w:rsidRDefault="00980F32" w:rsidP="000C3250">
            <w:pPr>
              <w:tabs>
                <w:tab w:val="left" w:pos="360"/>
              </w:tabs>
              <w:rPr>
                <w:rFonts w:ascii="Calibri" w:eastAsia="Calibri" w:hAnsi="Calibri"/>
                <w:b/>
                <w:sz w:val="20"/>
                <w:szCs w:val="20"/>
                <w:lang w:eastAsia="en-US"/>
              </w:rPr>
            </w:pPr>
            <w:r>
              <w:rPr>
                <w:rFonts w:ascii="Calibri" w:eastAsia="Calibri" w:hAnsi="Calibri"/>
                <w:b/>
                <w:sz w:val="20"/>
                <w:szCs w:val="20"/>
                <w:lang w:eastAsia="en-US"/>
              </w:rPr>
              <w:t>85</w:t>
            </w:r>
          </w:p>
        </w:tc>
        <w:tc>
          <w:tcPr>
            <w:tcW w:w="461" w:type="dxa"/>
            <w:tcBorders>
              <w:top w:val="single" w:sz="8" w:space="0" w:color="auto"/>
              <w:left w:val="single" w:sz="4" w:space="0" w:color="auto"/>
              <w:bottom w:val="single" w:sz="4" w:space="0" w:color="auto"/>
              <w:right w:val="single" w:sz="8" w:space="0" w:color="auto"/>
            </w:tcBorders>
            <w:shd w:val="clear" w:color="auto" w:fill="EEECE1"/>
          </w:tcPr>
          <w:p w:rsidR="00980F32" w:rsidRPr="008222C3" w:rsidRDefault="00980F32" w:rsidP="000C3250">
            <w:pPr>
              <w:tabs>
                <w:tab w:val="left" w:pos="360"/>
              </w:tabs>
              <w:rPr>
                <w:rFonts w:ascii="Calibri" w:eastAsia="Calibri" w:hAnsi="Calibri"/>
                <w:b/>
                <w:sz w:val="20"/>
                <w:szCs w:val="20"/>
                <w:lang w:eastAsia="en-US"/>
              </w:rPr>
            </w:pPr>
            <w:r>
              <w:rPr>
                <w:rFonts w:ascii="Calibri" w:eastAsia="Calibri" w:hAnsi="Calibri"/>
                <w:b/>
                <w:sz w:val="20"/>
                <w:szCs w:val="20"/>
                <w:lang w:eastAsia="en-US"/>
              </w:rPr>
              <w:t>88</w:t>
            </w:r>
          </w:p>
        </w:tc>
        <w:tc>
          <w:tcPr>
            <w:tcW w:w="462" w:type="dxa"/>
            <w:tcBorders>
              <w:top w:val="single" w:sz="8" w:space="0" w:color="auto"/>
              <w:left w:val="single" w:sz="8" w:space="0" w:color="auto"/>
              <w:bottom w:val="single" w:sz="4" w:space="0" w:color="auto"/>
              <w:right w:val="single" w:sz="4" w:space="0" w:color="auto"/>
            </w:tcBorders>
            <w:shd w:val="clear" w:color="auto" w:fill="EEECE1"/>
          </w:tcPr>
          <w:p w:rsidR="00980F32" w:rsidRPr="008222C3" w:rsidRDefault="00980F32" w:rsidP="000C3250">
            <w:pPr>
              <w:tabs>
                <w:tab w:val="left" w:pos="360"/>
              </w:tabs>
              <w:rPr>
                <w:rFonts w:ascii="Calibri" w:eastAsia="Calibri" w:hAnsi="Calibri"/>
                <w:b/>
                <w:sz w:val="20"/>
                <w:szCs w:val="20"/>
                <w:lang w:eastAsia="en-US"/>
              </w:rPr>
            </w:pPr>
            <w:r>
              <w:rPr>
                <w:rFonts w:ascii="Calibri" w:eastAsia="Calibri" w:hAnsi="Calibri"/>
                <w:b/>
                <w:sz w:val="20"/>
                <w:szCs w:val="20"/>
                <w:lang w:eastAsia="en-US"/>
              </w:rPr>
              <w:t>92</w:t>
            </w:r>
          </w:p>
        </w:tc>
        <w:tc>
          <w:tcPr>
            <w:tcW w:w="462" w:type="dxa"/>
            <w:tcBorders>
              <w:top w:val="single" w:sz="8" w:space="0" w:color="auto"/>
              <w:left w:val="single" w:sz="4" w:space="0" w:color="auto"/>
              <w:bottom w:val="single" w:sz="4" w:space="0" w:color="auto"/>
              <w:right w:val="single" w:sz="4" w:space="0" w:color="auto"/>
            </w:tcBorders>
            <w:shd w:val="clear" w:color="auto" w:fill="EEECE1"/>
          </w:tcPr>
          <w:p w:rsidR="00980F32" w:rsidRPr="008222C3" w:rsidRDefault="00980F32" w:rsidP="000C3250">
            <w:pPr>
              <w:tabs>
                <w:tab w:val="left" w:pos="360"/>
              </w:tabs>
              <w:rPr>
                <w:rFonts w:ascii="Calibri" w:eastAsia="Calibri" w:hAnsi="Calibri"/>
                <w:b/>
                <w:sz w:val="20"/>
                <w:szCs w:val="20"/>
                <w:lang w:eastAsia="en-US"/>
              </w:rPr>
            </w:pPr>
            <w:r>
              <w:rPr>
                <w:rFonts w:ascii="Calibri" w:eastAsia="Calibri" w:hAnsi="Calibri"/>
                <w:b/>
                <w:sz w:val="20"/>
                <w:szCs w:val="20"/>
                <w:lang w:eastAsia="en-US"/>
              </w:rPr>
              <w:t>95</w:t>
            </w:r>
          </w:p>
        </w:tc>
        <w:tc>
          <w:tcPr>
            <w:tcW w:w="465" w:type="dxa"/>
            <w:tcBorders>
              <w:top w:val="single" w:sz="8" w:space="0" w:color="auto"/>
              <w:left w:val="single" w:sz="4" w:space="0" w:color="auto"/>
              <w:bottom w:val="single" w:sz="4" w:space="0" w:color="auto"/>
              <w:right w:val="single" w:sz="8" w:space="0" w:color="auto"/>
            </w:tcBorders>
            <w:shd w:val="clear" w:color="auto" w:fill="EEECE1"/>
          </w:tcPr>
          <w:p w:rsidR="00980F32" w:rsidRPr="008222C3" w:rsidRDefault="00980F32" w:rsidP="000C3250">
            <w:pPr>
              <w:tabs>
                <w:tab w:val="left" w:pos="360"/>
              </w:tabs>
              <w:rPr>
                <w:rFonts w:ascii="Calibri" w:eastAsia="Calibri" w:hAnsi="Calibri"/>
                <w:b/>
                <w:sz w:val="20"/>
                <w:szCs w:val="20"/>
                <w:lang w:eastAsia="en-US"/>
              </w:rPr>
            </w:pPr>
            <w:r>
              <w:rPr>
                <w:rFonts w:ascii="Calibri" w:eastAsia="Calibri" w:hAnsi="Calibri"/>
                <w:b/>
                <w:sz w:val="20"/>
                <w:szCs w:val="20"/>
                <w:lang w:eastAsia="en-US"/>
              </w:rPr>
              <w:t>98</w:t>
            </w:r>
          </w:p>
        </w:tc>
      </w:tr>
      <w:tr w:rsidR="00980F32" w:rsidRPr="008222C3" w:rsidTr="000C3250">
        <w:tc>
          <w:tcPr>
            <w:tcW w:w="9664" w:type="dxa"/>
            <w:gridSpan w:val="21"/>
            <w:tcBorders>
              <w:top w:val="single" w:sz="8" w:space="0" w:color="auto"/>
            </w:tcBorders>
            <w:shd w:val="clear" w:color="auto" w:fill="auto"/>
          </w:tcPr>
          <w:p w:rsidR="000C3250" w:rsidRDefault="000C3250" w:rsidP="000C3250">
            <w:pPr>
              <w:tabs>
                <w:tab w:val="left" w:pos="360"/>
              </w:tabs>
              <w:rPr>
                <w:rFonts w:ascii="Arial" w:eastAsia="Calibri" w:hAnsi="Arial" w:cs="Arial"/>
                <w:sz w:val="20"/>
                <w:szCs w:val="20"/>
                <w:lang w:eastAsia="en-US"/>
              </w:rPr>
            </w:pPr>
            <w:r>
              <w:rPr>
                <w:rFonts w:ascii="Arial" w:eastAsia="Calibri" w:hAnsi="Arial" w:cs="Arial"/>
                <w:noProof/>
                <w:sz w:val="20"/>
                <w:szCs w:val="20"/>
              </w:rPr>
              <mc:AlternateContent>
                <mc:Choice Requires="wps">
                  <w:drawing>
                    <wp:anchor distT="0" distB="0" distL="114300" distR="114300" simplePos="0" relativeHeight="251667456" behindDoc="0" locked="0" layoutInCell="1" allowOverlap="1" wp14:anchorId="32424DBA" wp14:editId="34AC9410">
                      <wp:simplePos x="0" y="0"/>
                      <wp:positionH relativeFrom="column">
                        <wp:posOffset>5362575</wp:posOffset>
                      </wp:positionH>
                      <wp:positionV relativeFrom="paragraph">
                        <wp:posOffset>0</wp:posOffset>
                      </wp:positionV>
                      <wp:extent cx="695325" cy="23812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695325" cy="238125"/>
                              </a:xfrm>
                              <a:prstGeom prst="rect">
                                <a:avLst/>
                              </a:prstGeom>
                              <a:solidFill>
                                <a:sysClr val="window" lastClr="FFFFFF"/>
                              </a:solidFill>
                              <a:ln w="6350">
                                <a:solidFill>
                                  <a:prstClr val="black"/>
                                </a:solidFill>
                              </a:ln>
                              <a:effectLst/>
                            </wps:spPr>
                            <wps:txbx>
                              <w:txbxContent>
                                <w:p w:rsidR="00D742B3" w:rsidRDefault="00D742B3" w:rsidP="000C3250">
                                  <w:r>
                                    <w:t>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 o:spid="_x0000_s1030" type="#_x0000_t202" style="position:absolute;margin-left:422.25pt;margin-top:0;width:54.75pt;height:18.7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" fillcolor="window" strokeweight=".5pt">
                      <v:textbox>
                        <w:txbxContent>
                          <w:p w:rsidR="00D742B3" w:rsidRDefault="00D742B3" w:rsidP="000C3250">
                            <w:r>
                              <w:t>N/A</w:t>
                            </w:r>
                          </w:p>
                        </w:txbxContent>
                      </v:textbox>
                    </v:shape>
                  </w:pict>
                </mc:Fallback>
              </mc:AlternateContent>
            </w:r>
            <w:r>
              <w:rPr>
                <w:rFonts w:ascii="Arial" w:eastAsia="Calibri" w:hAnsi="Arial" w:cs="Arial"/>
                <w:sz w:val="20"/>
                <w:szCs w:val="20"/>
                <w:lang w:eastAsia="en-US"/>
              </w:rPr>
              <w:t xml:space="preserve">Student has not had sufficient opportunity on this placement to assess this outcome  </w:t>
            </w:r>
          </w:p>
          <w:p w:rsidR="00B24C0C" w:rsidRDefault="00B24C0C" w:rsidP="000C3250">
            <w:pPr>
              <w:tabs>
                <w:tab w:val="left" w:pos="360"/>
              </w:tabs>
              <w:rPr>
                <w:rFonts w:ascii="Arial" w:eastAsia="Calibri" w:hAnsi="Arial" w:cs="Arial"/>
                <w:sz w:val="20"/>
                <w:szCs w:val="20"/>
                <w:lang w:eastAsia="en-US"/>
              </w:rPr>
            </w:pPr>
          </w:p>
          <w:p w:rsidR="00980F32" w:rsidRPr="008222C3" w:rsidRDefault="00980F32" w:rsidP="000C3250">
            <w:pPr>
              <w:tabs>
                <w:tab w:val="left" w:pos="360"/>
              </w:tabs>
              <w:rPr>
                <w:rFonts w:ascii="Arial" w:eastAsia="Calibri" w:hAnsi="Arial" w:cs="Arial"/>
                <w:sz w:val="20"/>
                <w:szCs w:val="20"/>
                <w:lang w:eastAsia="en-US"/>
              </w:rPr>
            </w:pPr>
            <w:r w:rsidRPr="008222C3">
              <w:rPr>
                <w:rFonts w:ascii="Arial" w:eastAsia="Calibri" w:hAnsi="Arial" w:cs="Arial"/>
                <w:sz w:val="20"/>
                <w:szCs w:val="20"/>
                <w:lang w:eastAsia="en-US"/>
              </w:rPr>
              <w:t xml:space="preserve">Comments/Evidence </w:t>
            </w:r>
          </w:p>
          <w:p w:rsidR="00980F32" w:rsidRPr="008222C3" w:rsidRDefault="00980F32" w:rsidP="000C3250">
            <w:pPr>
              <w:tabs>
                <w:tab w:val="left" w:pos="360"/>
              </w:tabs>
              <w:ind w:left="720"/>
              <w:contextualSpacing/>
              <w:rPr>
                <w:rFonts w:ascii="Arial" w:eastAsia="Calibri" w:hAnsi="Arial" w:cs="Arial"/>
                <w:b/>
                <w:sz w:val="22"/>
                <w:szCs w:val="22"/>
                <w:lang w:eastAsia="en-US"/>
              </w:rPr>
            </w:pPr>
          </w:p>
          <w:p w:rsidR="00980F32" w:rsidRPr="008222C3" w:rsidRDefault="00980F32" w:rsidP="000C3250">
            <w:pPr>
              <w:tabs>
                <w:tab w:val="left" w:pos="360"/>
              </w:tabs>
              <w:ind w:left="720"/>
              <w:contextualSpacing/>
              <w:rPr>
                <w:rFonts w:ascii="Arial" w:eastAsia="Calibri" w:hAnsi="Arial" w:cs="Arial"/>
                <w:b/>
                <w:sz w:val="22"/>
                <w:szCs w:val="22"/>
                <w:lang w:eastAsia="en-US"/>
              </w:rPr>
            </w:pPr>
          </w:p>
          <w:p w:rsidR="00980F32" w:rsidRPr="008222C3" w:rsidRDefault="00980F32" w:rsidP="000C3250">
            <w:pPr>
              <w:tabs>
                <w:tab w:val="left" w:pos="360"/>
              </w:tabs>
              <w:ind w:left="720"/>
              <w:contextualSpacing/>
              <w:rPr>
                <w:rFonts w:ascii="Arial" w:eastAsia="Calibri" w:hAnsi="Arial" w:cs="Arial"/>
                <w:b/>
                <w:sz w:val="22"/>
                <w:szCs w:val="22"/>
                <w:lang w:eastAsia="en-US"/>
              </w:rPr>
            </w:pPr>
          </w:p>
          <w:p w:rsidR="00173251" w:rsidRDefault="00173251" w:rsidP="000C3250">
            <w:pPr>
              <w:tabs>
                <w:tab w:val="left" w:pos="360"/>
              </w:tabs>
              <w:ind w:left="720"/>
              <w:contextualSpacing/>
              <w:rPr>
                <w:rFonts w:ascii="Arial" w:eastAsia="Calibri" w:hAnsi="Arial" w:cs="Arial"/>
                <w:b/>
                <w:sz w:val="22"/>
                <w:szCs w:val="22"/>
                <w:lang w:eastAsia="en-US"/>
              </w:rPr>
            </w:pPr>
          </w:p>
          <w:p w:rsidR="00173251" w:rsidRPr="008222C3" w:rsidRDefault="00173251" w:rsidP="000C3250">
            <w:pPr>
              <w:tabs>
                <w:tab w:val="left" w:pos="360"/>
              </w:tabs>
              <w:ind w:left="720"/>
              <w:contextualSpacing/>
              <w:rPr>
                <w:rFonts w:ascii="Arial" w:eastAsia="Calibri" w:hAnsi="Arial" w:cs="Arial"/>
                <w:b/>
                <w:sz w:val="22"/>
                <w:szCs w:val="22"/>
                <w:lang w:eastAsia="en-US"/>
              </w:rPr>
            </w:pPr>
          </w:p>
          <w:p w:rsidR="00980F32" w:rsidRPr="008222C3" w:rsidRDefault="00980F32" w:rsidP="000C3250">
            <w:pPr>
              <w:tabs>
                <w:tab w:val="left" w:pos="360"/>
              </w:tabs>
              <w:ind w:left="720"/>
              <w:contextualSpacing/>
              <w:rPr>
                <w:rFonts w:ascii="Arial" w:eastAsia="Calibri" w:hAnsi="Arial" w:cs="Arial"/>
                <w:b/>
                <w:sz w:val="22"/>
                <w:szCs w:val="22"/>
                <w:lang w:eastAsia="en-US"/>
              </w:rPr>
            </w:pPr>
          </w:p>
          <w:p w:rsidR="00980F32" w:rsidRDefault="00980F32" w:rsidP="000C3250">
            <w:pPr>
              <w:tabs>
                <w:tab w:val="left" w:pos="360"/>
              </w:tabs>
              <w:ind w:left="720"/>
              <w:contextualSpacing/>
              <w:rPr>
                <w:rFonts w:ascii="Arial" w:eastAsia="Calibri" w:hAnsi="Arial" w:cs="Arial"/>
                <w:b/>
                <w:sz w:val="22"/>
                <w:szCs w:val="22"/>
                <w:lang w:eastAsia="en-US"/>
              </w:rPr>
            </w:pPr>
          </w:p>
          <w:p w:rsidR="00173251" w:rsidRDefault="00173251" w:rsidP="000C3250">
            <w:pPr>
              <w:tabs>
                <w:tab w:val="left" w:pos="360"/>
              </w:tabs>
              <w:ind w:left="720"/>
              <w:contextualSpacing/>
              <w:rPr>
                <w:rFonts w:ascii="Arial" w:eastAsia="Calibri" w:hAnsi="Arial" w:cs="Arial"/>
                <w:b/>
                <w:sz w:val="22"/>
                <w:szCs w:val="22"/>
                <w:lang w:eastAsia="en-US"/>
              </w:rPr>
            </w:pPr>
          </w:p>
          <w:p w:rsidR="00173251" w:rsidRPr="008222C3" w:rsidRDefault="00173251" w:rsidP="000C3250">
            <w:pPr>
              <w:tabs>
                <w:tab w:val="left" w:pos="360"/>
              </w:tabs>
              <w:ind w:left="720"/>
              <w:contextualSpacing/>
              <w:rPr>
                <w:rFonts w:ascii="Arial" w:eastAsia="Calibri" w:hAnsi="Arial" w:cs="Arial"/>
                <w:b/>
                <w:sz w:val="22"/>
                <w:szCs w:val="22"/>
                <w:lang w:eastAsia="en-US"/>
              </w:rPr>
            </w:pPr>
          </w:p>
          <w:p w:rsidR="00980F32" w:rsidRDefault="00980F32" w:rsidP="000C3250">
            <w:pPr>
              <w:tabs>
                <w:tab w:val="left" w:pos="360"/>
              </w:tabs>
              <w:ind w:left="720"/>
              <w:contextualSpacing/>
              <w:rPr>
                <w:rFonts w:ascii="Arial" w:eastAsia="Calibri" w:hAnsi="Arial" w:cs="Arial"/>
                <w:b/>
                <w:sz w:val="22"/>
                <w:szCs w:val="22"/>
                <w:lang w:eastAsia="en-US"/>
              </w:rPr>
            </w:pPr>
          </w:p>
          <w:p w:rsidR="00173251" w:rsidRPr="008222C3" w:rsidRDefault="00173251" w:rsidP="000C3250">
            <w:pPr>
              <w:tabs>
                <w:tab w:val="left" w:pos="360"/>
              </w:tabs>
              <w:ind w:left="720"/>
              <w:contextualSpacing/>
              <w:rPr>
                <w:rFonts w:ascii="Arial" w:eastAsia="Calibri" w:hAnsi="Arial" w:cs="Arial"/>
                <w:b/>
                <w:sz w:val="22"/>
                <w:szCs w:val="22"/>
                <w:lang w:eastAsia="en-US"/>
              </w:rPr>
            </w:pPr>
          </w:p>
        </w:tc>
      </w:tr>
      <w:tr w:rsidR="00980F32" w:rsidRPr="008222C3" w:rsidTr="00192E0E">
        <w:tc>
          <w:tcPr>
            <w:tcW w:w="9664" w:type="dxa"/>
            <w:gridSpan w:val="21"/>
            <w:shd w:val="clear" w:color="auto" w:fill="DDD9C3" w:themeFill="background2" w:themeFillShade="E6"/>
          </w:tcPr>
          <w:p w:rsidR="00980F32" w:rsidRPr="008222C3" w:rsidRDefault="00980F32" w:rsidP="000C3250">
            <w:pPr>
              <w:tabs>
                <w:tab w:val="left" w:pos="360"/>
              </w:tabs>
              <w:ind w:left="720"/>
              <w:contextualSpacing/>
              <w:rPr>
                <w:rFonts w:ascii="Arial" w:eastAsia="Calibri" w:hAnsi="Arial" w:cs="Arial"/>
                <w:b/>
                <w:sz w:val="22"/>
                <w:szCs w:val="22"/>
                <w:lang w:eastAsia="en-US"/>
              </w:rPr>
            </w:pPr>
          </w:p>
        </w:tc>
      </w:tr>
      <w:tr w:rsidR="00980F32" w:rsidRPr="0075471A" w:rsidTr="000C3250">
        <w:tc>
          <w:tcPr>
            <w:tcW w:w="9664" w:type="dxa"/>
            <w:gridSpan w:val="21"/>
            <w:tcBorders>
              <w:bottom w:val="single" w:sz="8" w:space="0" w:color="auto"/>
            </w:tcBorders>
            <w:shd w:val="clear" w:color="auto" w:fill="FFFFFF"/>
          </w:tcPr>
          <w:p w:rsidR="00980F32" w:rsidRPr="008222C3" w:rsidRDefault="00980F32" w:rsidP="00356AFD">
            <w:pPr>
              <w:rPr>
                <w:rFonts w:ascii="Arial" w:eastAsia="Calibri" w:hAnsi="Arial" w:cs="Arial"/>
                <w:sz w:val="20"/>
                <w:szCs w:val="20"/>
                <w:lang w:eastAsia="en-US"/>
              </w:rPr>
            </w:pPr>
            <w:r w:rsidRPr="008222C3">
              <w:rPr>
                <w:rFonts w:ascii="Arial" w:eastAsia="Calibri" w:hAnsi="Arial" w:cs="Arial"/>
                <w:b/>
                <w:sz w:val="22"/>
                <w:szCs w:val="22"/>
                <w:lang w:eastAsia="en-US"/>
              </w:rPr>
              <w:t>O</w:t>
            </w:r>
            <w:r>
              <w:rPr>
                <w:rFonts w:ascii="Arial" w:eastAsia="Calibri" w:hAnsi="Arial" w:cs="Arial"/>
                <w:b/>
                <w:bCs/>
                <w:sz w:val="22"/>
                <w:szCs w:val="22"/>
                <w:lang w:eastAsia="en-US"/>
              </w:rPr>
              <w:t xml:space="preserve">utcome </w:t>
            </w:r>
            <w:r w:rsidR="00D9400F">
              <w:rPr>
                <w:rFonts w:ascii="Arial" w:eastAsia="Calibri" w:hAnsi="Arial" w:cs="Arial"/>
                <w:b/>
                <w:bCs/>
                <w:sz w:val="22"/>
                <w:szCs w:val="22"/>
                <w:lang w:eastAsia="en-US"/>
              </w:rPr>
              <w:t>10</w:t>
            </w:r>
            <w:r w:rsidRPr="008222C3">
              <w:rPr>
                <w:rFonts w:ascii="Arial" w:eastAsia="Calibri" w:hAnsi="Arial" w:cs="Arial"/>
                <w:b/>
                <w:bCs/>
                <w:sz w:val="22"/>
                <w:szCs w:val="22"/>
                <w:lang w:eastAsia="en-US"/>
              </w:rPr>
              <w:t xml:space="preserve">: </w:t>
            </w:r>
            <w:r>
              <w:rPr>
                <w:rFonts w:ascii="Arial" w:eastAsia="Calibri" w:hAnsi="Arial" w:cs="Arial"/>
                <w:b/>
                <w:bCs/>
                <w:sz w:val="22"/>
                <w:szCs w:val="22"/>
                <w:lang w:eastAsia="en-US"/>
              </w:rPr>
              <w:t xml:space="preserve"> </w:t>
            </w:r>
            <w:r w:rsidRPr="008222C3">
              <w:rPr>
                <w:rFonts w:ascii="Arial" w:eastAsia="Calibri" w:hAnsi="Arial" w:cs="Arial"/>
                <w:sz w:val="20"/>
                <w:szCs w:val="20"/>
                <w:lang w:eastAsia="en-US"/>
              </w:rPr>
              <w:t xml:space="preserve"> </w:t>
            </w:r>
            <w:r w:rsidR="00D9400F" w:rsidRPr="008222C3">
              <w:rPr>
                <w:rFonts w:ascii="Arial" w:hAnsi="Arial" w:cs="Arial"/>
                <w:b/>
                <w:bCs/>
                <w:sz w:val="22"/>
                <w:szCs w:val="22"/>
              </w:rPr>
              <w:t>Setting learning outcomes that are  specific for a particular clinical setting</w:t>
            </w:r>
          </w:p>
          <w:p w:rsidR="001C32F1" w:rsidRPr="008222C3" w:rsidRDefault="00D9400F" w:rsidP="001C32F1">
            <w:pPr>
              <w:tabs>
                <w:tab w:val="left" w:pos="360"/>
              </w:tabs>
              <w:rPr>
                <w:rFonts w:ascii="Arial" w:hAnsi="Arial" w:cs="Arial"/>
                <w:bCs/>
                <w:i/>
                <w:sz w:val="22"/>
                <w:szCs w:val="22"/>
              </w:rPr>
            </w:pPr>
            <w:r>
              <w:rPr>
                <w:rFonts w:ascii="Arial" w:hAnsi="Arial" w:cs="Arial"/>
                <w:bCs/>
                <w:i/>
                <w:sz w:val="22"/>
                <w:szCs w:val="22"/>
              </w:rPr>
              <w:t xml:space="preserve"> </w:t>
            </w:r>
            <w:r w:rsidR="001C32F1">
              <w:rPr>
                <w:rFonts w:ascii="Arial" w:hAnsi="Arial" w:cs="Arial"/>
                <w:bCs/>
                <w:i/>
                <w:sz w:val="22"/>
                <w:szCs w:val="22"/>
              </w:rPr>
              <w:t>(</w:t>
            </w:r>
            <w:r w:rsidR="00356AFD">
              <w:rPr>
                <w:rFonts w:ascii="Arial" w:hAnsi="Arial" w:cs="Arial"/>
                <w:bCs/>
                <w:i/>
                <w:sz w:val="22"/>
                <w:szCs w:val="22"/>
              </w:rPr>
              <w:t>Module LO:</w:t>
            </w:r>
            <w:r w:rsidR="001C32F1" w:rsidRPr="008222C3">
              <w:rPr>
                <w:rFonts w:ascii="Arial" w:hAnsi="Arial" w:cs="Arial"/>
                <w:bCs/>
                <w:i/>
                <w:sz w:val="22"/>
                <w:szCs w:val="22"/>
              </w:rPr>
              <w:t>any)</w:t>
            </w:r>
          </w:p>
          <w:p w:rsidR="001C32F1" w:rsidRPr="008222C3" w:rsidRDefault="001C32F1" w:rsidP="001C32F1">
            <w:pPr>
              <w:rPr>
                <w:rFonts w:ascii="Arial" w:hAnsi="Arial" w:cs="Arial"/>
                <w:i/>
                <w:sz w:val="22"/>
                <w:szCs w:val="22"/>
              </w:rPr>
            </w:pPr>
            <w:r w:rsidRPr="008222C3">
              <w:rPr>
                <w:rFonts w:ascii="Arial" w:hAnsi="Arial" w:cs="Arial"/>
                <w:i/>
                <w:sz w:val="22"/>
                <w:szCs w:val="22"/>
              </w:rPr>
              <w:t>This section is to provide an opportunity to credit your students understanding and development in specialist, advisory, training, signing etc., settings. For instance ALD, preventative work, dysphagia, training, hearing impairment etc. (any experience not described by any of the other learning outcomes).</w:t>
            </w:r>
          </w:p>
          <w:p w:rsidR="00980F32" w:rsidRDefault="00980F32" w:rsidP="000C3250">
            <w:pPr>
              <w:tabs>
                <w:tab w:val="left" w:pos="360"/>
              </w:tabs>
              <w:rPr>
                <w:rFonts w:ascii="Calibri" w:eastAsia="Calibri" w:hAnsi="Calibri"/>
                <w:sz w:val="20"/>
                <w:szCs w:val="20"/>
                <w:lang w:eastAsia="en-US"/>
              </w:rPr>
            </w:pPr>
          </w:p>
          <w:p w:rsidR="00980F32" w:rsidRPr="008222C3" w:rsidRDefault="00980F32" w:rsidP="000C3250">
            <w:pPr>
              <w:tabs>
                <w:tab w:val="left" w:pos="360"/>
              </w:tabs>
              <w:ind w:left="720"/>
              <w:contextualSpacing/>
              <w:rPr>
                <w:rFonts w:ascii="Arial" w:eastAsia="Calibri" w:hAnsi="Arial" w:cs="Arial"/>
                <w:b/>
                <w:sz w:val="22"/>
                <w:szCs w:val="22"/>
                <w:lang w:eastAsia="en-US"/>
              </w:rPr>
            </w:pPr>
          </w:p>
          <w:p w:rsidR="00980F32" w:rsidRPr="0075471A" w:rsidRDefault="00980F32" w:rsidP="000C3250">
            <w:pPr>
              <w:tabs>
                <w:tab w:val="left" w:pos="360"/>
              </w:tabs>
              <w:jc w:val="center"/>
              <w:rPr>
                <w:rFonts w:ascii="Calibri" w:eastAsia="Calibri" w:hAnsi="Calibri"/>
                <w:b/>
                <w:sz w:val="22"/>
                <w:szCs w:val="22"/>
                <w:lang w:eastAsia="en-US"/>
              </w:rPr>
            </w:pPr>
            <w:r w:rsidRPr="0075471A">
              <w:rPr>
                <w:rFonts w:ascii="Calibri" w:eastAsia="Calibri" w:hAnsi="Calibri"/>
                <w:b/>
                <w:i/>
                <w:sz w:val="22"/>
                <w:szCs w:val="22"/>
                <w:lang w:eastAsia="en-US"/>
              </w:rPr>
              <w:t>Please circle allocated mark</w:t>
            </w:r>
          </w:p>
        </w:tc>
      </w:tr>
      <w:tr w:rsidR="00980F32" w:rsidRPr="008222C3" w:rsidTr="000C3250">
        <w:tc>
          <w:tcPr>
            <w:tcW w:w="1374" w:type="dxa"/>
            <w:gridSpan w:val="3"/>
            <w:tcBorders>
              <w:top w:val="single" w:sz="8" w:space="0" w:color="auto"/>
              <w:left w:val="single" w:sz="8" w:space="0" w:color="auto"/>
              <w:bottom w:val="single" w:sz="4" w:space="0" w:color="auto"/>
              <w:right w:val="single" w:sz="24" w:space="0" w:color="auto"/>
            </w:tcBorders>
            <w:shd w:val="clear" w:color="auto" w:fill="EEECE1"/>
          </w:tcPr>
          <w:p w:rsidR="00980F32" w:rsidRPr="008222C3" w:rsidRDefault="00980F32" w:rsidP="000C3250">
            <w:pPr>
              <w:tabs>
                <w:tab w:val="left" w:pos="360"/>
              </w:tabs>
              <w:rPr>
                <w:rFonts w:ascii="Calibri" w:eastAsia="Calibri" w:hAnsi="Calibri"/>
                <w:b/>
                <w:sz w:val="20"/>
                <w:szCs w:val="20"/>
                <w:lang w:eastAsia="en-US"/>
              </w:rPr>
            </w:pPr>
            <w:r w:rsidRPr="008222C3">
              <w:rPr>
                <w:rFonts w:ascii="Calibri" w:eastAsia="Calibri" w:hAnsi="Calibri"/>
                <w:b/>
                <w:sz w:val="20"/>
                <w:szCs w:val="20"/>
                <w:lang w:eastAsia="en-US"/>
              </w:rPr>
              <w:t>Fail</w:t>
            </w:r>
          </w:p>
        </w:tc>
        <w:tc>
          <w:tcPr>
            <w:tcW w:w="1379" w:type="dxa"/>
            <w:gridSpan w:val="3"/>
            <w:tcBorders>
              <w:top w:val="single" w:sz="8" w:space="0" w:color="auto"/>
              <w:left w:val="single" w:sz="24" w:space="0" w:color="auto"/>
              <w:bottom w:val="single" w:sz="4" w:space="0" w:color="auto"/>
              <w:right w:val="single" w:sz="8" w:space="0" w:color="auto"/>
            </w:tcBorders>
            <w:shd w:val="clear" w:color="auto" w:fill="EEECE1"/>
          </w:tcPr>
          <w:p w:rsidR="00980F32" w:rsidRPr="008222C3" w:rsidRDefault="00980F32" w:rsidP="000C3250">
            <w:pPr>
              <w:tabs>
                <w:tab w:val="left" w:pos="360"/>
              </w:tabs>
              <w:rPr>
                <w:rFonts w:ascii="Calibri" w:eastAsia="Calibri" w:hAnsi="Calibri"/>
                <w:b/>
                <w:sz w:val="20"/>
                <w:szCs w:val="20"/>
                <w:lang w:eastAsia="en-US"/>
              </w:rPr>
            </w:pPr>
            <w:r w:rsidRPr="008222C3">
              <w:rPr>
                <w:rFonts w:ascii="Calibri" w:eastAsia="Calibri" w:hAnsi="Calibri"/>
                <w:b/>
                <w:sz w:val="20"/>
                <w:szCs w:val="20"/>
                <w:lang w:eastAsia="en-US"/>
              </w:rPr>
              <w:t>Pass</w:t>
            </w:r>
          </w:p>
        </w:tc>
        <w:tc>
          <w:tcPr>
            <w:tcW w:w="1380" w:type="dxa"/>
            <w:gridSpan w:val="3"/>
            <w:tcBorders>
              <w:top w:val="single" w:sz="8" w:space="0" w:color="auto"/>
              <w:left w:val="single" w:sz="8" w:space="0" w:color="auto"/>
              <w:bottom w:val="single" w:sz="4" w:space="0" w:color="auto"/>
              <w:right w:val="single" w:sz="8" w:space="0" w:color="auto"/>
            </w:tcBorders>
            <w:shd w:val="clear" w:color="auto" w:fill="EEECE1"/>
          </w:tcPr>
          <w:p w:rsidR="00980F32" w:rsidRPr="008222C3" w:rsidRDefault="00980F32" w:rsidP="000C3250">
            <w:pPr>
              <w:tabs>
                <w:tab w:val="left" w:pos="360"/>
              </w:tabs>
              <w:rPr>
                <w:rFonts w:ascii="Calibri" w:eastAsia="Calibri" w:hAnsi="Calibri"/>
                <w:b/>
                <w:sz w:val="20"/>
                <w:szCs w:val="20"/>
                <w:lang w:eastAsia="en-US"/>
              </w:rPr>
            </w:pPr>
            <w:r w:rsidRPr="008222C3">
              <w:rPr>
                <w:rFonts w:ascii="Calibri" w:eastAsia="Calibri" w:hAnsi="Calibri"/>
                <w:b/>
                <w:sz w:val="20"/>
                <w:szCs w:val="20"/>
                <w:lang w:eastAsia="en-US"/>
              </w:rPr>
              <w:t>Good Pass</w:t>
            </w:r>
          </w:p>
        </w:tc>
        <w:tc>
          <w:tcPr>
            <w:tcW w:w="1381" w:type="dxa"/>
            <w:gridSpan w:val="3"/>
            <w:tcBorders>
              <w:top w:val="single" w:sz="8" w:space="0" w:color="auto"/>
              <w:left w:val="single" w:sz="8" w:space="0" w:color="auto"/>
              <w:bottom w:val="single" w:sz="4" w:space="0" w:color="auto"/>
              <w:right w:val="single" w:sz="8" w:space="0" w:color="auto"/>
            </w:tcBorders>
            <w:shd w:val="clear" w:color="auto" w:fill="EEECE1"/>
          </w:tcPr>
          <w:p w:rsidR="00980F32" w:rsidRPr="008222C3" w:rsidRDefault="00980F32" w:rsidP="000C3250">
            <w:pPr>
              <w:tabs>
                <w:tab w:val="left" w:pos="360"/>
              </w:tabs>
              <w:rPr>
                <w:rFonts w:ascii="Calibri" w:eastAsia="Calibri" w:hAnsi="Calibri"/>
                <w:b/>
                <w:sz w:val="20"/>
                <w:szCs w:val="20"/>
                <w:lang w:eastAsia="en-US"/>
              </w:rPr>
            </w:pPr>
            <w:r w:rsidRPr="008222C3">
              <w:rPr>
                <w:rFonts w:ascii="Calibri" w:eastAsia="Calibri" w:hAnsi="Calibri"/>
                <w:b/>
                <w:sz w:val="20"/>
                <w:szCs w:val="20"/>
                <w:lang w:eastAsia="en-US"/>
              </w:rPr>
              <w:t>V. Good Pass</w:t>
            </w:r>
          </w:p>
        </w:tc>
        <w:tc>
          <w:tcPr>
            <w:tcW w:w="1380" w:type="dxa"/>
            <w:gridSpan w:val="3"/>
            <w:tcBorders>
              <w:top w:val="single" w:sz="8" w:space="0" w:color="auto"/>
              <w:left w:val="single" w:sz="8" w:space="0" w:color="auto"/>
              <w:bottom w:val="single" w:sz="4" w:space="0" w:color="auto"/>
              <w:right w:val="single" w:sz="8" w:space="0" w:color="auto"/>
            </w:tcBorders>
            <w:shd w:val="clear" w:color="auto" w:fill="EEECE1"/>
          </w:tcPr>
          <w:p w:rsidR="00980F32" w:rsidRPr="008222C3" w:rsidRDefault="00980F32" w:rsidP="000C3250">
            <w:pPr>
              <w:tabs>
                <w:tab w:val="left" w:pos="360"/>
              </w:tabs>
              <w:rPr>
                <w:rFonts w:ascii="Calibri" w:eastAsia="Calibri" w:hAnsi="Calibri"/>
                <w:b/>
                <w:sz w:val="20"/>
                <w:szCs w:val="20"/>
                <w:lang w:eastAsia="en-US"/>
              </w:rPr>
            </w:pPr>
            <w:r w:rsidRPr="008222C3">
              <w:rPr>
                <w:rFonts w:ascii="Calibri" w:eastAsia="Calibri" w:hAnsi="Calibri"/>
                <w:b/>
                <w:sz w:val="20"/>
                <w:szCs w:val="20"/>
                <w:lang w:eastAsia="en-US"/>
              </w:rPr>
              <w:t>Excellent</w:t>
            </w:r>
          </w:p>
        </w:tc>
        <w:tc>
          <w:tcPr>
            <w:tcW w:w="1381" w:type="dxa"/>
            <w:gridSpan w:val="3"/>
            <w:tcBorders>
              <w:top w:val="single" w:sz="8" w:space="0" w:color="auto"/>
              <w:left w:val="single" w:sz="8" w:space="0" w:color="auto"/>
              <w:bottom w:val="single" w:sz="4" w:space="0" w:color="auto"/>
              <w:right w:val="single" w:sz="8" w:space="0" w:color="auto"/>
            </w:tcBorders>
            <w:shd w:val="clear" w:color="auto" w:fill="EEECE1"/>
          </w:tcPr>
          <w:p w:rsidR="00980F32" w:rsidRPr="008222C3" w:rsidRDefault="00980F32" w:rsidP="000C3250">
            <w:pPr>
              <w:tabs>
                <w:tab w:val="left" w:pos="360"/>
              </w:tabs>
              <w:rPr>
                <w:rFonts w:ascii="Calibri" w:eastAsia="Calibri" w:hAnsi="Calibri"/>
                <w:b/>
                <w:sz w:val="20"/>
                <w:szCs w:val="20"/>
                <w:lang w:eastAsia="en-US"/>
              </w:rPr>
            </w:pPr>
            <w:r w:rsidRPr="008222C3">
              <w:rPr>
                <w:rFonts w:ascii="Calibri" w:eastAsia="Calibri" w:hAnsi="Calibri"/>
                <w:b/>
                <w:sz w:val="20"/>
                <w:szCs w:val="20"/>
                <w:lang w:eastAsia="en-US"/>
              </w:rPr>
              <w:t xml:space="preserve">Outstanding </w:t>
            </w:r>
          </w:p>
        </w:tc>
        <w:tc>
          <w:tcPr>
            <w:tcW w:w="1389" w:type="dxa"/>
            <w:gridSpan w:val="3"/>
            <w:tcBorders>
              <w:top w:val="single" w:sz="8" w:space="0" w:color="auto"/>
              <w:left w:val="single" w:sz="8" w:space="0" w:color="auto"/>
              <w:bottom w:val="single" w:sz="4" w:space="0" w:color="auto"/>
              <w:right w:val="single" w:sz="8" w:space="0" w:color="auto"/>
            </w:tcBorders>
            <w:shd w:val="clear" w:color="auto" w:fill="EEECE1"/>
          </w:tcPr>
          <w:p w:rsidR="00980F32" w:rsidRPr="008222C3" w:rsidRDefault="00980F32" w:rsidP="000C3250">
            <w:pPr>
              <w:tabs>
                <w:tab w:val="left" w:pos="360"/>
              </w:tabs>
              <w:rPr>
                <w:rFonts w:ascii="Calibri" w:eastAsia="Calibri" w:hAnsi="Calibri"/>
                <w:b/>
                <w:sz w:val="20"/>
                <w:szCs w:val="20"/>
                <w:lang w:eastAsia="en-US"/>
              </w:rPr>
            </w:pPr>
            <w:r w:rsidRPr="008222C3">
              <w:rPr>
                <w:rFonts w:ascii="Calibri" w:eastAsia="Calibri" w:hAnsi="Calibri"/>
                <w:b/>
                <w:sz w:val="20"/>
                <w:szCs w:val="20"/>
                <w:lang w:eastAsia="en-US"/>
              </w:rPr>
              <w:t xml:space="preserve">Exceptional </w:t>
            </w:r>
          </w:p>
        </w:tc>
      </w:tr>
      <w:tr w:rsidR="00980F32" w:rsidRPr="008222C3" w:rsidTr="000C3250">
        <w:tc>
          <w:tcPr>
            <w:tcW w:w="458" w:type="dxa"/>
            <w:tcBorders>
              <w:top w:val="single" w:sz="8" w:space="0" w:color="auto"/>
              <w:left w:val="single" w:sz="8" w:space="0" w:color="auto"/>
              <w:bottom w:val="single" w:sz="4" w:space="0" w:color="auto"/>
              <w:right w:val="single" w:sz="4" w:space="0" w:color="auto"/>
            </w:tcBorders>
            <w:shd w:val="clear" w:color="auto" w:fill="EEECE1"/>
          </w:tcPr>
          <w:p w:rsidR="00980F32" w:rsidRPr="008222C3" w:rsidRDefault="00980F32" w:rsidP="000C3250">
            <w:pPr>
              <w:tabs>
                <w:tab w:val="left" w:pos="360"/>
              </w:tabs>
              <w:rPr>
                <w:rFonts w:ascii="Calibri" w:eastAsia="Calibri" w:hAnsi="Calibri"/>
                <w:b/>
                <w:sz w:val="20"/>
                <w:szCs w:val="20"/>
                <w:lang w:eastAsia="en-US"/>
              </w:rPr>
            </w:pPr>
            <w:r>
              <w:rPr>
                <w:rFonts w:ascii="Calibri" w:eastAsia="Calibri" w:hAnsi="Calibri"/>
                <w:b/>
                <w:sz w:val="20"/>
                <w:szCs w:val="20"/>
                <w:lang w:eastAsia="en-US"/>
              </w:rPr>
              <w:t>30</w:t>
            </w:r>
          </w:p>
        </w:tc>
        <w:tc>
          <w:tcPr>
            <w:tcW w:w="458" w:type="dxa"/>
            <w:tcBorders>
              <w:top w:val="single" w:sz="8" w:space="0" w:color="auto"/>
              <w:left w:val="single" w:sz="4" w:space="0" w:color="auto"/>
              <w:bottom w:val="single" w:sz="4" w:space="0" w:color="auto"/>
              <w:right w:val="single" w:sz="4" w:space="0" w:color="auto"/>
            </w:tcBorders>
            <w:shd w:val="clear" w:color="auto" w:fill="EEECE1"/>
          </w:tcPr>
          <w:p w:rsidR="00980F32" w:rsidRPr="008222C3" w:rsidRDefault="00980F32" w:rsidP="000C3250">
            <w:pPr>
              <w:tabs>
                <w:tab w:val="left" w:pos="360"/>
              </w:tabs>
              <w:rPr>
                <w:rFonts w:ascii="Calibri" w:eastAsia="Calibri" w:hAnsi="Calibri"/>
                <w:b/>
                <w:sz w:val="20"/>
                <w:szCs w:val="20"/>
                <w:lang w:eastAsia="en-US"/>
              </w:rPr>
            </w:pPr>
            <w:r>
              <w:rPr>
                <w:rFonts w:ascii="Calibri" w:eastAsia="Calibri" w:hAnsi="Calibri"/>
                <w:b/>
                <w:sz w:val="20"/>
                <w:szCs w:val="20"/>
                <w:lang w:eastAsia="en-US"/>
              </w:rPr>
              <w:t>35</w:t>
            </w:r>
          </w:p>
        </w:tc>
        <w:tc>
          <w:tcPr>
            <w:tcW w:w="458" w:type="dxa"/>
            <w:tcBorders>
              <w:top w:val="single" w:sz="8" w:space="0" w:color="auto"/>
              <w:left w:val="single" w:sz="4" w:space="0" w:color="auto"/>
              <w:bottom w:val="single" w:sz="4" w:space="0" w:color="auto"/>
              <w:right w:val="single" w:sz="24" w:space="0" w:color="auto"/>
            </w:tcBorders>
            <w:shd w:val="clear" w:color="auto" w:fill="EEECE1"/>
          </w:tcPr>
          <w:p w:rsidR="00980F32" w:rsidRDefault="00980F32" w:rsidP="000C3250">
            <w:pPr>
              <w:rPr>
                <w:rFonts w:ascii="Calibri" w:eastAsia="Calibri" w:hAnsi="Calibri"/>
                <w:b/>
                <w:sz w:val="20"/>
                <w:szCs w:val="20"/>
                <w:lang w:eastAsia="en-US"/>
              </w:rPr>
            </w:pPr>
            <w:r>
              <w:rPr>
                <w:rFonts w:ascii="Calibri" w:eastAsia="Calibri" w:hAnsi="Calibri"/>
                <w:b/>
                <w:sz w:val="20"/>
                <w:szCs w:val="20"/>
                <w:lang w:eastAsia="en-US"/>
              </w:rPr>
              <w:t>38</w:t>
            </w:r>
          </w:p>
          <w:p w:rsidR="00980F32" w:rsidRPr="008222C3" w:rsidRDefault="00980F32" w:rsidP="000C3250">
            <w:pPr>
              <w:tabs>
                <w:tab w:val="left" w:pos="360"/>
              </w:tabs>
              <w:rPr>
                <w:rFonts w:ascii="Calibri" w:eastAsia="Calibri" w:hAnsi="Calibri"/>
                <w:b/>
                <w:sz w:val="20"/>
                <w:szCs w:val="20"/>
                <w:lang w:eastAsia="en-US"/>
              </w:rPr>
            </w:pPr>
          </w:p>
        </w:tc>
        <w:tc>
          <w:tcPr>
            <w:tcW w:w="459" w:type="dxa"/>
            <w:tcBorders>
              <w:top w:val="single" w:sz="8" w:space="0" w:color="auto"/>
              <w:left w:val="single" w:sz="24" w:space="0" w:color="auto"/>
              <w:bottom w:val="single" w:sz="4" w:space="0" w:color="auto"/>
              <w:right w:val="single" w:sz="4" w:space="0" w:color="auto"/>
            </w:tcBorders>
            <w:shd w:val="clear" w:color="auto" w:fill="EEECE1"/>
          </w:tcPr>
          <w:p w:rsidR="00980F32" w:rsidRPr="008222C3" w:rsidRDefault="00980F32" w:rsidP="000C3250">
            <w:pPr>
              <w:tabs>
                <w:tab w:val="left" w:pos="360"/>
              </w:tabs>
              <w:rPr>
                <w:rFonts w:ascii="Calibri" w:eastAsia="Calibri" w:hAnsi="Calibri"/>
                <w:b/>
                <w:sz w:val="20"/>
                <w:szCs w:val="20"/>
                <w:lang w:eastAsia="en-US"/>
              </w:rPr>
            </w:pPr>
            <w:r>
              <w:rPr>
                <w:rFonts w:ascii="Calibri" w:eastAsia="Calibri" w:hAnsi="Calibri"/>
                <w:b/>
                <w:sz w:val="20"/>
                <w:szCs w:val="20"/>
                <w:lang w:eastAsia="en-US"/>
              </w:rPr>
              <w:t>42</w:t>
            </w:r>
          </w:p>
        </w:tc>
        <w:tc>
          <w:tcPr>
            <w:tcW w:w="460" w:type="dxa"/>
            <w:tcBorders>
              <w:top w:val="single" w:sz="8" w:space="0" w:color="auto"/>
              <w:left w:val="single" w:sz="4" w:space="0" w:color="auto"/>
              <w:bottom w:val="single" w:sz="4" w:space="0" w:color="auto"/>
              <w:right w:val="single" w:sz="4" w:space="0" w:color="auto"/>
            </w:tcBorders>
            <w:shd w:val="clear" w:color="auto" w:fill="EEECE1"/>
          </w:tcPr>
          <w:p w:rsidR="00980F32" w:rsidRPr="008222C3" w:rsidRDefault="00980F32" w:rsidP="000C3250">
            <w:pPr>
              <w:tabs>
                <w:tab w:val="left" w:pos="360"/>
              </w:tabs>
              <w:rPr>
                <w:rFonts w:ascii="Calibri" w:eastAsia="Calibri" w:hAnsi="Calibri"/>
                <w:b/>
                <w:sz w:val="20"/>
                <w:szCs w:val="20"/>
                <w:lang w:eastAsia="en-US"/>
              </w:rPr>
            </w:pPr>
            <w:r>
              <w:rPr>
                <w:rFonts w:ascii="Calibri" w:eastAsia="Calibri" w:hAnsi="Calibri"/>
                <w:b/>
                <w:sz w:val="20"/>
                <w:szCs w:val="20"/>
                <w:lang w:eastAsia="en-US"/>
              </w:rPr>
              <w:t>45</w:t>
            </w:r>
          </w:p>
        </w:tc>
        <w:tc>
          <w:tcPr>
            <w:tcW w:w="460" w:type="dxa"/>
            <w:tcBorders>
              <w:top w:val="single" w:sz="8" w:space="0" w:color="auto"/>
              <w:left w:val="single" w:sz="4" w:space="0" w:color="auto"/>
              <w:bottom w:val="single" w:sz="4" w:space="0" w:color="auto"/>
              <w:right w:val="single" w:sz="8" w:space="0" w:color="auto"/>
            </w:tcBorders>
            <w:shd w:val="clear" w:color="auto" w:fill="EEECE1"/>
          </w:tcPr>
          <w:p w:rsidR="00980F32" w:rsidRPr="008222C3" w:rsidRDefault="00980F32" w:rsidP="000C3250">
            <w:pPr>
              <w:tabs>
                <w:tab w:val="left" w:pos="360"/>
              </w:tabs>
              <w:rPr>
                <w:rFonts w:ascii="Calibri" w:eastAsia="Calibri" w:hAnsi="Calibri"/>
                <w:b/>
                <w:sz w:val="20"/>
                <w:szCs w:val="20"/>
                <w:lang w:eastAsia="en-US"/>
              </w:rPr>
            </w:pPr>
            <w:r>
              <w:rPr>
                <w:rFonts w:ascii="Calibri" w:eastAsia="Calibri" w:hAnsi="Calibri"/>
                <w:b/>
                <w:sz w:val="20"/>
                <w:szCs w:val="20"/>
                <w:lang w:eastAsia="en-US"/>
              </w:rPr>
              <w:t>48</w:t>
            </w:r>
          </w:p>
        </w:tc>
        <w:tc>
          <w:tcPr>
            <w:tcW w:w="460" w:type="dxa"/>
            <w:tcBorders>
              <w:top w:val="single" w:sz="8" w:space="0" w:color="auto"/>
              <w:left w:val="single" w:sz="8" w:space="0" w:color="auto"/>
              <w:bottom w:val="single" w:sz="4" w:space="0" w:color="auto"/>
              <w:right w:val="single" w:sz="4" w:space="0" w:color="auto"/>
            </w:tcBorders>
            <w:shd w:val="clear" w:color="auto" w:fill="EEECE1"/>
          </w:tcPr>
          <w:p w:rsidR="00980F32" w:rsidRPr="008222C3" w:rsidRDefault="00980F32" w:rsidP="000C3250">
            <w:pPr>
              <w:tabs>
                <w:tab w:val="left" w:pos="360"/>
              </w:tabs>
              <w:rPr>
                <w:rFonts w:ascii="Calibri" w:eastAsia="Calibri" w:hAnsi="Calibri"/>
                <w:b/>
                <w:sz w:val="20"/>
                <w:szCs w:val="20"/>
                <w:lang w:eastAsia="en-US"/>
              </w:rPr>
            </w:pPr>
            <w:r>
              <w:rPr>
                <w:rFonts w:ascii="Calibri" w:eastAsia="Calibri" w:hAnsi="Calibri"/>
                <w:b/>
                <w:sz w:val="20"/>
                <w:szCs w:val="20"/>
                <w:lang w:eastAsia="en-US"/>
              </w:rPr>
              <w:t>52</w:t>
            </w:r>
          </w:p>
        </w:tc>
        <w:tc>
          <w:tcPr>
            <w:tcW w:w="460" w:type="dxa"/>
            <w:tcBorders>
              <w:top w:val="single" w:sz="4" w:space="0" w:color="auto"/>
              <w:left w:val="single" w:sz="4" w:space="0" w:color="auto"/>
              <w:bottom w:val="single" w:sz="4" w:space="0" w:color="auto"/>
              <w:right w:val="single" w:sz="4" w:space="0" w:color="auto"/>
            </w:tcBorders>
            <w:shd w:val="clear" w:color="auto" w:fill="EEECE1"/>
          </w:tcPr>
          <w:p w:rsidR="00980F32" w:rsidRPr="008222C3" w:rsidRDefault="00980F32" w:rsidP="000C3250">
            <w:pPr>
              <w:tabs>
                <w:tab w:val="left" w:pos="360"/>
              </w:tabs>
              <w:rPr>
                <w:rFonts w:ascii="Calibri" w:eastAsia="Calibri" w:hAnsi="Calibri"/>
                <w:b/>
                <w:sz w:val="20"/>
                <w:szCs w:val="20"/>
                <w:lang w:eastAsia="en-US"/>
              </w:rPr>
            </w:pPr>
            <w:r>
              <w:rPr>
                <w:rFonts w:ascii="Calibri" w:eastAsia="Calibri" w:hAnsi="Calibri"/>
                <w:b/>
                <w:sz w:val="20"/>
                <w:szCs w:val="20"/>
                <w:lang w:eastAsia="en-US"/>
              </w:rPr>
              <w:t>55</w:t>
            </w:r>
          </w:p>
        </w:tc>
        <w:tc>
          <w:tcPr>
            <w:tcW w:w="460" w:type="dxa"/>
            <w:tcBorders>
              <w:top w:val="single" w:sz="4" w:space="0" w:color="auto"/>
              <w:left w:val="single" w:sz="4" w:space="0" w:color="auto"/>
              <w:bottom w:val="single" w:sz="4" w:space="0" w:color="auto"/>
              <w:right w:val="single" w:sz="8" w:space="0" w:color="auto"/>
            </w:tcBorders>
            <w:shd w:val="clear" w:color="auto" w:fill="EEECE1"/>
          </w:tcPr>
          <w:p w:rsidR="00980F32" w:rsidRPr="008222C3" w:rsidRDefault="00980F32" w:rsidP="000C3250">
            <w:pPr>
              <w:tabs>
                <w:tab w:val="left" w:pos="360"/>
              </w:tabs>
              <w:rPr>
                <w:rFonts w:ascii="Calibri" w:eastAsia="Calibri" w:hAnsi="Calibri"/>
                <w:b/>
                <w:sz w:val="20"/>
                <w:szCs w:val="20"/>
                <w:lang w:eastAsia="en-US"/>
              </w:rPr>
            </w:pPr>
            <w:r>
              <w:rPr>
                <w:rFonts w:ascii="Calibri" w:eastAsia="Calibri" w:hAnsi="Calibri"/>
                <w:b/>
                <w:sz w:val="20"/>
                <w:szCs w:val="20"/>
                <w:lang w:eastAsia="en-US"/>
              </w:rPr>
              <w:t>58</w:t>
            </w:r>
          </w:p>
        </w:tc>
        <w:tc>
          <w:tcPr>
            <w:tcW w:w="460" w:type="dxa"/>
            <w:tcBorders>
              <w:top w:val="single" w:sz="8" w:space="0" w:color="auto"/>
              <w:left w:val="single" w:sz="8" w:space="0" w:color="auto"/>
              <w:bottom w:val="single" w:sz="4" w:space="0" w:color="auto"/>
              <w:right w:val="single" w:sz="4" w:space="0" w:color="auto"/>
            </w:tcBorders>
            <w:shd w:val="clear" w:color="auto" w:fill="EEECE1"/>
          </w:tcPr>
          <w:p w:rsidR="00980F32" w:rsidRPr="008222C3" w:rsidRDefault="00980F32" w:rsidP="000C3250">
            <w:pPr>
              <w:tabs>
                <w:tab w:val="left" w:pos="360"/>
              </w:tabs>
              <w:rPr>
                <w:rFonts w:ascii="Calibri" w:eastAsia="Calibri" w:hAnsi="Calibri"/>
                <w:b/>
                <w:sz w:val="20"/>
                <w:szCs w:val="20"/>
                <w:lang w:eastAsia="en-US"/>
              </w:rPr>
            </w:pPr>
            <w:r>
              <w:rPr>
                <w:rFonts w:ascii="Calibri" w:eastAsia="Calibri" w:hAnsi="Calibri"/>
                <w:b/>
                <w:sz w:val="20"/>
                <w:szCs w:val="20"/>
                <w:lang w:eastAsia="en-US"/>
              </w:rPr>
              <w:t>62</w:t>
            </w:r>
          </w:p>
        </w:tc>
        <w:tc>
          <w:tcPr>
            <w:tcW w:w="460" w:type="dxa"/>
            <w:tcBorders>
              <w:top w:val="single" w:sz="8" w:space="0" w:color="auto"/>
              <w:left w:val="single" w:sz="4" w:space="0" w:color="auto"/>
              <w:bottom w:val="single" w:sz="4" w:space="0" w:color="auto"/>
              <w:right w:val="single" w:sz="4" w:space="0" w:color="auto"/>
            </w:tcBorders>
            <w:shd w:val="clear" w:color="auto" w:fill="EEECE1"/>
          </w:tcPr>
          <w:p w:rsidR="00980F32" w:rsidRPr="008222C3" w:rsidRDefault="00980F32" w:rsidP="000C3250">
            <w:pPr>
              <w:tabs>
                <w:tab w:val="left" w:pos="360"/>
              </w:tabs>
              <w:rPr>
                <w:rFonts w:ascii="Calibri" w:eastAsia="Calibri" w:hAnsi="Calibri"/>
                <w:b/>
                <w:sz w:val="20"/>
                <w:szCs w:val="20"/>
                <w:lang w:eastAsia="en-US"/>
              </w:rPr>
            </w:pPr>
            <w:r>
              <w:rPr>
                <w:rFonts w:ascii="Calibri" w:eastAsia="Calibri" w:hAnsi="Calibri"/>
                <w:b/>
                <w:sz w:val="20"/>
                <w:szCs w:val="20"/>
                <w:lang w:eastAsia="en-US"/>
              </w:rPr>
              <w:t>65</w:t>
            </w:r>
          </w:p>
        </w:tc>
        <w:tc>
          <w:tcPr>
            <w:tcW w:w="461" w:type="dxa"/>
            <w:tcBorders>
              <w:top w:val="single" w:sz="8" w:space="0" w:color="auto"/>
              <w:left w:val="single" w:sz="4" w:space="0" w:color="auto"/>
              <w:bottom w:val="single" w:sz="4" w:space="0" w:color="auto"/>
              <w:right w:val="single" w:sz="8" w:space="0" w:color="auto"/>
            </w:tcBorders>
            <w:shd w:val="clear" w:color="auto" w:fill="EEECE1"/>
          </w:tcPr>
          <w:p w:rsidR="00980F32" w:rsidRPr="008222C3" w:rsidRDefault="00980F32" w:rsidP="000C3250">
            <w:pPr>
              <w:tabs>
                <w:tab w:val="left" w:pos="360"/>
              </w:tabs>
              <w:rPr>
                <w:rFonts w:ascii="Calibri" w:eastAsia="Calibri" w:hAnsi="Calibri"/>
                <w:b/>
                <w:sz w:val="20"/>
                <w:szCs w:val="20"/>
                <w:lang w:eastAsia="en-US"/>
              </w:rPr>
            </w:pPr>
            <w:r>
              <w:rPr>
                <w:rFonts w:ascii="Calibri" w:eastAsia="Calibri" w:hAnsi="Calibri"/>
                <w:b/>
                <w:sz w:val="20"/>
                <w:szCs w:val="20"/>
                <w:lang w:eastAsia="en-US"/>
              </w:rPr>
              <w:t>68</w:t>
            </w:r>
          </w:p>
        </w:tc>
        <w:tc>
          <w:tcPr>
            <w:tcW w:w="460" w:type="dxa"/>
            <w:tcBorders>
              <w:top w:val="single" w:sz="8" w:space="0" w:color="auto"/>
              <w:left w:val="single" w:sz="8" w:space="0" w:color="auto"/>
              <w:bottom w:val="single" w:sz="4" w:space="0" w:color="auto"/>
              <w:right w:val="single" w:sz="4" w:space="0" w:color="auto"/>
            </w:tcBorders>
            <w:shd w:val="clear" w:color="auto" w:fill="EEECE1"/>
          </w:tcPr>
          <w:p w:rsidR="00980F32" w:rsidRPr="008222C3" w:rsidRDefault="00980F32" w:rsidP="000C3250">
            <w:pPr>
              <w:tabs>
                <w:tab w:val="left" w:pos="360"/>
              </w:tabs>
              <w:rPr>
                <w:rFonts w:ascii="Calibri" w:eastAsia="Calibri" w:hAnsi="Calibri"/>
                <w:b/>
                <w:sz w:val="20"/>
                <w:szCs w:val="20"/>
                <w:lang w:eastAsia="en-US"/>
              </w:rPr>
            </w:pPr>
            <w:r>
              <w:rPr>
                <w:rFonts w:ascii="Calibri" w:eastAsia="Calibri" w:hAnsi="Calibri"/>
                <w:b/>
                <w:sz w:val="20"/>
                <w:szCs w:val="20"/>
                <w:lang w:eastAsia="en-US"/>
              </w:rPr>
              <w:t>72</w:t>
            </w:r>
          </w:p>
        </w:tc>
        <w:tc>
          <w:tcPr>
            <w:tcW w:w="460" w:type="dxa"/>
            <w:tcBorders>
              <w:top w:val="single" w:sz="8" w:space="0" w:color="auto"/>
              <w:left w:val="single" w:sz="4" w:space="0" w:color="auto"/>
              <w:bottom w:val="single" w:sz="4" w:space="0" w:color="auto"/>
              <w:right w:val="single" w:sz="4" w:space="0" w:color="auto"/>
            </w:tcBorders>
            <w:shd w:val="clear" w:color="auto" w:fill="EEECE1"/>
          </w:tcPr>
          <w:p w:rsidR="00980F32" w:rsidRPr="008222C3" w:rsidRDefault="00980F32" w:rsidP="000C3250">
            <w:pPr>
              <w:tabs>
                <w:tab w:val="left" w:pos="360"/>
              </w:tabs>
              <w:rPr>
                <w:rFonts w:ascii="Calibri" w:eastAsia="Calibri" w:hAnsi="Calibri"/>
                <w:b/>
                <w:sz w:val="20"/>
                <w:szCs w:val="20"/>
                <w:lang w:eastAsia="en-US"/>
              </w:rPr>
            </w:pPr>
            <w:r>
              <w:rPr>
                <w:rFonts w:ascii="Calibri" w:eastAsia="Calibri" w:hAnsi="Calibri"/>
                <w:b/>
                <w:sz w:val="20"/>
                <w:szCs w:val="20"/>
                <w:lang w:eastAsia="en-US"/>
              </w:rPr>
              <w:t>75</w:t>
            </w:r>
          </w:p>
        </w:tc>
        <w:tc>
          <w:tcPr>
            <w:tcW w:w="460" w:type="dxa"/>
            <w:tcBorders>
              <w:top w:val="single" w:sz="8" w:space="0" w:color="auto"/>
              <w:left w:val="single" w:sz="4" w:space="0" w:color="auto"/>
              <w:bottom w:val="single" w:sz="4" w:space="0" w:color="auto"/>
              <w:right w:val="single" w:sz="8" w:space="0" w:color="auto"/>
            </w:tcBorders>
            <w:shd w:val="clear" w:color="auto" w:fill="EEECE1"/>
          </w:tcPr>
          <w:p w:rsidR="00980F32" w:rsidRPr="008222C3" w:rsidRDefault="00980F32" w:rsidP="000C3250">
            <w:pPr>
              <w:tabs>
                <w:tab w:val="left" w:pos="360"/>
              </w:tabs>
              <w:rPr>
                <w:rFonts w:ascii="Calibri" w:eastAsia="Calibri" w:hAnsi="Calibri"/>
                <w:b/>
                <w:sz w:val="20"/>
                <w:szCs w:val="20"/>
                <w:lang w:eastAsia="en-US"/>
              </w:rPr>
            </w:pPr>
            <w:r>
              <w:rPr>
                <w:rFonts w:ascii="Calibri" w:eastAsia="Calibri" w:hAnsi="Calibri"/>
                <w:b/>
                <w:sz w:val="20"/>
                <w:szCs w:val="20"/>
                <w:lang w:eastAsia="en-US"/>
              </w:rPr>
              <w:t>78</w:t>
            </w:r>
          </w:p>
        </w:tc>
        <w:tc>
          <w:tcPr>
            <w:tcW w:w="460" w:type="dxa"/>
            <w:tcBorders>
              <w:top w:val="single" w:sz="8" w:space="0" w:color="auto"/>
              <w:left w:val="single" w:sz="8" w:space="0" w:color="auto"/>
              <w:bottom w:val="single" w:sz="4" w:space="0" w:color="auto"/>
              <w:right w:val="single" w:sz="4" w:space="0" w:color="auto"/>
            </w:tcBorders>
            <w:shd w:val="clear" w:color="auto" w:fill="EEECE1"/>
          </w:tcPr>
          <w:p w:rsidR="00980F32" w:rsidRPr="008222C3" w:rsidRDefault="00980F32" w:rsidP="000C3250">
            <w:pPr>
              <w:tabs>
                <w:tab w:val="left" w:pos="360"/>
              </w:tabs>
              <w:rPr>
                <w:rFonts w:ascii="Calibri" w:eastAsia="Calibri" w:hAnsi="Calibri"/>
                <w:b/>
                <w:sz w:val="20"/>
                <w:szCs w:val="20"/>
                <w:lang w:eastAsia="en-US"/>
              </w:rPr>
            </w:pPr>
            <w:r>
              <w:rPr>
                <w:rFonts w:ascii="Calibri" w:eastAsia="Calibri" w:hAnsi="Calibri"/>
                <w:b/>
                <w:sz w:val="20"/>
                <w:szCs w:val="20"/>
                <w:lang w:eastAsia="en-US"/>
              </w:rPr>
              <w:t>82</w:t>
            </w:r>
          </w:p>
        </w:tc>
        <w:tc>
          <w:tcPr>
            <w:tcW w:w="460" w:type="dxa"/>
            <w:tcBorders>
              <w:top w:val="single" w:sz="8" w:space="0" w:color="auto"/>
              <w:left w:val="single" w:sz="4" w:space="0" w:color="auto"/>
              <w:bottom w:val="single" w:sz="4" w:space="0" w:color="auto"/>
              <w:right w:val="single" w:sz="4" w:space="0" w:color="auto"/>
            </w:tcBorders>
            <w:shd w:val="clear" w:color="auto" w:fill="EEECE1"/>
          </w:tcPr>
          <w:p w:rsidR="00980F32" w:rsidRPr="008222C3" w:rsidRDefault="00980F32" w:rsidP="000C3250">
            <w:pPr>
              <w:tabs>
                <w:tab w:val="left" w:pos="360"/>
              </w:tabs>
              <w:rPr>
                <w:rFonts w:ascii="Calibri" w:eastAsia="Calibri" w:hAnsi="Calibri"/>
                <w:b/>
                <w:sz w:val="20"/>
                <w:szCs w:val="20"/>
                <w:lang w:eastAsia="en-US"/>
              </w:rPr>
            </w:pPr>
            <w:r>
              <w:rPr>
                <w:rFonts w:ascii="Calibri" w:eastAsia="Calibri" w:hAnsi="Calibri"/>
                <w:b/>
                <w:sz w:val="20"/>
                <w:szCs w:val="20"/>
                <w:lang w:eastAsia="en-US"/>
              </w:rPr>
              <w:t>85</w:t>
            </w:r>
          </w:p>
        </w:tc>
        <w:tc>
          <w:tcPr>
            <w:tcW w:w="461" w:type="dxa"/>
            <w:tcBorders>
              <w:top w:val="single" w:sz="8" w:space="0" w:color="auto"/>
              <w:left w:val="single" w:sz="4" w:space="0" w:color="auto"/>
              <w:bottom w:val="single" w:sz="4" w:space="0" w:color="auto"/>
              <w:right w:val="single" w:sz="8" w:space="0" w:color="auto"/>
            </w:tcBorders>
            <w:shd w:val="clear" w:color="auto" w:fill="EEECE1"/>
          </w:tcPr>
          <w:p w:rsidR="00980F32" w:rsidRPr="008222C3" w:rsidRDefault="00980F32" w:rsidP="000C3250">
            <w:pPr>
              <w:tabs>
                <w:tab w:val="left" w:pos="360"/>
              </w:tabs>
              <w:rPr>
                <w:rFonts w:ascii="Calibri" w:eastAsia="Calibri" w:hAnsi="Calibri"/>
                <w:b/>
                <w:sz w:val="20"/>
                <w:szCs w:val="20"/>
                <w:lang w:eastAsia="en-US"/>
              </w:rPr>
            </w:pPr>
            <w:r>
              <w:rPr>
                <w:rFonts w:ascii="Calibri" w:eastAsia="Calibri" w:hAnsi="Calibri"/>
                <w:b/>
                <w:sz w:val="20"/>
                <w:szCs w:val="20"/>
                <w:lang w:eastAsia="en-US"/>
              </w:rPr>
              <w:t>88</w:t>
            </w:r>
          </w:p>
        </w:tc>
        <w:tc>
          <w:tcPr>
            <w:tcW w:w="462" w:type="dxa"/>
            <w:tcBorders>
              <w:top w:val="single" w:sz="8" w:space="0" w:color="auto"/>
              <w:left w:val="single" w:sz="8" w:space="0" w:color="auto"/>
              <w:bottom w:val="single" w:sz="4" w:space="0" w:color="auto"/>
              <w:right w:val="single" w:sz="4" w:space="0" w:color="auto"/>
            </w:tcBorders>
            <w:shd w:val="clear" w:color="auto" w:fill="EEECE1"/>
          </w:tcPr>
          <w:p w:rsidR="00980F32" w:rsidRPr="008222C3" w:rsidRDefault="00980F32" w:rsidP="000C3250">
            <w:pPr>
              <w:tabs>
                <w:tab w:val="left" w:pos="360"/>
              </w:tabs>
              <w:rPr>
                <w:rFonts w:ascii="Calibri" w:eastAsia="Calibri" w:hAnsi="Calibri"/>
                <w:b/>
                <w:sz w:val="20"/>
                <w:szCs w:val="20"/>
                <w:lang w:eastAsia="en-US"/>
              </w:rPr>
            </w:pPr>
            <w:r>
              <w:rPr>
                <w:rFonts w:ascii="Calibri" w:eastAsia="Calibri" w:hAnsi="Calibri"/>
                <w:b/>
                <w:sz w:val="20"/>
                <w:szCs w:val="20"/>
                <w:lang w:eastAsia="en-US"/>
              </w:rPr>
              <w:t>92</w:t>
            </w:r>
          </w:p>
        </w:tc>
        <w:tc>
          <w:tcPr>
            <w:tcW w:w="462" w:type="dxa"/>
            <w:tcBorders>
              <w:top w:val="single" w:sz="8" w:space="0" w:color="auto"/>
              <w:left w:val="single" w:sz="4" w:space="0" w:color="auto"/>
              <w:bottom w:val="single" w:sz="4" w:space="0" w:color="auto"/>
              <w:right w:val="single" w:sz="4" w:space="0" w:color="auto"/>
            </w:tcBorders>
            <w:shd w:val="clear" w:color="auto" w:fill="EEECE1"/>
          </w:tcPr>
          <w:p w:rsidR="00980F32" w:rsidRPr="008222C3" w:rsidRDefault="00980F32" w:rsidP="000C3250">
            <w:pPr>
              <w:tabs>
                <w:tab w:val="left" w:pos="360"/>
              </w:tabs>
              <w:rPr>
                <w:rFonts w:ascii="Calibri" w:eastAsia="Calibri" w:hAnsi="Calibri"/>
                <w:b/>
                <w:sz w:val="20"/>
                <w:szCs w:val="20"/>
                <w:lang w:eastAsia="en-US"/>
              </w:rPr>
            </w:pPr>
            <w:r>
              <w:rPr>
                <w:rFonts w:ascii="Calibri" w:eastAsia="Calibri" w:hAnsi="Calibri"/>
                <w:b/>
                <w:sz w:val="20"/>
                <w:szCs w:val="20"/>
                <w:lang w:eastAsia="en-US"/>
              </w:rPr>
              <w:t>95</w:t>
            </w:r>
          </w:p>
        </w:tc>
        <w:tc>
          <w:tcPr>
            <w:tcW w:w="465" w:type="dxa"/>
            <w:tcBorders>
              <w:top w:val="single" w:sz="8" w:space="0" w:color="auto"/>
              <w:left w:val="single" w:sz="4" w:space="0" w:color="auto"/>
              <w:bottom w:val="single" w:sz="4" w:space="0" w:color="auto"/>
              <w:right w:val="single" w:sz="8" w:space="0" w:color="auto"/>
            </w:tcBorders>
            <w:shd w:val="clear" w:color="auto" w:fill="EEECE1"/>
          </w:tcPr>
          <w:p w:rsidR="00980F32" w:rsidRPr="008222C3" w:rsidRDefault="00980F32" w:rsidP="000C3250">
            <w:pPr>
              <w:tabs>
                <w:tab w:val="left" w:pos="360"/>
              </w:tabs>
              <w:rPr>
                <w:rFonts w:ascii="Calibri" w:eastAsia="Calibri" w:hAnsi="Calibri"/>
                <w:b/>
                <w:sz w:val="20"/>
                <w:szCs w:val="20"/>
                <w:lang w:eastAsia="en-US"/>
              </w:rPr>
            </w:pPr>
            <w:r>
              <w:rPr>
                <w:rFonts w:ascii="Calibri" w:eastAsia="Calibri" w:hAnsi="Calibri"/>
                <w:b/>
                <w:sz w:val="20"/>
                <w:szCs w:val="20"/>
                <w:lang w:eastAsia="en-US"/>
              </w:rPr>
              <w:t>98</w:t>
            </w:r>
          </w:p>
        </w:tc>
      </w:tr>
      <w:tr w:rsidR="00980F32" w:rsidRPr="008222C3" w:rsidTr="000C3250">
        <w:tc>
          <w:tcPr>
            <w:tcW w:w="9664" w:type="dxa"/>
            <w:gridSpan w:val="21"/>
            <w:tcBorders>
              <w:top w:val="single" w:sz="8" w:space="0" w:color="auto"/>
            </w:tcBorders>
            <w:shd w:val="clear" w:color="auto" w:fill="auto"/>
          </w:tcPr>
          <w:p w:rsidR="000C3250" w:rsidRDefault="00356AFD" w:rsidP="000C3250">
            <w:pPr>
              <w:tabs>
                <w:tab w:val="left" w:pos="360"/>
              </w:tabs>
              <w:rPr>
                <w:rFonts w:ascii="Arial" w:eastAsia="Calibri" w:hAnsi="Arial" w:cs="Arial"/>
                <w:sz w:val="20"/>
                <w:szCs w:val="20"/>
                <w:lang w:eastAsia="en-US"/>
              </w:rPr>
            </w:pPr>
            <w:r w:rsidRPr="00356AFD">
              <w:rPr>
                <w:rFonts w:ascii="Arial" w:eastAsia="Calibri" w:hAnsi="Arial" w:cs="Arial"/>
                <w:noProof/>
                <w:sz w:val="20"/>
                <w:szCs w:val="20"/>
              </w:rPr>
              <mc:AlternateContent>
                <mc:Choice Requires="wps">
                  <w:drawing>
                    <wp:anchor distT="0" distB="0" distL="114300" distR="114300" simplePos="0" relativeHeight="251669504" behindDoc="0" locked="0" layoutInCell="1" allowOverlap="1" wp14:editId="36B11C9B">
                      <wp:simplePos x="0" y="0"/>
                      <wp:positionH relativeFrom="column">
                        <wp:posOffset>5457825</wp:posOffset>
                      </wp:positionH>
                      <wp:positionV relativeFrom="paragraph">
                        <wp:posOffset>-4445</wp:posOffset>
                      </wp:positionV>
                      <wp:extent cx="561975" cy="3524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352425"/>
                              </a:xfrm>
                              <a:prstGeom prst="rect">
                                <a:avLst/>
                              </a:prstGeom>
                              <a:solidFill>
                                <a:srgbClr val="FFFFFF"/>
                              </a:solidFill>
                              <a:ln w="9525">
                                <a:solidFill>
                                  <a:srgbClr val="000000"/>
                                </a:solidFill>
                                <a:miter lim="800000"/>
                                <a:headEnd/>
                                <a:tailEnd/>
                              </a:ln>
                            </wps:spPr>
                            <wps:txbx>
                              <w:txbxContent>
                                <w:p w:rsidR="00D742B3" w:rsidRDefault="00D742B3">
                                  <w:r>
                                    <w:t>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1" type="#_x0000_t202" style="position:absolute;margin-left:429.75pt;margin-top:-.35pt;width:44.25pt;height:2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">
                      <v:textbox>
                        <w:txbxContent>
                          <w:p w:rsidR="00D742B3" w:rsidRDefault="00D742B3">
                            <w:r>
                              <w:t>NA</w:t>
                            </w:r>
                          </w:p>
                        </w:txbxContent>
                      </v:textbox>
                    </v:shape>
                  </w:pict>
                </mc:Fallback>
              </mc:AlternateContent>
            </w:r>
            <w:r>
              <w:rPr>
                <w:rFonts w:ascii="Arial" w:eastAsia="Calibri" w:hAnsi="Arial" w:cs="Arial"/>
                <w:sz w:val="20"/>
                <w:szCs w:val="20"/>
                <w:lang w:eastAsia="en-US"/>
              </w:rPr>
              <w:t xml:space="preserve">                                                                                                                                                  </w:t>
            </w:r>
          </w:p>
          <w:p w:rsidR="00980F32" w:rsidRPr="008222C3" w:rsidRDefault="00980F32" w:rsidP="000C3250">
            <w:pPr>
              <w:tabs>
                <w:tab w:val="left" w:pos="360"/>
              </w:tabs>
              <w:rPr>
                <w:rFonts w:ascii="Arial" w:eastAsia="Calibri" w:hAnsi="Arial" w:cs="Arial"/>
                <w:sz w:val="20"/>
                <w:szCs w:val="20"/>
                <w:lang w:eastAsia="en-US"/>
              </w:rPr>
            </w:pPr>
            <w:r w:rsidRPr="008222C3">
              <w:rPr>
                <w:rFonts w:ascii="Arial" w:eastAsia="Calibri" w:hAnsi="Arial" w:cs="Arial"/>
                <w:sz w:val="20"/>
                <w:szCs w:val="20"/>
                <w:lang w:eastAsia="en-US"/>
              </w:rPr>
              <w:t xml:space="preserve">Comments/Evidence </w:t>
            </w:r>
          </w:p>
          <w:p w:rsidR="00980F32" w:rsidRPr="008222C3" w:rsidRDefault="00980F32" w:rsidP="000C3250">
            <w:pPr>
              <w:tabs>
                <w:tab w:val="left" w:pos="360"/>
              </w:tabs>
              <w:ind w:left="720"/>
              <w:contextualSpacing/>
              <w:rPr>
                <w:rFonts w:ascii="Arial" w:eastAsia="Calibri" w:hAnsi="Arial" w:cs="Arial"/>
                <w:b/>
                <w:sz w:val="22"/>
                <w:szCs w:val="22"/>
                <w:lang w:eastAsia="en-US"/>
              </w:rPr>
            </w:pPr>
          </w:p>
          <w:p w:rsidR="00980F32" w:rsidRPr="008222C3" w:rsidRDefault="00980F32" w:rsidP="000C3250">
            <w:pPr>
              <w:tabs>
                <w:tab w:val="left" w:pos="360"/>
              </w:tabs>
              <w:ind w:left="720"/>
              <w:contextualSpacing/>
              <w:rPr>
                <w:rFonts w:ascii="Arial" w:eastAsia="Calibri" w:hAnsi="Arial" w:cs="Arial"/>
                <w:b/>
                <w:sz w:val="22"/>
                <w:szCs w:val="22"/>
                <w:lang w:eastAsia="en-US"/>
              </w:rPr>
            </w:pPr>
          </w:p>
          <w:p w:rsidR="00980F32" w:rsidRPr="008222C3" w:rsidRDefault="00980F32" w:rsidP="000C3250">
            <w:pPr>
              <w:tabs>
                <w:tab w:val="left" w:pos="360"/>
              </w:tabs>
              <w:ind w:left="720"/>
              <w:contextualSpacing/>
              <w:rPr>
                <w:rFonts w:ascii="Arial" w:eastAsia="Calibri" w:hAnsi="Arial" w:cs="Arial"/>
                <w:b/>
                <w:sz w:val="22"/>
                <w:szCs w:val="22"/>
                <w:lang w:eastAsia="en-US"/>
              </w:rPr>
            </w:pPr>
          </w:p>
          <w:p w:rsidR="00980F32" w:rsidRPr="008222C3" w:rsidRDefault="00980F32" w:rsidP="000C3250">
            <w:pPr>
              <w:tabs>
                <w:tab w:val="left" w:pos="360"/>
              </w:tabs>
              <w:ind w:left="720"/>
              <w:contextualSpacing/>
              <w:rPr>
                <w:rFonts w:ascii="Arial" w:eastAsia="Calibri" w:hAnsi="Arial" w:cs="Arial"/>
                <w:b/>
                <w:sz w:val="22"/>
                <w:szCs w:val="22"/>
                <w:lang w:eastAsia="en-US"/>
              </w:rPr>
            </w:pPr>
          </w:p>
          <w:p w:rsidR="00980F32" w:rsidRPr="008222C3" w:rsidRDefault="00980F32" w:rsidP="000C3250">
            <w:pPr>
              <w:tabs>
                <w:tab w:val="left" w:pos="360"/>
              </w:tabs>
              <w:ind w:left="720"/>
              <w:contextualSpacing/>
              <w:rPr>
                <w:rFonts w:ascii="Arial" w:eastAsia="Calibri" w:hAnsi="Arial" w:cs="Arial"/>
                <w:b/>
                <w:sz w:val="22"/>
                <w:szCs w:val="22"/>
                <w:lang w:eastAsia="en-US"/>
              </w:rPr>
            </w:pPr>
          </w:p>
          <w:p w:rsidR="00980F32" w:rsidRPr="008222C3" w:rsidRDefault="00980F32" w:rsidP="000C3250">
            <w:pPr>
              <w:tabs>
                <w:tab w:val="left" w:pos="360"/>
              </w:tabs>
              <w:ind w:left="720"/>
              <w:contextualSpacing/>
              <w:rPr>
                <w:rFonts w:ascii="Arial" w:eastAsia="Calibri" w:hAnsi="Arial" w:cs="Arial"/>
                <w:b/>
                <w:sz w:val="22"/>
                <w:szCs w:val="22"/>
                <w:lang w:eastAsia="en-US"/>
              </w:rPr>
            </w:pPr>
          </w:p>
          <w:p w:rsidR="00980F32" w:rsidRPr="008222C3" w:rsidRDefault="00980F32" w:rsidP="000C3250">
            <w:pPr>
              <w:tabs>
                <w:tab w:val="left" w:pos="360"/>
              </w:tabs>
              <w:ind w:left="720"/>
              <w:contextualSpacing/>
              <w:rPr>
                <w:rFonts w:ascii="Arial" w:eastAsia="Calibri" w:hAnsi="Arial" w:cs="Arial"/>
                <w:b/>
                <w:sz w:val="22"/>
                <w:szCs w:val="22"/>
                <w:lang w:eastAsia="en-US"/>
              </w:rPr>
            </w:pPr>
          </w:p>
          <w:p w:rsidR="00EF1922" w:rsidRDefault="00EF1922" w:rsidP="000C3250">
            <w:pPr>
              <w:tabs>
                <w:tab w:val="left" w:pos="360"/>
              </w:tabs>
              <w:ind w:left="720"/>
              <w:contextualSpacing/>
              <w:rPr>
                <w:rFonts w:ascii="Arial" w:eastAsia="Calibri" w:hAnsi="Arial" w:cs="Arial"/>
                <w:b/>
                <w:sz w:val="22"/>
                <w:szCs w:val="22"/>
                <w:lang w:eastAsia="en-US"/>
              </w:rPr>
            </w:pPr>
          </w:p>
          <w:p w:rsidR="004C59BE" w:rsidRDefault="004C59BE" w:rsidP="000C3250">
            <w:pPr>
              <w:tabs>
                <w:tab w:val="left" w:pos="360"/>
              </w:tabs>
              <w:ind w:left="720"/>
              <w:contextualSpacing/>
              <w:rPr>
                <w:rFonts w:ascii="Arial" w:eastAsia="Calibri" w:hAnsi="Arial" w:cs="Arial"/>
                <w:b/>
                <w:sz w:val="22"/>
                <w:szCs w:val="22"/>
                <w:lang w:eastAsia="en-US"/>
              </w:rPr>
            </w:pPr>
          </w:p>
          <w:p w:rsidR="004C59BE" w:rsidRDefault="004C59BE" w:rsidP="000C3250">
            <w:pPr>
              <w:tabs>
                <w:tab w:val="left" w:pos="360"/>
              </w:tabs>
              <w:ind w:left="720"/>
              <w:contextualSpacing/>
              <w:rPr>
                <w:rFonts w:ascii="Arial" w:eastAsia="Calibri" w:hAnsi="Arial" w:cs="Arial"/>
                <w:b/>
                <w:sz w:val="22"/>
                <w:szCs w:val="22"/>
                <w:lang w:eastAsia="en-US"/>
              </w:rPr>
            </w:pPr>
          </w:p>
          <w:p w:rsidR="00980F32" w:rsidRPr="008222C3" w:rsidRDefault="00980F32" w:rsidP="000C3250">
            <w:pPr>
              <w:tabs>
                <w:tab w:val="left" w:pos="360"/>
              </w:tabs>
              <w:ind w:left="720"/>
              <w:contextualSpacing/>
              <w:rPr>
                <w:rFonts w:ascii="Arial" w:eastAsia="Calibri" w:hAnsi="Arial" w:cs="Arial"/>
                <w:b/>
                <w:sz w:val="22"/>
                <w:szCs w:val="22"/>
                <w:lang w:eastAsia="en-US"/>
              </w:rPr>
            </w:pPr>
          </w:p>
        </w:tc>
      </w:tr>
    </w:tbl>
    <w:p w:rsidR="008A3297" w:rsidRPr="006837C7" w:rsidRDefault="008A3297" w:rsidP="006837C7">
      <w:pPr>
        <w:rPr>
          <w:rFonts w:ascii="Arial" w:hAnsi="Arial" w:cs="Arial"/>
        </w:rPr>
      </w:pPr>
    </w:p>
    <w:tbl>
      <w:tblPr>
        <w:tblpPr w:leftFromText="180" w:rightFromText="180" w:vertAnchor="text" w:horzAnchor="margin" w:tblpXSpec="center" w:tblpYSpec="out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9"/>
        <w:gridCol w:w="1969"/>
        <w:gridCol w:w="6"/>
        <w:gridCol w:w="1790"/>
        <w:gridCol w:w="265"/>
        <w:gridCol w:w="1852"/>
        <w:gridCol w:w="2162"/>
      </w:tblGrid>
      <w:tr w:rsidR="00C568B7" w:rsidRPr="006837C7" w:rsidTr="00192E0E">
        <w:tc>
          <w:tcPr>
            <w:tcW w:w="9963" w:type="dxa"/>
            <w:gridSpan w:val="7"/>
            <w:shd w:val="clear" w:color="auto" w:fill="DDD9C3" w:themeFill="background2" w:themeFillShade="E6"/>
          </w:tcPr>
          <w:p w:rsidR="00C568B7" w:rsidRPr="006837C7" w:rsidRDefault="00C568B7" w:rsidP="00C568B7">
            <w:pPr>
              <w:jc w:val="center"/>
              <w:rPr>
                <w:rFonts w:ascii="Arial" w:hAnsi="Arial" w:cs="Arial"/>
              </w:rPr>
            </w:pPr>
            <w:r w:rsidRPr="006837C7">
              <w:rPr>
                <w:rFonts w:ascii="Arial" w:hAnsi="Arial" w:cs="Arial"/>
              </w:rPr>
              <w:br w:type="page"/>
              <w:t>PLACEMENT SUMMARY –OVERALL RATING FOR PLACEMENT</w:t>
            </w:r>
          </w:p>
        </w:tc>
      </w:tr>
      <w:tr w:rsidR="00C568B7" w:rsidRPr="006837C7" w:rsidTr="00C568B7">
        <w:tc>
          <w:tcPr>
            <w:tcW w:w="1919" w:type="dxa"/>
          </w:tcPr>
          <w:p w:rsidR="00C568B7" w:rsidRPr="006837C7" w:rsidRDefault="00C568B7" w:rsidP="00C568B7">
            <w:pPr>
              <w:rPr>
                <w:rFonts w:ascii="Arial" w:hAnsi="Arial" w:cs="Arial"/>
              </w:rPr>
            </w:pPr>
            <w:r w:rsidRPr="006837C7">
              <w:rPr>
                <w:rFonts w:ascii="Arial" w:hAnsi="Arial" w:cs="Arial"/>
              </w:rPr>
              <w:t>FAIL</w:t>
            </w:r>
          </w:p>
        </w:tc>
        <w:tc>
          <w:tcPr>
            <w:tcW w:w="1975" w:type="dxa"/>
            <w:gridSpan w:val="2"/>
          </w:tcPr>
          <w:p w:rsidR="00C568B7" w:rsidRPr="006837C7" w:rsidRDefault="00C568B7" w:rsidP="00C568B7">
            <w:pPr>
              <w:rPr>
                <w:rFonts w:ascii="Arial" w:hAnsi="Arial" w:cs="Arial"/>
              </w:rPr>
            </w:pPr>
            <w:r w:rsidRPr="006837C7">
              <w:rPr>
                <w:rFonts w:ascii="Arial" w:hAnsi="Arial" w:cs="Arial"/>
              </w:rPr>
              <w:t>PASS</w:t>
            </w:r>
          </w:p>
        </w:tc>
        <w:tc>
          <w:tcPr>
            <w:tcW w:w="2055" w:type="dxa"/>
            <w:gridSpan w:val="2"/>
          </w:tcPr>
          <w:p w:rsidR="00C568B7" w:rsidRPr="006837C7" w:rsidRDefault="00C568B7" w:rsidP="00C568B7">
            <w:pPr>
              <w:rPr>
                <w:rFonts w:ascii="Arial" w:hAnsi="Arial" w:cs="Arial"/>
              </w:rPr>
            </w:pPr>
            <w:r w:rsidRPr="006837C7">
              <w:rPr>
                <w:rFonts w:ascii="Arial" w:hAnsi="Arial" w:cs="Arial"/>
              </w:rPr>
              <w:t>GOOD PASS</w:t>
            </w:r>
          </w:p>
        </w:tc>
        <w:tc>
          <w:tcPr>
            <w:tcW w:w="1852" w:type="dxa"/>
          </w:tcPr>
          <w:p w:rsidR="00C568B7" w:rsidRPr="006837C7" w:rsidRDefault="00C568B7" w:rsidP="00C568B7">
            <w:pPr>
              <w:rPr>
                <w:rFonts w:ascii="Arial" w:hAnsi="Arial" w:cs="Arial"/>
              </w:rPr>
            </w:pPr>
            <w:r w:rsidRPr="006837C7">
              <w:rPr>
                <w:rFonts w:ascii="Arial" w:hAnsi="Arial" w:cs="Arial"/>
              </w:rPr>
              <w:t>VERY GOOD PASS</w:t>
            </w:r>
          </w:p>
        </w:tc>
        <w:tc>
          <w:tcPr>
            <w:tcW w:w="2162" w:type="dxa"/>
          </w:tcPr>
          <w:p w:rsidR="00C568B7" w:rsidRPr="006837C7" w:rsidRDefault="00C568B7" w:rsidP="00C568B7">
            <w:pPr>
              <w:rPr>
                <w:rFonts w:ascii="Arial" w:hAnsi="Arial" w:cs="Arial"/>
              </w:rPr>
            </w:pPr>
            <w:r w:rsidRPr="006837C7">
              <w:rPr>
                <w:rFonts w:ascii="Arial" w:hAnsi="Arial" w:cs="Arial"/>
              </w:rPr>
              <w:t>EXCELLENT</w:t>
            </w:r>
          </w:p>
        </w:tc>
      </w:tr>
      <w:tr w:rsidR="00C568B7" w:rsidRPr="006837C7" w:rsidTr="00C568B7">
        <w:tc>
          <w:tcPr>
            <w:tcW w:w="9963" w:type="dxa"/>
            <w:gridSpan w:val="7"/>
          </w:tcPr>
          <w:p w:rsidR="00C568B7" w:rsidRPr="006837C7" w:rsidRDefault="00C568B7" w:rsidP="00C568B7">
            <w:pPr>
              <w:rPr>
                <w:rFonts w:ascii="Arial" w:hAnsi="Arial" w:cs="Arial"/>
              </w:rPr>
            </w:pPr>
            <w:r w:rsidRPr="006837C7">
              <w:rPr>
                <w:rFonts w:ascii="Arial" w:hAnsi="Arial" w:cs="Arial"/>
              </w:rPr>
              <w:t>AREAS OF STRENGTH</w:t>
            </w:r>
          </w:p>
          <w:p w:rsidR="00C568B7" w:rsidRPr="006837C7" w:rsidRDefault="00C568B7" w:rsidP="00C568B7">
            <w:pPr>
              <w:rPr>
                <w:rFonts w:ascii="Arial" w:hAnsi="Arial" w:cs="Arial"/>
              </w:rPr>
            </w:pPr>
          </w:p>
          <w:p w:rsidR="00C568B7" w:rsidRPr="006837C7" w:rsidRDefault="00C568B7" w:rsidP="00C568B7">
            <w:pPr>
              <w:rPr>
                <w:rFonts w:ascii="Arial" w:hAnsi="Arial" w:cs="Arial"/>
              </w:rPr>
            </w:pPr>
          </w:p>
          <w:p w:rsidR="00C568B7" w:rsidRPr="006837C7" w:rsidRDefault="00C568B7" w:rsidP="00C568B7">
            <w:pPr>
              <w:rPr>
                <w:rFonts w:ascii="Arial" w:hAnsi="Arial" w:cs="Arial"/>
              </w:rPr>
            </w:pPr>
          </w:p>
          <w:p w:rsidR="00C568B7" w:rsidRPr="006837C7" w:rsidRDefault="00C568B7" w:rsidP="00C568B7">
            <w:pPr>
              <w:rPr>
                <w:rFonts w:ascii="Arial" w:hAnsi="Arial" w:cs="Arial"/>
              </w:rPr>
            </w:pPr>
          </w:p>
          <w:p w:rsidR="00C568B7" w:rsidRDefault="00C568B7" w:rsidP="00C568B7">
            <w:pPr>
              <w:rPr>
                <w:rFonts w:ascii="Arial" w:hAnsi="Arial" w:cs="Arial"/>
              </w:rPr>
            </w:pPr>
          </w:p>
          <w:p w:rsidR="00754851" w:rsidRPr="006837C7" w:rsidRDefault="00754851" w:rsidP="00C568B7">
            <w:pPr>
              <w:rPr>
                <w:rFonts w:ascii="Arial" w:hAnsi="Arial" w:cs="Arial"/>
              </w:rPr>
            </w:pPr>
          </w:p>
          <w:p w:rsidR="00C568B7" w:rsidRPr="006837C7" w:rsidRDefault="00C568B7" w:rsidP="00C568B7">
            <w:pPr>
              <w:rPr>
                <w:rFonts w:ascii="Arial" w:hAnsi="Arial" w:cs="Arial"/>
              </w:rPr>
            </w:pPr>
          </w:p>
          <w:p w:rsidR="00C568B7" w:rsidRPr="006837C7" w:rsidRDefault="00C568B7" w:rsidP="00C568B7">
            <w:pPr>
              <w:rPr>
                <w:rFonts w:ascii="Arial" w:hAnsi="Arial" w:cs="Arial"/>
              </w:rPr>
            </w:pPr>
          </w:p>
          <w:p w:rsidR="00C568B7" w:rsidRPr="006837C7" w:rsidRDefault="00C568B7" w:rsidP="00C568B7">
            <w:pPr>
              <w:rPr>
                <w:rFonts w:ascii="Arial" w:hAnsi="Arial" w:cs="Arial"/>
              </w:rPr>
            </w:pPr>
          </w:p>
        </w:tc>
      </w:tr>
      <w:tr w:rsidR="00C568B7" w:rsidRPr="006837C7" w:rsidTr="00C568B7">
        <w:tc>
          <w:tcPr>
            <w:tcW w:w="9963" w:type="dxa"/>
            <w:gridSpan w:val="7"/>
          </w:tcPr>
          <w:p w:rsidR="00C568B7" w:rsidRPr="006837C7" w:rsidRDefault="00C568B7" w:rsidP="00C568B7">
            <w:pPr>
              <w:rPr>
                <w:rFonts w:ascii="Arial" w:hAnsi="Arial" w:cs="Arial"/>
              </w:rPr>
            </w:pPr>
            <w:r w:rsidRPr="006837C7">
              <w:rPr>
                <w:rFonts w:ascii="Arial" w:hAnsi="Arial" w:cs="Arial"/>
              </w:rPr>
              <w:t>AREAS TO DEVELOP</w:t>
            </w:r>
            <w:r w:rsidR="00D9400F">
              <w:rPr>
                <w:rFonts w:ascii="Arial" w:hAnsi="Arial" w:cs="Arial"/>
              </w:rPr>
              <w:t xml:space="preserve"> </w:t>
            </w:r>
          </w:p>
          <w:p w:rsidR="00C568B7" w:rsidRPr="006837C7" w:rsidRDefault="00C568B7" w:rsidP="00C568B7">
            <w:pPr>
              <w:rPr>
                <w:rFonts w:ascii="Arial" w:hAnsi="Arial" w:cs="Arial"/>
              </w:rPr>
            </w:pPr>
          </w:p>
          <w:p w:rsidR="00C568B7" w:rsidRPr="006837C7" w:rsidRDefault="00C568B7" w:rsidP="00C568B7">
            <w:pPr>
              <w:rPr>
                <w:rFonts w:ascii="Arial" w:hAnsi="Arial" w:cs="Arial"/>
              </w:rPr>
            </w:pPr>
          </w:p>
          <w:p w:rsidR="00C568B7" w:rsidRPr="006837C7" w:rsidRDefault="00C568B7" w:rsidP="00C568B7">
            <w:pPr>
              <w:rPr>
                <w:rFonts w:ascii="Arial" w:hAnsi="Arial" w:cs="Arial"/>
              </w:rPr>
            </w:pPr>
          </w:p>
          <w:p w:rsidR="00C568B7" w:rsidRDefault="00C568B7" w:rsidP="00C568B7">
            <w:pPr>
              <w:rPr>
                <w:rFonts w:ascii="Arial" w:hAnsi="Arial" w:cs="Arial"/>
              </w:rPr>
            </w:pPr>
          </w:p>
          <w:p w:rsidR="00754851" w:rsidRDefault="00754851" w:rsidP="00C568B7">
            <w:pPr>
              <w:rPr>
                <w:rFonts w:ascii="Arial" w:hAnsi="Arial" w:cs="Arial"/>
              </w:rPr>
            </w:pPr>
          </w:p>
          <w:p w:rsidR="00754851" w:rsidRPr="006837C7" w:rsidRDefault="00754851" w:rsidP="00C568B7">
            <w:pPr>
              <w:rPr>
                <w:rFonts w:ascii="Arial" w:hAnsi="Arial" w:cs="Arial"/>
              </w:rPr>
            </w:pPr>
          </w:p>
          <w:p w:rsidR="00C568B7" w:rsidRPr="006837C7" w:rsidRDefault="00C568B7" w:rsidP="00C568B7">
            <w:pPr>
              <w:rPr>
                <w:rFonts w:ascii="Arial" w:hAnsi="Arial" w:cs="Arial"/>
              </w:rPr>
            </w:pPr>
          </w:p>
          <w:p w:rsidR="00C568B7" w:rsidRPr="006837C7" w:rsidRDefault="00C568B7" w:rsidP="00C568B7">
            <w:pPr>
              <w:rPr>
                <w:rFonts w:ascii="Arial" w:hAnsi="Arial" w:cs="Arial"/>
              </w:rPr>
            </w:pPr>
          </w:p>
          <w:p w:rsidR="00C568B7" w:rsidRPr="006837C7" w:rsidRDefault="00C568B7" w:rsidP="00C568B7">
            <w:pPr>
              <w:rPr>
                <w:rFonts w:ascii="Arial" w:hAnsi="Arial" w:cs="Arial"/>
              </w:rPr>
            </w:pPr>
          </w:p>
        </w:tc>
      </w:tr>
      <w:tr w:rsidR="00C568B7" w:rsidRPr="006837C7" w:rsidTr="00C568B7">
        <w:tc>
          <w:tcPr>
            <w:tcW w:w="9963" w:type="dxa"/>
            <w:gridSpan w:val="7"/>
          </w:tcPr>
          <w:p w:rsidR="00C568B7" w:rsidRPr="006837C7" w:rsidRDefault="00C568B7" w:rsidP="00C568B7">
            <w:pPr>
              <w:rPr>
                <w:rFonts w:ascii="Arial" w:hAnsi="Arial" w:cs="Arial"/>
              </w:rPr>
            </w:pPr>
            <w:r w:rsidRPr="006837C7">
              <w:rPr>
                <w:rFonts w:ascii="Arial" w:hAnsi="Arial" w:cs="Arial"/>
              </w:rPr>
              <w:t>SUMMARY COMMENTS</w:t>
            </w:r>
          </w:p>
          <w:p w:rsidR="00C568B7" w:rsidRPr="006837C7" w:rsidRDefault="00C568B7" w:rsidP="00C568B7">
            <w:pPr>
              <w:rPr>
                <w:rFonts w:ascii="Arial" w:hAnsi="Arial" w:cs="Arial"/>
              </w:rPr>
            </w:pPr>
          </w:p>
          <w:p w:rsidR="00C568B7" w:rsidRDefault="00C568B7" w:rsidP="00C568B7">
            <w:pPr>
              <w:rPr>
                <w:rFonts w:ascii="Arial" w:hAnsi="Arial" w:cs="Arial"/>
              </w:rPr>
            </w:pPr>
          </w:p>
          <w:p w:rsidR="00754851" w:rsidRPr="006837C7" w:rsidRDefault="00754851" w:rsidP="00C568B7">
            <w:pPr>
              <w:rPr>
                <w:rFonts w:ascii="Arial" w:hAnsi="Arial" w:cs="Arial"/>
              </w:rPr>
            </w:pPr>
          </w:p>
          <w:p w:rsidR="00C568B7" w:rsidRPr="006837C7" w:rsidRDefault="00C568B7" w:rsidP="00C568B7">
            <w:pPr>
              <w:rPr>
                <w:rFonts w:ascii="Arial" w:hAnsi="Arial" w:cs="Arial"/>
              </w:rPr>
            </w:pPr>
          </w:p>
          <w:p w:rsidR="00C568B7" w:rsidRPr="006837C7" w:rsidRDefault="00C568B7" w:rsidP="00C568B7">
            <w:pPr>
              <w:rPr>
                <w:rFonts w:ascii="Arial" w:hAnsi="Arial" w:cs="Arial"/>
              </w:rPr>
            </w:pPr>
          </w:p>
          <w:p w:rsidR="00C568B7" w:rsidRPr="006837C7" w:rsidRDefault="00C568B7" w:rsidP="00C568B7">
            <w:pPr>
              <w:rPr>
                <w:rFonts w:ascii="Arial" w:hAnsi="Arial" w:cs="Arial"/>
              </w:rPr>
            </w:pPr>
          </w:p>
        </w:tc>
      </w:tr>
      <w:tr w:rsidR="00C568B7" w:rsidRPr="006837C7" w:rsidTr="00C568B7">
        <w:tc>
          <w:tcPr>
            <w:tcW w:w="9963" w:type="dxa"/>
            <w:gridSpan w:val="7"/>
          </w:tcPr>
          <w:p w:rsidR="00C568B7" w:rsidRPr="006837C7" w:rsidRDefault="00C568B7" w:rsidP="00C568B7">
            <w:pPr>
              <w:rPr>
                <w:rFonts w:ascii="Arial" w:hAnsi="Arial" w:cs="Arial"/>
              </w:rPr>
            </w:pPr>
            <w:r w:rsidRPr="006837C7">
              <w:rPr>
                <w:rFonts w:ascii="Arial" w:hAnsi="Arial" w:cs="Arial"/>
              </w:rPr>
              <w:t>STUDENT COMMENTS</w:t>
            </w:r>
          </w:p>
          <w:p w:rsidR="00C568B7" w:rsidRPr="006837C7" w:rsidRDefault="00C568B7" w:rsidP="00C568B7">
            <w:pPr>
              <w:rPr>
                <w:rFonts w:ascii="Arial" w:hAnsi="Arial" w:cs="Arial"/>
              </w:rPr>
            </w:pPr>
          </w:p>
          <w:p w:rsidR="00C568B7" w:rsidRPr="006837C7" w:rsidRDefault="00C568B7" w:rsidP="00C568B7">
            <w:pPr>
              <w:rPr>
                <w:rFonts w:ascii="Arial" w:hAnsi="Arial" w:cs="Arial"/>
              </w:rPr>
            </w:pPr>
          </w:p>
          <w:p w:rsidR="00C568B7" w:rsidRDefault="00C568B7" w:rsidP="00C568B7">
            <w:pPr>
              <w:rPr>
                <w:rFonts w:ascii="Arial" w:hAnsi="Arial" w:cs="Arial"/>
              </w:rPr>
            </w:pPr>
          </w:p>
          <w:p w:rsidR="00754851" w:rsidRPr="006837C7" w:rsidRDefault="00754851" w:rsidP="00C568B7">
            <w:pPr>
              <w:rPr>
                <w:rFonts w:ascii="Arial" w:hAnsi="Arial" w:cs="Arial"/>
              </w:rPr>
            </w:pPr>
          </w:p>
          <w:p w:rsidR="00C568B7" w:rsidRPr="006837C7" w:rsidRDefault="00C568B7" w:rsidP="00C568B7">
            <w:pPr>
              <w:rPr>
                <w:rFonts w:ascii="Arial" w:hAnsi="Arial" w:cs="Arial"/>
              </w:rPr>
            </w:pPr>
          </w:p>
          <w:p w:rsidR="00C568B7" w:rsidRPr="006837C7" w:rsidRDefault="00C568B7" w:rsidP="00C568B7">
            <w:pPr>
              <w:rPr>
                <w:rFonts w:ascii="Arial" w:hAnsi="Arial" w:cs="Arial"/>
              </w:rPr>
            </w:pPr>
          </w:p>
          <w:p w:rsidR="00C568B7" w:rsidRPr="006837C7" w:rsidRDefault="00C568B7" w:rsidP="00C568B7">
            <w:pPr>
              <w:rPr>
                <w:rFonts w:ascii="Arial" w:hAnsi="Arial" w:cs="Arial"/>
              </w:rPr>
            </w:pPr>
          </w:p>
          <w:p w:rsidR="00C568B7" w:rsidRPr="006837C7" w:rsidRDefault="00C568B7" w:rsidP="00C568B7">
            <w:pPr>
              <w:rPr>
                <w:rFonts w:ascii="Arial" w:hAnsi="Arial" w:cs="Arial"/>
              </w:rPr>
            </w:pPr>
          </w:p>
          <w:p w:rsidR="00C568B7" w:rsidRPr="006837C7" w:rsidRDefault="00C568B7" w:rsidP="00C568B7">
            <w:pPr>
              <w:rPr>
                <w:rFonts w:ascii="Arial" w:hAnsi="Arial" w:cs="Arial"/>
              </w:rPr>
            </w:pPr>
          </w:p>
        </w:tc>
      </w:tr>
      <w:tr w:rsidR="00C568B7" w:rsidRPr="006837C7" w:rsidTr="00C568B7">
        <w:trPr>
          <w:trHeight w:val="763"/>
        </w:trPr>
        <w:tc>
          <w:tcPr>
            <w:tcW w:w="3888" w:type="dxa"/>
            <w:gridSpan w:val="2"/>
          </w:tcPr>
          <w:p w:rsidR="00C568B7" w:rsidRPr="006837C7" w:rsidRDefault="00C568B7" w:rsidP="00C568B7">
            <w:pPr>
              <w:rPr>
                <w:rFonts w:ascii="Arial" w:hAnsi="Arial" w:cs="Arial"/>
              </w:rPr>
            </w:pPr>
            <w:r w:rsidRPr="006837C7">
              <w:rPr>
                <w:rFonts w:ascii="Arial" w:hAnsi="Arial" w:cs="Arial"/>
              </w:rPr>
              <w:t>Number of session completed by student (session =1/2 day)</w:t>
            </w:r>
          </w:p>
        </w:tc>
        <w:tc>
          <w:tcPr>
            <w:tcW w:w="1796" w:type="dxa"/>
            <w:gridSpan w:val="2"/>
          </w:tcPr>
          <w:p w:rsidR="00C568B7" w:rsidRPr="006837C7" w:rsidRDefault="001C32F1" w:rsidP="00C568B7">
            <w:pPr>
              <w:rPr>
                <w:rFonts w:ascii="Arial" w:hAnsi="Arial" w:cs="Arial"/>
              </w:rPr>
            </w:pPr>
            <w:r>
              <w:rPr>
                <w:rFonts w:ascii="Arial" w:hAnsi="Arial" w:cs="Arial"/>
              </w:rPr>
              <w:t xml:space="preserve">         /40</w:t>
            </w:r>
            <w:r w:rsidR="00C568B7" w:rsidRPr="006837C7">
              <w:rPr>
                <w:rFonts w:ascii="Arial" w:hAnsi="Arial" w:cs="Arial"/>
              </w:rPr>
              <w:t xml:space="preserve"> </w:t>
            </w:r>
          </w:p>
        </w:tc>
        <w:tc>
          <w:tcPr>
            <w:tcW w:w="4279" w:type="dxa"/>
            <w:gridSpan w:val="3"/>
          </w:tcPr>
          <w:p w:rsidR="00C568B7" w:rsidRPr="006837C7" w:rsidRDefault="00C568B7" w:rsidP="00C568B7">
            <w:pPr>
              <w:rPr>
                <w:rFonts w:ascii="Arial" w:hAnsi="Arial" w:cs="Arial"/>
              </w:rPr>
            </w:pPr>
            <w:r w:rsidRPr="006837C7">
              <w:rPr>
                <w:rFonts w:ascii="Arial" w:hAnsi="Arial" w:cs="Arial"/>
              </w:rPr>
              <w:t>Comments if any:</w:t>
            </w:r>
          </w:p>
        </w:tc>
      </w:tr>
      <w:tr w:rsidR="00C568B7" w:rsidRPr="006837C7" w:rsidTr="00C568B7">
        <w:trPr>
          <w:trHeight w:val="763"/>
        </w:trPr>
        <w:tc>
          <w:tcPr>
            <w:tcW w:w="3888" w:type="dxa"/>
            <w:gridSpan w:val="2"/>
          </w:tcPr>
          <w:p w:rsidR="00C568B7" w:rsidRPr="006837C7" w:rsidRDefault="00C568B7" w:rsidP="00C568B7">
            <w:pPr>
              <w:rPr>
                <w:rFonts w:ascii="Arial" w:hAnsi="Arial" w:cs="Arial"/>
              </w:rPr>
            </w:pPr>
            <w:r w:rsidRPr="006837C7">
              <w:rPr>
                <w:rFonts w:ascii="Arial" w:hAnsi="Arial" w:cs="Arial"/>
              </w:rPr>
              <w:t>SIGNED EDUCATOR</w:t>
            </w:r>
          </w:p>
        </w:tc>
        <w:tc>
          <w:tcPr>
            <w:tcW w:w="1796" w:type="dxa"/>
            <w:gridSpan w:val="2"/>
          </w:tcPr>
          <w:p w:rsidR="00C568B7" w:rsidRPr="006837C7" w:rsidRDefault="00C568B7" w:rsidP="00C568B7">
            <w:pPr>
              <w:rPr>
                <w:rFonts w:ascii="Arial" w:hAnsi="Arial" w:cs="Arial"/>
              </w:rPr>
            </w:pPr>
          </w:p>
        </w:tc>
        <w:tc>
          <w:tcPr>
            <w:tcW w:w="4279" w:type="dxa"/>
            <w:gridSpan w:val="3"/>
          </w:tcPr>
          <w:p w:rsidR="00C568B7" w:rsidRPr="006837C7" w:rsidRDefault="00C568B7" w:rsidP="00C568B7">
            <w:pPr>
              <w:rPr>
                <w:rFonts w:ascii="Arial" w:hAnsi="Arial" w:cs="Arial"/>
              </w:rPr>
            </w:pPr>
            <w:r w:rsidRPr="006837C7">
              <w:rPr>
                <w:rFonts w:ascii="Arial" w:hAnsi="Arial" w:cs="Arial"/>
              </w:rPr>
              <w:t>DATE</w:t>
            </w:r>
          </w:p>
        </w:tc>
      </w:tr>
      <w:tr w:rsidR="00C568B7" w:rsidRPr="006837C7" w:rsidTr="00C568B7">
        <w:tc>
          <w:tcPr>
            <w:tcW w:w="3888" w:type="dxa"/>
            <w:gridSpan w:val="2"/>
          </w:tcPr>
          <w:p w:rsidR="00C568B7" w:rsidRPr="006837C7" w:rsidRDefault="00C568B7" w:rsidP="00C568B7">
            <w:pPr>
              <w:rPr>
                <w:rFonts w:ascii="Arial" w:hAnsi="Arial" w:cs="Arial"/>
              </w:rPr>
            </w:pPr>
            <w:r w:rsidRPr="006837C7">
              <w:rPr>
                <w:rFonts w:ascii="Arial" w:hAnsi="Arial" w:cs="Arial"/>
              </w:rPr>
              <w:t>SIGNED STUDENT</w:t>
            </w:r>
          </w:p>
          <w:p w:rsidR="00C568B7" w:rsidRPr="006837C7" w:rsidRDefault="00C568B7" w:rsidP="00C568B7">
            <w:pPr>
              <w:rPr>
                <w:rFonts w:ascii="Arial" w:hAnsi="Arial" w:cs="Arial"/>
                <w:i/>
              </w:rPr>
            </w:pPr>
            <w:r w:rsidRPr="006837C7">
              <w:rPr>
                <w:rFonts w:ascii="Arial" w:hAnsi="Arial" w:cs="Arial"/>
                <w:i/>
              </w:rPr>
              <w:t>(</w:t>
            </w:r>
            <w:r w:rsidRPr="006837C7">
              <w:rPr>
                <w:rFonts w:ascii="Arial" w:hAnsi="Arial" w:cs="Arial"/>
                <w:i/>
                <w:sz w:val="20"/>
                <w:szCs w:val="20"/>
              </w:rPr>
              <w:t>To state that the report has been seen)</w:t>
            </w:r>
          </w:p>
        </w:tc>
        <w:tc>
          <w:tcPr>
            <w:tcW w:w="1796" w:type="dxa"/>
            <w:gridSpan w:val="2"/>
          </w:tcPr>
          <w:p w:rsidR="00C568B7" w:rsidRPr="006837C7" w:rsidRDefault="00C568B7" w:rsidP="00C568B7">
            <w:pPr>
              <w:rPr>
                <w:rFonts w:ascii="Arial" w:hAnsi="Arial" w:cs="Arial"/>
              </w:rPr>
            </w:pPr>
          </w:p>
        </w:tc>
        <w:tc>
          <w:tcPr>
            <w:tcW w:w="4279" w:type="dxa"/>
            <w:gridSpan w:val="3"/>
          </w:tcPr>
          <w:p w:rsidR="00C568B7" w:rsidRPr="006837C7" w:rsidRDefault="00C568B7" w:rsidP="00C568B7">
            <w:pPr>
              <w:rPr>
                <w:rFonts w:ascii="Arial" w:hAnsi="Arial" w:cs="Arial"/>
              </w:rPr>
            </w:pPr>
            <w:r w:rsidRPr="006837C7">
              <w:rPr>
                <w:rFonts w:ascii="Arial" w:hAnsi="Arial" w:cs="Arial"/>
              </w:rPr>
              <w:t>DATE</w:t>
            </w:r>
          </w:p>
        </w:tc>
      </w:tr>
    </w:tbl>
    <w:p w:rsidR="008A3297" w:rsidRPr="006837C7" w:rsidRDefault="008A3297" w:rsidP="006837C7">
      <w:pPr>
        <w:rPr>
          <w:rFonts w:ascii="Arial" w:hAnsi="Arial" w:cs="Arial"/>
        </w:rPr>
      </w:pPr>
    </w:p>
    <w:p w:rsidR="00D43F93" w:rsidRDefault="00F45682" w:rsidP="00613F2D">
      <w:pPr>
        <w:pStyle w:val="Heading1"/>
        <w:jc w:val="center"/>
      </w:pPr>
      <w:bookmarkStart w:id="20" w:name="_Toc459292469"/>
      <w:bookmarkStart w:id="21" w:name="_Toc460853717"/>
      <w:r>
        <w:rPr>
          <w:lang w:val="en-GB"/>
        </w:rPr>
        <w:lastRenderedPageBreak/>
        <w:t>A</w:t>
      </w:r>
      <w:bookmarkStart w:id="22" w:name="_GoBack"/>
      <w:bookmarkEnd w:id="22"/>
      <w:proofErr w:type="spellStart"/>
      <w:r w:rsidR="00D43F93" w:rsidRPr="00476934">
        <w:t>p</w:t>
      </w:r>
      <w:r w:rsidR="002E1072" w:rsidRPr="00476934">
        <w:t>pendix</w:t>
      </w:r>
      <w:proofErr w:type="spellEnd"/>
      <w:r w:rsidR="002E1072" w:rsidRPr="00476934">
        <w:t xml:space="preserve"> 1</w:t>
      </w:r>
      <w:bookmarkEnd w:id="20"/>
      <w:bookmarkEnd w:id="21"/>
    </w:p>
    <w:p w:rsidR="00C568B7" w:rsidRPr="00DE2EB7" w:rsidRDefault="00C568B7" w:rsidP="00613F2D">
      <w:pPr>
        <w:pStyle w:val="Heading1"/>
        <w:jc w:val="center"/>
      </w:pPr>
      <w:bookmarkStart w:id="23" w:name="_Toc365031192"/>
      <w:bookmarkStart w:id="24" w:name="_Toc459292470"/>
      <w:bookmarkStart w:id="25" w:name="_Toc460853718"/>
      <w:r w:rsidRPr="00DE2EB7">
        <w:t>Protocol for Visits</w:t>
      </w:r>
      <w:bookmarkEnd w:id="23"/>
      <w:bookmarkEnd w:id="24"/>
      <w:bookmarkEnd w:id="25"/>
    </w:p>
    <w:p w:rsidR="00C568B7" w:rsidRPr="00DE2EB7" w:rsidRDefault="00C568B7" w:rsidP="00C568B7">
      <w:pPr>
        <w:rPr>
          <w:rFonts w:ascii="Arial" w:hAnsi="Arial" w:cs="Arial"/>
          <w:b/>
          <w:bCs/>
          <w:sz w:val="22"/>
          <w:szCs w:val="22"/>
        </w:rPr>
      </w:pPr>
      <w:r w:rsidRPr="00DE2EB7">
        <w:rPr>
          <w:rFonts w:ascii="Arial" w:hAnsi="Arial" w:cs="Arial"/>
          <w:sz w:val="22"/>
          <w:szCs w:val="22"/>
        </w:rPr>
        <w:t xml:space="preserve">Visits by university staff are offered, if requested by a </w:t>
      </w:r>
      <w:r w:rsidR="00635D24">
        <w:rPr>
          <w:rFonts w:ascii="Arial" w:hAnsi="Arial" w:cs="Arial"/>
          <w:sz w:val="22"/>
          <w:szCs w:val="22"/>
        </w:rPr>
        <w:t>practice e</w:t>
      </w:r>
      <w:r w:rsidR="002D5B17">
        <w:rPr>
          <w:rFonts w:ascii="Arial" w:hAnsi="Arial" w:cs="Arial"/>
          <w:sz w:val="22"/>
          <w:szCs w:val="22"/>
        </w:rPr>
        <w:t>ducator</w:t>
      </w:r>
      <w:r w:rsidRPr="00DE2EB7">
        <w:rPr>
          <w:rFonts w:ascii="Arial" w:hAnsi="Arial" w:cs="Arial"/>
          <w:sz w:val="22"/>
          <w:szCs w:val="22"/>
        </w:rPr>
        <w:t xml:space="preserve"> or student</w:t>
      </w:r>
      <w:r>
        <w:rPr>
          <w:rFonts w:ascii="Arial" w:hAnsi="Arial" w:cs="Arial"/>
          <w:sz w:val="22"/>
          <w:szCs w:val="22"/>
        </w:rPr>
        <w:t>,</w:t>
      </w:r>
      <w:r w:rsidRPr="00DE2EB7">
        <w:rPr>
          <w:rFonts w:ascii="Arial" w:hAnsi="Arial" w:cs="Arial"/>
          <w:sz w:val="22"/>
          <w:szCs w:val="22"/>
        </w:rPr>
        <w:t xml:space="preserve"> at any time where difficulties </w:t>
      </w:r>
      <w:r>
        <w:rPr>
          <w:rFonts w:ascii="Arial" w:hAnsi="Arial" w:cs="Arial"/>
          <w:sz w:val="22"/>
          <w:szCs w:val="22"/>
        </w:rPr>
        <w:t xml:space="preserve">arise either with student learning or the learning opportunities offer in placement. Visits may be requested by </w:t>
      </w:r>
      <w:r w:rsidR="00635D24">
        <w:rPr>
          <w:rFonts w:ascii="Arial" w:hAnsi="Arial" w:cs="Arial"/>
          <w:sz w:val="22"/>
          <w:szCs w:val="22"/>
        </w:rPr>
        <w:t>practice e</w:t>
      </w:r>
      <w:r w:rsidR="002D5B17">
        <w:rPr>
          <w:rFonts w:ascii="Arial" w:hAnsi="Arial" w:cs="Arial"/>
          <w:sz w:val="22"/>
          <w:szCs w:val="22"/>
        </w:rPr>
        <w:t>ducator</w:t>
      </w:r>
      <w:r>
        <w:rPr>
          <w:rFonts w:ascii="Arial" w:hAnsi="Arial" w:cs="Arial"/>
          <w:sz w:val="22"/>
          <w:szCs w:val="22"/>
        </w:rPr>
        <w:t xml:space="preserve"> or student.</w:t>
      </w:r>
    </w:p>
    <w:p w:rsidR="00C568B7" w:rsidRPr="00487F03" w:rsidRDefault="00C568B7" w:rsidP="00C568B7">
      <w:pPr>
        <w:rPr>
          <w:rFonts w:ascii="Arial" w:hAnsi="Arial" w:cs="Arial"/>
          <w:b/>
          <w:bCs/>
          <w:sz w:val="22"/>
          <w:szCs w:val="22"/>
          <w:u w:val="single"/>
        </w:rPr>
      </w:pPr>
    </w:p>
    <w:p w:rsidR="00C568B7" w:rsidRPr="00487F03" w:rsidRDefault="00C568B7" w:rsidP="00C568B7">
      <w:pPr>
        <w:rPr>
          <w:rFonts w:ascii="Arial" w:hAnsi="Arial" w:cs="Arial"/>
          <w:b/>
          <w:sz w:val="22"/>
          <w:szCs w:val="22"/>
          <w:u w:val="single"/>
        </w:rPr>
      </w:pPr>
      <w:r w:rsidRPr="00487F03">
        <w:rPr>
          <w:rFonts w:ascii="Arial" w:hAnsi="Arial" w:cs="Arial"/>
          <w:b/>
          <w:sz w:val="22"/>
          <w:szCs w:val="22"/>
          <w:u w:val="single"/>
        </w:rPr>
        <w:t xml:space="preserve">Protocol for Visits </w:t>
      </w:r>
    </w:p>
    <w:p w:rsidR="00C568B7" w:rsidRDefault="00C568B7" w:rsidP="00C568B7">
      <w:pPr>
        <w:rPr>
          <w:rFonts w:ascii="Arial" w:hAnsi="Arial" w:cs="Arial"/>
          <w:b/>
          <w:sz w:val="22"/>
          <w:szCs w:val="22"/>
        </w:rPr>
      </w:pPr>
    </w:p>
    <w:p w:rsidR="00C568B7" w:rsidRPr="00351FE6" w:rsidRDefault="00C568B7" w:rsidP="00C568B7">
      <w:pPr>
        <w:rPr>
          <w:rFonts w:ascii="Arial" w:hAnsi="Arial" w:cs="Arial"/>
          <w:sz w:val="22"/>
          <w:szCs w:val="22"/>
        </w:rPr>
      </w:pPr>
      <w:r w:rsidRPr="00351FE6">
        <w:rPr>
          <w:rFonts w:ascii="Arial" w:hAnsi="Arial" w:cs="Arial"/>
          <w:sz w:val="22"/>
          <w:szCs w:val="22"/>
        </w:rPr>
        <w:t>Visits may be requested at any time that difficulties arise</w:t>
      </w:r>
      <w:r>
        <w:rPr>
          <w:rFonts w:ascii="Arial" w:hAnsi="Arial" w:cs="Arial"/>
          <w:sz w:val="22"/>
          <w:szCs w:val="22"/>
        </w:rPr>
        <w:t>,</w:t>
      </w:r>
      <w:r w:rsidRPr="00351FE6">
        <w:rPr>
          <w:rFonts w:ascii="Arial" w:hAnsi="Arial" w:cs="Arial"/>
          <w:sz w:val="22"/>
          <w:szCs w:val="22"/>
        </w:rPr>
        <w:t xml:space="preserve"> but when a student receives a ‘red alert’ a visit will be offered</w:t>
      </w:r>
      <w:r>
        <w:rPr>
          <w:rFonts w:ascii="Arial" w:hAnsi="Arial" w:cs="Arial"/>
          <w:sz w:val="22"/>
          <w:szCs w:val="22"/>
        </w:rPr>
        <w:t>.</w:t>
      </w:r>
    </w:p>
    <w:p w:rsidR="00C568B7" w:rsidRPr="00351FE6" w:rsidRDefault="00C568B7" w:rsidP="00C568B7">
      <w:pPr>
        <w:rPr>
          <w:rFonts w:ascii="Arial" w:hAnsi="Arial" w:cs="Arial"/>
          <w:sz w:val="22"/>
          <w:szCs w:val="22"/>
        </w:rPr>
      </w:pPr>
    </w:p>
    <w:p w:rsidR="00C568B7" w:rsidRPr="00351FE6" w:rsidRDefault="00C568B7" w:rsidP="00C568B7">
      <w:pPr>
        <w:rPr>
          <w:rFonts w:ascii="Arial" w:hAnsi="Arial" w:cs="Arial"/>
          <w:sz w:val="22"/>
          <w:szCs w:val="22"/>
        </w:rPr>
      </w:pPr>
      <w:r w:rsidRPr="00351FE6">
        <w:rPr>
          <w:rFonts w:ascii="Arial" w:hAnsi="Arial" w:cs="Arial"/>
          <w:sz w:val="22"/>
          <w:szCs w:val="22"/>
        </w:rPr>
        <w:t>The Aims of a visit will be to;</w:t>
      </w:r>
    </w:p>
    <w:p w:rsidR="00C568B7" w:rsidRPr="00DE2EB7" w:rsidRDefault="00C568B7" w:rsidP="00C568B7">
      <w:pPr>
        <w:numPr>
          <w:ilvl w:val="0"/>
          <w:numId w:val="21"/>
        </w:numPr>
        <w:rPr>
          <w:rFonts w:ascii="Arial" w:hAnsi="Arial" w:cs="Arial"/>
          <w:sz w:val="22"/>
          <w:szCs w:val="22"/>
        </w:rPr>
      </w:pPr>
      <w:r w:rsidRPr="00DE2EB7">
        <w:rPr>
          <w:rFonts w:ascii="Arial" w:hAnsi="Arial" w:cs="Arial"/>
          <w:sz w:val="22"/>
          <w:szCs w:val="22"/>
        </w:rPr>
        <w:t xml:space="preserve">Support the student and </w:t>
      </w:r>
      <w:r w:rsidR="00635D24">
        <w:rPr>
          <w:rFonts w:ascii="Arial" w:hAnsi="Arial" w:cs="Arial"/>
          <w:sz w:val="22"/>
          <w:szCs w:val="22"/>
        </w:rPr>
        <w:t>practice e</w:t>
      </w:r>
      <w:r w:rsidR="002D5B17">
        <w:rPr>
          <w:rFonts w:ascii="Arial" w:hAnsi="Arial" w:cs="Arial"/>
          <w:sz w:val="22"/>
          <w:szCs w:val="22"/>
        </w:rPr>
        <w:t>ducator</w:t>
      </w:r>
    </w:p>
    <w:p w:rsidR="00C568B7" w:rsidRPr="00DE2EB7" w:rsidRDefault="00C568B7" w:rsidP="00C568B7">
      <w:pPr>
        <w:numPr>
          <w:ilvl w:val="0"/>
          <w:numId w:val="21"/>
        </w:numPr>
        <w:rPr>
          <w:rFonts w:ascii="Arial" w:hAnsi="Arial" w:cs="Arial"/>
          <w:sz w:val="22"/>
          <w:szCs w:val="22"/>
        </w:rPr>
      </w:pPr>
      <w:r w:rsidRPr="00DE2EB7">
        <w:rPr>
          <w:rFonts w:ascii="Arial" w:hAnsi="Arial" w:cs="Arial"/>
          <w:sz w:val="22"/>
          <w:szCs w:val="22"/>
        </w:rPr>
        <w:t xml:space="preserve">Review the learning objectives and discuss student’s progress in the context of  </w:t>
      </w:r>
      <w:r>
        <w:rPr>
          <w:rFonts w:ascii="Arial" w:hAnsi="Arial" w:cs="Arial"/>
          <w:sz w:val="22"/>
          <w:szCs w:val="22"/>
        </w:rPr>
        <w:t xml:space="preserve">ongoing </w:t>
      </w:r>
      <w:r w:rsidRPr="00DE2EB7">
        <w:rPr>
          <w:rFonts w:ascii="Arial" w:hAnsi="Arial" w:cs="Arial"/>
          <w:sz w:val="22"/>
          <w:szCs w:val="22"/>
        </w:rPr>
        <w:t>feedback and half way review information</w:t>
      </w:r>
      <w:r>
        <w:rPr>
          <w:rFonts w:ascii="Arial" w:hAnsi="Arial" w:cs="Arial"/>
          <w:sz w:val="22"/>
          <w:szCs w:val="22"/>
        </w:rPr>
        <w:t xml:space="preserve"> with references to the  half way review </w:t>
      </w:r>
    </w:p>
    <w:p w:rsidR="00C568B7" w:rsidRPr="00DE2EB7" w:rsidRDefault="00C568B7" w:rsidP="00C568B7">
      <w:pPr>
        <w:numPr>
          <w:ilvl w:val="0"/>
          <w:numId w:val="21"/>
        </w:numPr>
        <w:rPr>
          <w:rFonts w:ascii="Arial" w:hAnsi="Arial" w:cs="Arial"/>
          <w:sz w:val="22"/>
          <w:szCs w:val="22"/>
        </w:rPr>
      </w:pPr>
      <w:r w:rsidRPr="00DE2EB7">
        <w:rPr>
          <w:rFonts w:ascii="Arial" w:hAnsi="Arial" w:cs="Arial"/>
          <w:sz w:val="22"/>
          <w:szCs w:val="22"/>
        </w:rPr>
        <w:t xml:space="preserve">To discuss any particular issues raised by the </w:t>
      </w:r>
      <w:r w:rsidR="00635D24">
        <w:rPr>
          <w:rFonts w:ascii="Arial" w:hAnsi="Arial" w:cs="Arial"/>
          <w:sz w:val="22"/>
          <w:szCs w:val="22"/>
        </w:rPr>
        <w:t>practice e</w:t>
      </w:r>
      <w:r w:rsidR="002D5B17">
        <w:rPr>
          <w:rFonts w:ascii="Arial" w:hAnsi="Arial" w:cs="Arial"/>
          <w:sz w:val="22"/>
          <w:szCs w:val="22"/>
        </w:rPr>
        <w:t>ducator</w:t>
      </w:r>
      <w:r>
        <w:rPr>
          <w:rFonts w:ascii="Arial" w:hAnsi="Arial" w:cs="Arial"/>
          <w:sz w:val="22"/>
          <w:szCs w:val="22"/>
        </w:rPr>
        <w:t xml:space="preserve"> </w:t>
      </w:r>
      <w:r w:rsidRPr="00DE2EB7">
        <w:rPr>
          <w:rFonts w:ascii="Arial" w:hAnsi="Arial" w:cs="Arial"/>
          <w:sz w:val="22"/>
          <w:szCs w:val="22"/>
        </w:rPr>
        <w:t>or the student.</w:t>
      </w:r>
    </w:p>
    <w:p w:rsidR="00C568B7" w:rsidRPr="00DE2EB7" w:rsidRDefault="00C568B7" w:rsidP="00C568B7">
      <w:pPr>
        <w:numPr>
          <w:ilvl w:val="0"/>
          <w:numId w:val="21"/>
        </w:numPr>
        <w:rPr>
          <w:rFonts w:ascii="Arial" w:hAnsi="Arial" w:cs="Arial"/>
          <w:sz w:val="22"/>
          <w:szCs w:val="22"/>
        </w:rPr>
      </w:pPr>
      <w:r w:rsidRPr="00DE2EB7">
        <w:rPr>
          <w:rFonts w:ascii="Arial" w:hAnsi="Arial" w:cs="Arial"/>
          <w:sz w:val="22"/>
          <w:szCs w:val="22"/>
        </w:rPr>
        <w:t>Identify a set of agreed outcomes for the placement</w:t>
      </w:r>
      <w:r>
        <w:rPr>
          <w:rFonts w:ascii="Arial" w:hAnsi="Arial" w:cs="Arial"/>
          <w:sz w:val="22"/>
          <w:szCs w:val="22"/>
        </w:rPr>
        <w:t xml:space="preserve"> and student support.</w:t>
      </w:r>
    </w:p>
    <w:p w:rsidR="00C568B7" w:rsidRPr="00DE2EB7" w:rsidRDefault="00C568B7" w:rsidP="00C568B7">
      <w:pPr>
        <w:numPr>
          <w:ilvl w:val="0"/>
          <w:numId w:val="21"/>
        </w:numPr>
        <w:rPr>
          <w:rFonts w:ascii="Arial" w:hAnsi="Arial" w:cs="Arial"/>
          <w:sz w:val="22"/>
          <w:szCs w:val="22"/>
        </w:rPr>
      </w:pPr>
      <w:r w:rsidRPr="00DE2EB7">
        <w:rPr>
          <w:rFonts w:ascii="Arial" w:hAnsi="Arial" w:cs="Arial"/>
          <w:sz w:val="22"/>
          <w:szCs w:val="22"/>
        </w:rPr>
        <w:t xml:space="preserve">To summarise the outcomes of the visit </w:t>
      </w:r>
    </w:p>
    <w:p w:rsidR="00C568B7" w:rsidRPr="00DE2EB7" w:rsidRDefault="00C568B7" w:rsidP="00C568B7">
      <w:pPr>
        <w:numPr>
          <w:ilvl w:val="0"/>
          <w:numId w:val="21"/>
        </w:numPr>
        <w:rPr>
          <w:rFonts w:ascii="Arial" w:hAnsi="Arial" w:cs="Arial"/>
          <w:sz w:val="22"/>
          <w:szCs w:val="22"/>
        </w:rPr>
      </w:pPr>
      <w:r w:rsidRPr="00DE2EB7">
        <w:rPr>
          <w:rFonts w:ascii="Arial" w:hAnsi="Arial" w:cs="Arial"/>
          <w:sz w:val="22"/>
          <w:szCs w:val="22"/>
        </w:rPr>
        <w:t>Observe the student if requested by clinician</w:t>
      </w:r>
    </w:p>
    <w:p w:rsidR="00C568B7" w:rsidRPr="00DE2EB7" w:rsidRDefault="00C568B7" w:rsidP="00C568B7">
      <w:pPr>
        <w:rPr>
          <w:rFonts w:ascii="Arial" w:hAnsi="Arial" w:cs="Arial"/>
          <w:sz w:val="22"/>
          <w:szCs w:val="22"/>
        </w:rPr>
      </w:pPr>
    </w:p>
    <w:p w:rsidR="00C568B7" w:rsidRPr="00DE2EB7" w:rsidRDefault="00C568B7" w:rsidP="00C568B7">
      <w:pPr>
        <w:rPr>
          <w:rFonts w:ascii="Arial" w:hAnsi="Arial" w:cs="Arial"/>
          <w:sz w:val="22"/>
          <w:szCs w:val="22"/>
        </w:rPr>
      </w:pPr>
      <w:r w:rsidRPr="00DE2EB7">
        <w:rPr>
          <w:rFonts w:ascii="Arial" w:hAnsi="Arial" w:cs="Arial"/>
          <w:sz w:val="22"/>
          <w:szCs w:val="22"/>
        </w:rPr>
        <w:t xml:space="preserve">It is helpful for a named </w:t>
      </w:r>
      <w:r w:rsidR="00635D24">
        <w:rPr>
          <w:rFonts w:ascii="Arial" w:hAnsi="Arial" w:cs="Arial"/>
          <w:sz w:val="22"/>
          <w:szCs w:val="22"/>
        </w:rPr>
        <w:t>practice e</w:t>
      </w:r>
      <w:r w:rsidR="002D5B17">
        <w:rPr>
          <w:rFonts w:ascii="Arial" w:hAnsi="Arial" w:cs="Arial"/>
          <w:sz w:val="22"/>
          <w:szCs w:val="22"/>
        </w:rPr>
        <w:t>ducator</w:t>
      </w:r>
      <w:r w:rsidRPr="00DE2EB7">
        <w:rPr>
          <w:rFonts w:ascii="Arial" w:hAnsi="Arial" w:cs="Arial"/>
          <w:sz w:val="22"/>
          <w:szCs w:val="22"/>
        </w:rPr>
        <w:t xml:space="preserve"> to be </w:t>
      </w:r>
      <w:r>
        <w:rPr>
          <w:rFonts w:ascii="Arial" w:hAnsi="Arial" w:cs="Arial"/>
          <w:sz w:val="22"/>
          <w:szCs w:val="22"/>
        </w:rPr>
        <w:t>the main contact point for the u</w:t>
      </w:r>
      <w:r w:rsidRPr="00DE2EB7">
        <w:rPr>
          <w:rFonts w:ascii="Arial" w:hAnsi="Arial" w:cs="Arial"/>
          <w:sz w:val="22"/>
          <w:szCs w:val="22"/>
        </w:rPr>
        <w:t xml:space="preserve">niversity and to collect and co-ordinate the views of the </w:t>
      </w:r>
      <w:r>
        <w:rPr>
          <w:rFonts w:ascii="Arial" w:hAnsi="Arial" w:cs="Arial"/>
          <w:sz w:val="22"/>
          <w:szCs w:val="22"/>
        </w:rPr>
        <w:t xml:space="preserve">other </w:t>
      </w:r>
      <w:r w:rsidR="00635D24">
        <w:rPr>
          <w:rFonts w:ascii="Arial" w:hAnsi="Arial" w:cs="Arial"/>
          <w:sz w:val="22"/>
          <w:szCs w:val="22"/>
        </w:rPr>
        <w:t>practice e</w:t>
      </w:r>
      <w:r w:rsidR="002D5B17">
        <w:rPr>
          <w:rFonts w:ascii="Arial" w:hAnsi="Arial" w:cs="Arial"/>
          <w:sz w:val="22"/>
          <w:szCs w:val="22"/>
        </w:rPr>
        <w:t>ducator</w:t>
      </w:r>
      <w:r>
        <w:rPr>
          <w:rFonts w:ascii="Arial" w:hAnsi="Arial" w:cs="Arial"/>
          <w:sz w:val="22"/>
          <w:szCs w:val="22"/>
        </w:rPr>
        <w:t>s involved with the supervision of the student</w:t>
      </w:r>
      <w:r w:rsidRPr="00DE2EB7">
        <w:rPr>
          <w:rFonts w:ascii="Arial" w:hAnsi="Arial" w:cs="Arial"/>
          <w:sz w:val="22"/>
          <w:szCs w:val="22"/>
        </w:rPr>
        <w:t xml:space="preserve"> i</w:t>
      </w:r>
      <w:r>
        <w:rPr>
          <w:rFonts w:ascii="Arial" w:hAnsi="Arial" w:cs="Arial"/>
          <w:sz w:val="22"/>
          <w:szCs w:val="22"/>
        </w:rPr>
        <w:t xml:space="preserve">f possible. It is not necessary </w:t>
      </w:r>
      <w:r w:rsidRPr="00DE2EB7">
        <w:rPr>
          <w:rFonts w:ascii="Arial" w:hAnsi="Arial" w:cs="Arial"/>
          <w:sz w:val="22"/>
          <w:szCs w:val="22"/>
        </w:rPr>
        <w:t xml:space="preserve">for the university tutor to meet all of the </w:t>
      </w:r>
      <w:r w:rsidR="00635D24">
        <w:rPr>
          <w:rFonts w:ascii="Arial" w:hAnsi="Arial" w:cs="Arial"/>
          <w:sz w:val="22"/>
          <w:szCs w:val="22"/>
        </w:rPr>
        <w:t>practice e</w:t>
      </w:r>
      <w:r w:rsidR="002D5B17">
        <w:rPr>
          <w:rFonts w:ascii="Arial" w:hAnsi="Arial" w:cs="Arial"/>
          <w:sz w:val="22"/>
          <w:szCs w:val="22"/>
        </w:rPr>
        <w:t>ducator</w:t>
      </w:r>
      <w:r w:rsidRPr="00DE2EB7">
        <w:rPr>
          <w:rFonts w:ascii="Arial" w:hAnsi="Arial" w:cs="Arial"/>
          <w:sz w:val="22"/>
          <w:szCs w:val="22"/>
        </w:rPr>
        <w:t>s unless it is felt to be necessary</w:t>
      </w:r>
      <w:r>
        <w:rPr>
          <w:rFonts w:ascii="Arial" w:hAnsi="Arial" w:cs="Arial"/>
          <w:sz w:val="22"/>
          <w:szCs w:val="22"/>
        </w:rPr>
        <w:t xml:space="preserve"> by the service</w:t>
      </w:r>
      <w:r w:rsidRPr="00DE2EB7">
        <w:rPr>
          <w:rFonts w:ascii="Arial" w:hAnsi="Arial" w:cs="Arial"/>
          <w:sz w:val="22"/>
          <w:szCs w:val="22"/>
        </w:rPr>
        <w:t>.</w:t>
      </w:r>
    </w:p>
    <w:p w:rsidR="00C568B7" w:rsidRPr="00DE2EB7" w:rsidRDefault="00C568B7" w:rsidP="00C568B7">
      <w:pPr>
        <w:rPr>
          <w:rFonts w:ascii="Arial" w:hAnsi="Arial" w:cs="Arial"/>
          <w:sz w:val="22"/>
          <w:szCs w:val="22"/>
        </w:rPr>
      </w:pPr>
    </w:p>
    <w:p w:rsidR="00C568B7" w:rsidRPr="00DE2EB7" w:rsidRDefault="00C568B7" w:rsidP="00C568B7">
      <w:pPr>
        <w:rPr>
          <w:rFonts w:ascii="Arial" w:hAnsi="Arial" w:cs="Arial"/>
          <w:b/>
          <w:sz w:val="22"/>
          <w:szCs w:val="22"/>
        </w:rPr>
      </w:pPr>
      <w:r w:rsidRPr="00DE2EB7">
        <w:rPr>
          <w:rFonts w:ascii="Arial" w:hAnsi="Arial" w:cs="Arial"/>
          <w:b/>
          <w:sz w:val="22"/>
          <w:szCs w:val="22"/>
        </w:rPr>
        <w:t>There should be:</w:t>
      </w:r>
    </w:p>
    <w:p w:rsidR="00C568B7" w:rsidRPr="00DE2EB7" w:rsidRDefault="00C568B7" w:rsidP="00C568B7">
      <w:pPr>
        <w:rPr>
          <w:rFonts w:ascii="Arial" w:hAnsi="Arial" w:cs="Arial"/>
          <w:sz w:val="22"/>
          <w:szCs w:val="22"/>
        </w:rPr>
      </w:pPr>
    </w:p>
    <w:p w:rsidR="00B24C0C" w:rsidRPr="00DE2EB7" w:rsidRDefault="00B24C0C" w:rsidP="00B24C0C">
      <w:pPr>
        <w:numPr>
          <w:ilvl w:val="0"/>
          <w:numId w:val="31"/>
        </w:numPr>
        <w:rPr>
          <w:rFonts w:ascii="Arial" w:hAnsi="Arial" w:cs="Arial"/>
          <w:sz w:val="22"/>
          <w:szCs w:val="22"/>
        </w:rPr>
      </w:pPr>
      <w:r w:rsidRPr="00DE2EB7">
        <w:rPr>
          <w:rFonts w:ascii="Arial" w:hAnsi="Arial" w:cs="Arial"/>
          <w:sz w:val="22"/>
          <w:szCs w:val="22"/>
        </w:rPr>
        <w:t>A discussion with the student about progress made on the placement, specific issues or concerns and progress towards the outcomes.</w:t>
      </w:r>
    </w:p>
    <w:p w:rsidR="00B24C0C" w:rsidRPr="00DE2EB7" w:rsidRDefault="00B24C0C" w:rsidP="00B24C0C">
      <w:pPr>
        <w:numPr>
          <w:ilvl w:val="0"/>
          <w:numId w:val="31"/>
        </w:numPr>
        <w:rPr>
          <w:rFonts w:ascii="Arial" w:hAnsi="Arial" w:cs="Arial"/>
          <w:sz w:val="22"/>
          <w:szCs w:val="22"/>
        </w:rPr>
      </w:pPr>
      <w:r w:rsidRPr="00DE2EB7">
        <w:rPr>
          <w:rFonts w:ascii="Arial" w:hAnsi="Arial" w:cs="Arial"/>
          <w:sz w:val="22"/>
          <w:szCs w:val="22"/>
        </w:rPr>
        <w:t xml:space="preserve">A discussion with the </w:t>
      </w:r>
      <w:r>
        <w:rPr>
          <w:rFonts w:ascii="Arial" w:hAnsi="Arial" w:cs="Arial"/>
          <w:sz w:val="22"/>
          <w:szCs w:val="22"/>
        </w:rPr>
        <w:t>practice educator</w:t>
      </w:r>
      <w:r w:rsidRPr="00DE2EB7">
        <w:rPr>
          <w:rFonts w:ascii="Arial" w:hAnsi="Arial" w:cs="Arial"/>
          <w:sz w:val="22"/>
          <w:szCs w:val="22"/>
        </w:rPr>
        <w:t xml:space="preserve"> about issues of concern, and the student progress towards the learning outcomes</w:t>
      </w:r>
    </w:p>
    <w:p w:rsidR="00C568B7" w:rsidRPr="00DE2EB7" w:rsidRDefault="00C568B7" w:rsidP="00B24C0C">
      <w:pPr>
        <w:numPr>
          <w:ilvl w:val="0"/>
          <w:numId w:val="31"/>
        </w:numPr>
        <w:rPr>
          <w:rFonts w:ascii="Arial" w:hAnsi="Arial" w:cs="Arial"/>
          <w:sz w:val="22"/>
          <w:szCs w:val="22"/>
        </w:rPr>
      </w:pPr>
      <w:r w:rsidRPr="00DE2EB7">
        <w:rPr>
          <w:rFonts w:ascii="Arial" w:hAnsi="Arial" w:cs="Arial"/>
          <w:sz w:val="22"/>
          <w:szCs w:val="22"/>
        </w:rPr>
        <w:t>A general discussion of the issues</w:t>
      </w:r>
      <w:r w:rsidR="00635D24">
        <w:rPr>
          <w:rFonts w:ascii="Arial" w:hAnsi="Arial" w:cs="Arial"/>
          <w:sz w:val="22"/>
          <w:szCs w:val="22"/>
        </w:rPr>
        <w:t xml:space="preserve"> to be discussed, involving the practice e</w:t>
      </w:r>
      <w:r w:rsidR="002D5B17">
        <w:rPr>
          <w:rFonts w:ascii="Arial" w:hAnsi="Arial" w:cs="Arial"/>
          <w:sz w:val="22"/>
          <w:szCs w:val="22"/>
        </w:rPr>
        <w:t>ducator</w:t>
      </w:r>
      <w:r w:rsidRPr="00DE2EB7">
        <w:rPr>
          <w:rFonts w:ascii="Arial" w:hAnsi="Arial" w:cs="Arial"/>
          <w:sz w:val="22"/>
          <w:szCs w:val="22"/>
        </w:rPr>
        <w:t>, student and university tutor.</w:t>
      </w:r>
    </w:p>
    <w:p w:rsidR="00C568B7" w:rsidRDefault="00C568B7" w:rsidP="00B24C0C">
      <w:pPr>
        <w:numPr>
          <w:ilvl w:val="0"/>
          <w:numId w:val="31"/>
        </w:numPr>
        <w:rPr>
          <w:rFonts w:ascii="Arial" w:hAnsi="Arial" w:cs="Arial"/>
          <w:sz w:val="22"/>
          <w:szCs w:val="22"/>
        </w:rPr>
      </w:pPr>
      <w:r w:rsidRPr="00DE2EB7">
        <w:rPr>
          <w:rFonts w:ascii="Arial" w:hAnsi="Arial" w:cs="Arial"/>
          <w:sz w:val="22"/>
          <w:szCs w:val="22"/>
        </w:rPr>
        <w:t xml:space="preserve">A summary of the agreed outcomes of the visit and actions to be taken by student, </w:t>
      </w:r>
      <w:r w:rsidR="00635D24">
        <w:rPr>
          <w:rFonts w:ascii="Arial" w:hAnsi="Arial" w:cs="Arial"/>
          <w:sz w:val="22"/>
          <w:szCs w:val="22"/>
        </w:rPr>
        <w:t>p</w:t>
      </w:r>
      <w:r w:rsidR="002D5B17">
        <w:rPr>
          <w:rFonts w:ascii="Arial" w:hAnsi="Arial" w:cs="Arial"/>
          <w:sz w:val="22"/>
          <w:szCs w:val="22"/>
        </w:rPr>
        <w:t xml:space="preserve">ractice </w:t>
      </w:r>
      <w:r w:rsidR="00635D24">
        <w:rPr>
          <w:rFonts w:ascii="Arial" w:hAnsi="Arial" w:cs="Arial"/>
          <w:sz w:val="22"/>
          <w:szCs w:val="22"/>
        </w:rPr>
        <w:t>e</w:t>
      </w:r>
      <w:r w:rsidR="002D5B17">
        <w:rPr>
          <w:rFonts w:ascii="Arial" w:hAnsi="Arial" w:cs="Arial"/>
          <w:sz w:val="22"/>
          <w:szCs w:val="22"/>
        </w:rPr>
        <w:t>ducator</w:t>
      </w:r>
      <w:r w:rsidRPr="00DE2EB7">
        <w:rPr>
          <w:rFonts w:ascii="Arial" w:hAnsi="Arial" w:cs="Arial"/>
          <w:sz w:val="22"/>
          <w:szCs w:val="22"/>
        </w:rPr>
        <w:t xml:space="preserve"> and university tutor.</w:t>
      </w:r>
    </w:p>
    <w:p w:rsidR="00C568B7" w:rsidRDefault="00C568B7" w:rsidP="00C568B7">
      <w:pPr>
        <w:rPr>
          <w:rFonts w:ascii="Arial" w:hAnsi="Arial" w:cs="Arial"/>
          <w:sz w:val="22"/>
          <w:szCs w:val="22"/>
        </w:rPr>
      </w:pPr>
    </w:p>
    <w:p w:rsidR="00C568B7" w:rsidRPr="00DE2EB7" w:rsidRDefault="00C568B7" w:rsidP="00C568B7">
      <w:pPr>
        <w:rPr>
          <w:rFonts w:ascii="Arial" w:hAnsi="Arial" w:cs="Arial"/>
          <w:sz w:val="22"/>
          <w:szCs w:val="22"/>
        </w:rPr>
      </w:pPr>
    </w:p>
    <w:p w:rsidR="00C568B7" w:rsidRPr="00DE2EB7" w:rsidRDefault="00C568B7" w:rsidP="00C568B7">
      <w:pPr>
        <w:rPr>
          <w:rFonts w:ascii="Arial" w:hAnsi="Arial" w:cs="Arial"/>
          <w:sz w:val="22"/>
          <w:szCs w:val="22"/>
        </w:rPr>
      </w:pPr>
      <w:r w:rsidRPr="00DE2EB7">
        <w:rPr>
          <w:rFonts w:ascii="Arial" w:hAnsi="Arial" w:cs="Arial"/>
          <w:sz w:val="22"/>
          <w:szCs w:val="22"/>
        </w:rPr>
        <w:t xml:space="preserve"> </w:t>
      </w:r>
    </w:p>
    <w:p w:rsidR="00C568B7" w:rsidRPr="00DE2EB7" w:rsidRDefault="00C568B7" w:rsidP="00C568B7">
      <w:pPr>
        <w:rPr>
          <w:rFonts w:ascii="Arial" w:hAnsi="Arial" w:cs="Arial"/>
          <w:b/>
          <w:sz w:val="22"/>
          <w:szCs w:val="22"/>
        </w:rPr>
      </w:pPr>
      <w:r w:rsidRPr="00DE2EB7">
        <w:rPr>
          <w:rFonts w:ascii="Arial" w:hAnsi="Arial" w:cs="Arial"/>
          <w:b/>
          <w:sz w:val="22"/>
          <w:szCs w:val="22"/>
        </w:rPr>
        <w:t>Arrangements for the visit</w:t>
      </w:r>
    </w:p>
    <w:p w:rsidR="00C568B7" w:rsidRPr="00DE2EB7" w:rsidRDefault="00C568B7" w:rsidP="00C568B7">
      <w:pPr>
        <w:rPr>
          <w:rFonts w:ascii="Arial" w:hAnsi="Arial" w:cs="Arial"/>
          <w:sz w:val="22"/>
          <w:szCs w:val="22"/>
        </w:rPr>
      </w:pPr>
    </w:p>
    <w:p w:rsidR="00C568B7" w:rsidRPr="00DE2EB7" w:rsidRDefault="00C568B7" w:rsidP="00C568B7">
      <w:pPr>
        <w:numPr>
          <w:ilvl w:val="0"/>
          <w:numId w:val="22"/>
        </w:numPr>
        <w:rPr>
          <w:rFonts w:ascii="Arial" w:hAnsi="Arial" w:cs="Arial"/>
          <w:sz w:val="22"/>
          <w:szCs w:val="22"/>
        </w:rPr>
      </w:pPr>
      <w:r w:rsidRPr="00DE2EB7">
        <w:rPr>
          <w:rFonts w:ascii="Arial" w:hAnsi="Arial" w:cs="Arial"/>
          <w:sz w:val="22"/>
          <w:szCs w:val="22"/>
        </w:rPr>
        <w:t xml:space="preserve">Identified lead </w:t>
      </w:r>
      <w:r w:rsidR="00635D24">
        <w:rPr>
          <w:rFonts w:ascii="Arial" w:hAnsi="Arial" w:cs="Arial"/>
          <w:sz w:val="22"/>
          <w:szCs w:val="22"/>
        </w:rPr>
        <w:t>practice e</w:t>
      </w:r>
      <w:r w:rsidR="002D5B17">
        <w:rPr>
          <w:rFonts w:ascii="Arial" w:hAnsi="Arial" w:cs="Arial"/>
          <w:sz w:val="22"/>
          <w:szCs w:val="22"/>
        </w:rPr>
        <w:t>ducator</w:t>
      </w:r>
      <w:r>
        <w:rPr>
          <w:rFonts w:ascii="Arial" w:hAnsi="Arial" w:cs="Arial"/>
          <w:sz w:val="22"/>
          <w:szCs w:val="22"/>
        </w:rPr>
        <w:t xml:space="preserve"> </w:t>
      </w:r>
      <w:r w:rsidRPr="00DE2EB7">
        <w:rPr>
          <w:rFonts w:ascii="Arial" w:hAnsi="Arial" w:cs="Arial"/>
          <w:sz w:val="22"/>
          <w:szCs w:val="22"/>
        </w:rPr>
        <w:t xml:space="preserve"> will be contacted following the receipt of a red alert or any other request by student or educator</w:t>
      </w:r>
    </w:p>
    <w:p w:rsidR="00C568B7" w:rsidRPr="00DE2EB7" w:rsidRDefault="00C568B7" w:rsidP="00C568B7">
      <w:pPr>
        <w:numPr>
          <w:ilvl w:val="0"/>
          <w:numId w:val="22"/>
        </w:numPr>
        <w:rPr>
          <w:rFonts w:ascii="Arial" w:hAnsi="Arial" w:cs="Arial"/>
          <w:sz w:val="22"/>
          <w:szCs w:val="22"/>
        </w:rPr>
      </w:pPr>
      <w:r w:rsidRPr="00DE2EB7">
        <w:rPr>
          <w:rFonts w:ascii="Arial" w:hAnsi="Arial" w:cs="Arial"/>
          <w:sz w:val="22"/>
          <w:szCs w:val="22"/>
        </w:rPr>
        <w:t>Student will provide the visiting university tutor with clear directions about how to find the venue.</w:t>
      </w:r>
    </w:p>
    <w:p w:rsidR="00C568B7" w:rsidRPr="00DE2EB7" w:rsidRDefault="00C568B7" w:rsidP="00C568B7">
      <w:pPr>
        <w:numPr>
          <w:ilvl w:val="0"/>
          <w:numId w:val="22"/>
        </w:numPr>
        <w:rPr>
          <w:rFonts w:ascii="Arial" w:hAnsi="Arial" w:cs="Arial"/>
          <w:sz w:val="22"/>
          <w:szCs w:val="22"/>
        </w:rPr>
      </w:pPr>
      <w:r w:rsidRPr="00DE2EB7">
        <w:rPr>
          <w:rFonts w:ascii="Arial" w:hAnsi="Arial" w:cs="Arial"/>
          <w:sz w:val="22"/>
          <w:szCs w:val="22"/>
        </w:rPr>
        <w:t>The student should be made aware of the type of visit that has been planned in advance.</w:t>
      </w:r>
    </w:p>
    <w:p w:rsidR="00C568B7" w:rsidRPr="00DE2EB7" w:rsidRDefault="00C568B7" w:rsidP="00C568B7">
      <w:pPr>
        <w:rPr>
          <w:rFonts w:ascii="Arial" w:hAnsi="Arial" w:cs="Arial"/>
          <w:sz w:val="22"/>
          <w:szCs w:val="22"/>
        </w:rPr>
      </w:pPr>
    </w:p>
    <w:p w:rsidR="00C568B7" w:rsidRPr="00476934" w:rsidRDefault="00C568B7" w:rsidP="006837C7">
      <w:pPr>
        <w:rPr>
          <w:rFonts w:ascii="Arial" w:hAnsi="Arial" w:cs="Arial"/>
          <w:b/>
          <w:u w:val="single"/>
        </w:rPr>
      </w:pPr>
    </w:p>
    <w:sectPr w:rsidR="00C568B7" w:rsidRPr="00476934" w:rsidSect="004B1375">
      <w:headerReference w:type="even" r:id="rId23"/>
      <w:headerReference w:type="default" r:id="rId24"/>
      <w:footerReference w:type="even" r:id="rId25"/>
      <w:footerReference w:type="default" r:id="rId26"/>
      <w:headerReference w:type="first" r:id="rId27"/>
      <w:footerReference w:type="first" r:id="rId28"/>
      <w:pgSz w:w="11907" w:h="16840" w:code="9"/>
      <w:pgMar w:top="1080" w:right="720" w:bottom="720" w:left="1440" w:header="706" w:footer="706"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14F" w:rsidRDefault="001B214F" w:rsidP="004F0499">
      <w:r>
        <w:separator/>
      </w:r>
    </w:p>
  </w:endnote>
  <w:endnote w:type="continuationSeparator" w:id="0">
    <w:p w:rsidR="001B214F" w:rsidRDefault="001B214F" w:rsidP="004F0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2B3" w:rsidRDefault="00D742B3" w:rsidP="00FC231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r>
      <w:rPr>
        <w:rStyle w:val="PageNumber"/>
      </w:rPr>
      <w:fldChar w:fldCharType="begin"/>
    </w:r>
    <w:r>
      <w:rPr>
        <w:rStyle w:val="PageNumber"/>
      </w:rPr>
      <w:instrText xml:space="preserve"> PAGE </w:instrText>
    </w:r>
    <w:r>
      <w:rPr>
        <w:rStyle w:val="PageNumber"/>
      </w:rPr>
      <w:fldChar w:fldCharType="separate"/>
    </w:r>
    <w:r>
      <w:rPr>
        <w:rStyle w:val="PageNumber"/>
        <w:noProof/>
      </w:rPr>
      <w:t>23</w:t>
    </w:r>
    <w:r>
      <w:rPr>
        <w:rStyle w:val="PageNumber"/>
      </w:rPr>
      <w:fldChar w:fldCharType="end"/>
    </w:r>
  </w:p>
  <w:p w:rsidR="00D742B3" w:rsidRDefault="00D742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2B3" w:rsidRDefault="00D742B3">
    <w:pPr>
      <w:pStyle w:val="Footer"/>
      <w:jc w:val="right"/>
    </w:pPr>
    <w:r>
      <w:fldChar w:fldCharType="begin"/>
    </w:r>
    <w:r>
      <w:instrText xml:space="preserve"> PAGE   \* MERGEFORMAT </w:instrText>
    </w:r>
    <w:r>
      <w:fldChar w:fldCharType="separate"/>
    </w:r>
    <w:r w:rsidR="00F45682">
      <w:rPr>
        <w:noProof/>
      </w:rPr>
      <w:t>2</w:t>
    </w:r>
    <w:r>
      <w:rPr>
        <w:noProof/>
      </w:rPr>
      <w:fldChar w:fldCharType="end"/>
    </w:r>
  </w:p>
  <w:p w:rsidR="00D742B3" w:rsidRDefault="00D742B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2B3" w:rsidRDefault="00D742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14F" w:rsidRDefault="001B214F" w:rsidP="004F0499">
      <w:r>
        <w:separator/>
      </w:r>
    </w:p>
  </w:footnote>
  <w:footnote w:type="continuationSeparator" w:id="0">
    <w:p w:rsidR="001B214F" w:rsidRDefault="001B214F" w:rsidP="004F04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2B3" w:rsidRDefault="00D742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2B3" w:rsidRPr="00AE7137" w:rsidRDefault="00D742B3">
    <w:pPr>
      <w:pStyle w:val="Header"/>
    </w:pPr>
    <w:r>
      <w:t xml:space="preserve">SALT </w:t>
    </w:r>
    <w:r>
      <w:rPr>
        <w:lang w:val="en-GB"/>
      </w:rPr>
      <w:t>2022</w:t>
    </w:r>
    <w:r>
      <w:t xml:space="preserve"> PEA DH/NJ</w:t>
    </w:r>
    <w:r>
      <w:rPr>
        <w:lang w:val="en-GB"/>
      </w:rPr>
      <w:t>/IR</w:t>
    </w:r>
    <w:r>
      <w:t xml:space="preserve"> 201</w:t>
    </w:r>
    <w:r>
      <w:rPr>
        <w:lang w:val="en-GB"/>
      </w:rPr>
      <w:t>7/2018</w:t>
    </w:r>
    <w:r>
      <w:t xml:space="preserve"> </w:t>
    </w:r>
  </w:p>
  <w:p w:rsidR="00D742B3" w:rsidRDefault="00D742B3">
    <w:pPr>
      <w:pStyle w:val="Header"/>
    </w:pPr>
  </w:p>
  <w:p w:rsidR="00D742B3" w:rsidRDefault="00D742B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2B3" w:rsidRDefault="00D742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B6E7C"/>
    <w:multiLevelType w:val="hybridMultilevel"/>
    <w:tmpl w:val="A0986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847BDA"/>
    <w:multiLevelType w:val="hybridMultilevel"/>
    <w:tmpl w:val="75F6C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D41996"/>
    <w:multiLevelType w:val="hybridMultilevel"/>
    <w:tmpl w:val="C02E3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BF1BBA"/>
    <w:multiLevelType w:val="hybridMultilevel"/>
    <w:tmpl w:val="D630B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8911C9"/>
    <w:multiLevelType w:val="hybridMultilevel"/>
    <w:tmpl w:val="FCE0B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DE46F1"/>
    <w:multiLevelType w:val="hybridMultilevel"/>
    <w:tmpl w:val="87BEE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8426D3"/>
    <w:multiLevelType w:val="hybridMultilevel"/>
    <w:tmpl w:val="D6F89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695003E"/>
    <w:multiLevelType w:val="hybridMultilevel"/>
    <w:tmpl w:val="FCE0E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A2C4058"/>
    <w:multiLevelType w:val="hybridMultilevel"/>
    <w:tmpl w:val="E2C2BC36"/>
    <w:lvl w:ilvl="0" w:tplc="395C0E52">
      <w:start w:val="1"/>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DE627C1"/>
    <w:multiLevelType w:val="hybridMultilevel"/>
    <w:tmpl w:val="8320C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E33390B"/>
    <w:multiLevelType w:val="hybridMultilevel"/>
    <w:tmpl w:val="41F24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F466769"/>
    <w:multiLevelType w:val="hybridMultilevel"/>
    <w:tmpl w:val="EA460C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5BD7D1F"/>
    <w:multiLevelType w:val="hybridMultilevel"/>
    <w:tmpl w:val="C576C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6DF7424"/>
    <w:multiLevelType w:val="hybridMultilevel"/>
    <w:tmpl w:val="BF48D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7C02EED"/>
    <w:multiLevelType w:val="hybridMultilevel"/>
    <w:tmpl w:val="FB80E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C590AAC"/>
    <w:multiLevelType w:val="hybridMultilevel"/>
    <w:tmpl w:val="46827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0DE7BE1"/>
    <w:multiLevelType w:val="hybridMultilevel"/>
    <w:tmpl w:val="9320B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0FF73CB"/>
    <w:multiLevelType w:val="hybridMultilevel"/>
    <w:tmpl w:val="FF062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13D1F43"/>
    <w:multiLevelType w:val="hybridMultilevel"/>
    <w:tmpl w:val="0308A0DC"/>
    <w:lvl w:ilvl="0" w:tplc="395C0E52">
      <w:start w:val="1"/>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2B5781E"/>
    <w:multiLevelType w:val="hybridMultilevel"/>
    <w:tmpl w:val="F1BC7D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C195E75"/>
    <w:multiLevelType w:val="hybridMultilevel"/>
    <w:tmpl w:val="F4A2A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C8C1846"/>
    <w:multiLevelType w:val="hybridMultilevel"/>
    <w:tmpl w:val="EF008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E9B7232"/>
    <w:multiLevelType w:val="hybridMultilevel"/>
    <w:tmpl w:val="93909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F0F5DCB"/>
    <w:multiLevelType w:val="hybridMultilevel"/>
    <w:tmpl w:val="F500A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FD10401"/>
    <w:multiLevelType w:val="hybridMultilevel"/>
    <w:tmpl w:val="71C63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1CF585D"/>
    <w:multiLevelType w:val="hybridMultilevel"/>
    <w:tmpl w:val="51221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3A30476"/>
    <w:multiLevelType w:val="hybridMultilevel"/>
    <w:tmpl w:val="667AC6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5BA2833"/>
    <w:multiLevelType w:val="hybridMultilevel"/>
    <w:tmpl w:val="DEDC25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7815514"/>
    <w:multiLevelType w:val="multilevel"/>
    <w:tmpl w:val="B7E69BCE"/>
    <w:lvl w:ilvl="0">
      <w:start w:val="1"/>
      <w:numFmt w:val="decimal"/>
      <w:pStyle w:val="Numbered"/>
      <w:lvlText w:val="%1."/>
      <w:lvlJc w:val="left"/>
      <w:pPr>
        <w:tabs>
          <w:tab w:val="num" w:pos="709"/>
        </w:tabs>
        <w:ind w:left="709" w:hanging="425"/>
      </w:pPr>
      <w:rPr>
        <w:rFonts w:hint="default"/>
      </w:rPr>
    </w:lvl>
    <w:lvl w:ilvl="1">
      <w:start w:val="1"/>
      <w:numFmt w:val="lowerLetter"/>
      <w:lvlText w:val="%2."/>
      <w:lvlJc w:val="left"/>
      <w:pPr>
        <w:tabs>
          <w:tab w:val="num" w:pos="1134"/>
        </w:tabs>
        <w:ind w:left="1134" w:hanging="425"/>
      </w:pPr>
      <w:rPr>
        <w:rFonts w:hint="default"/>
      </w:rPr>
    </w:lvl>
    <w:lvl w:ilvl="2">
      <w:start w:val="1"/>
      <w:numFmt w:val="lowerRoman"/>
      <w:lvlText w:val="%3)"/>
      <w:lvlJc w:val="left"/>
      <w:pPr>
        <w:tabs>
          <w:tab w:val="num" w:pos="1559"/>
        </w:tabs>
        <w:ind w:left="1559" w:hanging="425"/>
      </w:pPr>
      <w:rPr>
        <w:rFonts w:hint="default"/>
      </w:rPr>
    </w:lvl>
    <w:lvl w:ilvl="3">
      <w:start w:val="1"/>
      <w:numFmt w:val="bullet"/>
      <w:lvlText w:val="o"/>
      <w:lvlJc w:val="left"/>
      <w:pPr>
        <w:tabs>
          <w:tab w:val="num" w:pos="1985"/>
        </w:tabs>
        <w:ind w:left="1984" w:hanging="425"/>
      </w:pPr>
      <w:rPr>
        <w:rFonts w:ascii="Courier New" w:hAnsi="Courier New" w:hint="default"/>
      </w:rPr>
    </w:lvl>
    <w:lvl w:ilvl="4">
      <w:start w:val="1"/>
      <w:numFmt w:val="bullet"/>
      <w:lvlText w:val=""/>
      <w:lvlJc w:val="left"/>
      <w:pPr>
        <w:tabs>
          <w:tab w:val="num" w:pos="2410"/>
        </w:tabs>
        <w:ind w:left="2409" w:hanging="425"/>
      </w:pPr>
      <w:rPr>
        <w:rFonts w:ascii="Symbol" w:hAnsi="Symbol" w:hint="default"/>
      </w:rPr>
    </w:lvl>
    <w:lvl w:ilvl="5">
      <w:start w:val="1"/>
      <w:numFmt w:val="bullet"/>
      <w:lvlText w:val=""/>
      <w:lvlJc w:val="left"/>
      <w:pPr>
        <w:tabs>
          <w:tab w:val="num" w:pos="2835"/>
        </w:tabs>
        <w:ind w:left="2834" w:hanging="425"/>
      </w:pPr>
      <w:rPr>
        <w:rFonts w:ascii="Wingdings" w:hAnsi="Wingdings" w:hint="default"/>
      </w:rPr>
    </w:lvl>
    <w:lvl w:ilvl="6">
      <w:start w:val="1"/>
      <w:numFmt w:val="bullet"/>
      <w:lvlText w:val=""/>
      <w:lvlJc w:val="left"/>
      <w:pPr>
        <w:tabs>
          <w:tab w:val="num" w:pos="3260"/>
        </w:tabs>
        <w:ind w:left="3259" w:hanging="425"/>
      </w:pPr>
      <w:rPr>
        <w:rFonts w:ascii="Wingdings" w:hAnsi="Wingdings" w:hint="default"/>
      </w:rPr>
    </w:lvl>
    <w:lvl w:ilvl="7">
      <w:start w:val="1"/>
      <w:numFmt w:val="bullet"/>
      <w:lvlText w:val=""/>
      <w:lvlJc w:val="left"/>
      <w:pPr>
        <w:tabs>
          <w:tab w:val="num" w:pos="3686"/>
        </w:tabs>
        <w:ind w:left="3684" w:hanging="425"/>
      </w:pPr>
      <w:rPr>
        <w:rFonts w:ascii="Wingdings" w:hAnsi="Wingdings" w:hint="default"/>
      </w:rPr>
    </w:lvl>
    <w:lvl w:ilvl="8">
      <w:start w:val="1"/>
      <w:numFmt w:val="bullet"/>
      <w:lvlText w:val=""/>
      <w:lvlJc w:val="left"/>
      <w:pPr>
        <w:tabs>
          <w:tab w:val="num" w:pos="4111"/>
        </w:tabs>
        <w:ind w:left="4109" w:hanging="425"/>
      </w:pPr>
      <w:rPr>
        <w:rFonts w:ascii="Wingdings" w:hAnsi="Wingdings" w:hint="default"/>
      </w:rPr>
    </w:lvl>
  </w:abstractNum>
  <w:abstractNum w:abstractNumId="29">
    <w:nsid w:val="4A781083"/>
    <w:multiLevelType w:val="hybridMultilevel"/>
    <w:tmpl w:val="1F008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B2A5E97"/>
    <w:multiLevelType w:val="hybridMultilevel"/>
    <w:tmpl w:val="388A9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EAE11E5"/>
    <w:multiLevelType w:val="hybridMultilevel"/>
    <w:tmpl w:val="59CAF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03230B3"/>
    <w:multiLevelType w:val="multilevel"/>
    <w:tmpl w:val="8604BB2E"/>
    <w:styleLink w:val="Style1"/>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60E33656"/>
    <w:multiLevelType w:val="hybridMultilevel"/>
    <w:tmpl w:val="8D1848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6867047"/>
    <w:multiLevelType w:val="hybridMultilevel"/>
    <w:tmpl w:val="60A28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88F0CB2"/>
    <w:multiLevelType w:val="hybridMultilevel"/>
    <w:tmpl w:val="845AF0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8986400"/>
    <w:multiLevelType w:val="hybridMultilevel"/>
    <w:tmpl w:val="20DE2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0A9423B"/>
    <w:multiLevelType w:val="hybridMultilevel"/>
    <w:tmpl w:val="273A2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1620B7E"/>
    <w:multiLevelType w:val="hybridMultilevel"/>
    <w:tmpl w:val="E5F2F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2544AEF"/>
    <w:multiLevelType w:val="hybridMultilevel"/>
    <w:tmpl w:val="4384A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47E5D92"/>
    <w:multiLevelType w:val="hybridMultilevel"/>
    <w:tmpl w:val="7D709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7EF6840"/>
    <w:multiLevelType w:val="hybridMultilevel"/>
    <w:tmpl w:val="5792E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40"/>
  </w:num>
  <w:num w:numId="3">
    <w:abstractNumId w:val="41"/>
  </w:num>
  <w:num w:numId="4">
    <w:abstractNumId w:val="12"/>
  </w:num>
  <w:num w:numId="5">
    <w:abstractNumId w:val="16"/>
  </w:num>
  <w:num w:numId="6">
    <w:abstractNumId w:val="1"/>
  </w:num>
  <w:num w:numId="7">
    <w:abstractNumId w:val="31"/>
  </w:num>
  <w:num w:numId="8">
    <w:abstractNumId w:val="23"/>
  </w:num>
  <w:num w:numId="9">
    <w:abstractNumId w:val="30"/>
  </w:num>
  <w:num w:numId="10">
    <w:abstractNumId w:val="13"/>
  </w:num>
  <w:num w:numId="11">
    <w:abstractNumId w:val="22"/>
  </w:num>
  <w:num w:numId="12">
    <w:abstractNumId w:val="15"/>
  </w:num>
  <w:num w:numId="13">
    <w:abstractNumId w:val="14"/>
  </w:num>
  <w:num w:numId="14">
    <w:abstractNumId w:val="34"/>
  </w:num>
  <w:num w:numId="15">
    <w:abstractNumId w:val="29"/>
  </w:num>
  <w:num w:numId="16">
    <w:abstractNumId w:val="0"/>
  </w:num>
  <w:num w:numId="17">
    <w:abstractNumId w:val="4"/>
  </w:num>
  <w:num w:numId="18">
    <w:abstractNumId w:val="7"/>
  </w:num>
  <w:num w:numId="19">
    <w:abstractNumId w:val="36"/>
  </w:num>
  <w:num w:numId="20">
    <w:abstractNumId w:val="33"/>
  </w:num>
  <w:num w:numId="21">
    <w:abstractNumId w:val="24"/>
  </w:num>
  <w:num w:numId="22">
    <w:abstractNumId w:val="37"/>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8"/>
  </w:num>
  <w:num w:numId="27">
    <w:abstractNumId w:val="18"/>
  </w:num>
  <w:num w:numId="28">
    <w:abstractNumId w:val="11"/>
  </w:num>
  <w:num w:numId="29">
    <w:abstractNumId w:val="19"/>
  </w:num>
  <w:num w:numId="30">
    <w:abstractNumId w:val="35"/>
  </w:num>
  <w:num w:numId="31">
    <w:abstractNumId w:val="26"/>
  </w:num>
  <w:num w:numId="32">
    <w:abstractNumId w:val="3"/>
  </w:num>
  <w:num w:numId="33">
    <w:abstractNumId w:val="9"/>
  </w:num>
  <w:num w:numId="34">
    <w:abstractNumId w:val="10"/>
  </w:num>
  <w:num w:numId="35">
    <w:abstractNumId w:val="27"/>
  </w:num>
  <w:num w:numId="36">
    <w:abstractNumId w:val="2"/>
  </w:num>
  <w:num w:numId="37">
    <w:abstractNumId w:val="5"/>
  </w:num>
  <w:num w:numId="38">
    <w:abstractNumId w:val="17"/>
  </w:num>
  <w:num w:numId="39">
    <w:abstractNumId w:val="20"/>
  </w:num>
  <w:num w:numId="40">
    <w:abstractNumId w:val="39"/>
  </w:num>
  <w:num w:numId="41">
    <w:abstractNumId w:val="25"/>
  </w:num>
  <w:num w:numId="42">
    <w:abstractNumId w:val="38"/>
  </w:num>
  <w:num w:numId="43">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FA9"/>
    <w:rsid w:val="000058C7"/>
    <w:rsid w:val="00010279"/>
    <w:rsid w:val="0001169A"/>
    <w:rsid w:val="00011B55"/>
    <w:rsid w:val="00014464"/>
    <w:rsid w:val="00016BE5"/>
    <w:rsid w:val="000223E4"/>
    <w:rsid w:val="00023617"/>
    <w:rsid w:val="0002796B"/>
    <w:rsid w:val="00047CC9"/>
    <w:rsid w:val="00051B68"/>
    <w:rsid w:val="0005438A"/>
    <w:rsid w:val="0006497C"/>
    <w:rsid w:val="000C3250"/>
    <w:rsid w:val="000C42BC"/>
    <w:rsid w:val="000D210C"/>
    <w:rsid w:val="000D5C85"/>
    <w:rsid w:val="000E1EDA"/>
    <w:rsid w:val="000E2CF4"/>
    <w:rsid w:val="000E3839"/>
    <w:rsid w:val="000E564D"/>
    <w:rsid w:val="000F51E2"/>
    <w:rsid w:val="0010578B"/>
    <w:rsid w:val="00111955"/>
    <w:rsid w:val="00127D80"/>
    <w:rsid w:val="00141DB8"/>
    <w:rsid w:val="00144C01"/>
    <w:rsid w:val="00144C53"/>
    <w:rsid w:val="00147C2D"/>
    <w:rsid w:val="00153416"/>
    <w:rsid w:val="00154E2A"/>
    <w:rsid w:val="00161E62"/>
    <w:rsid w:val="00173251"/>
    <w:rsid w:val="001752BD"/>
    <w:rsid w:val="001827B2"/>
    <w:rsid w:val="00192B59"/>
    <w:rsid w:val="00192E0E"/>
    <w:rsid w:val="001A3D95"/>
    <w:rsid w:val="001A46CB"/>
    <w:rsid w:val="001A4C40"/>
    <w:rsid w:val="001B214F"/>
    <w:rsid w:val="001B755E"/>
    <w:rsid w:val="001C29DD"/>
    <w:rsid w:val="001C2F59"/>
    <w:rsid w:val="001C32F1"/>
    <w:rsid w:val="001D1D4D"/>
    <w:rsid w:val="001D3207"/>
    <w:rsid w:val="001D6282"/>
    <w:rsid w:val="001E19A8"/>
    <w:rsid w:val="001E2405"/>
    <w:rsid w:val="002002A7"/>
    <w:rsid w:val="002049E7"/>
    <w:rsid w:val="00210A72"/>
    <w:rsid w:val="00225155"/>
    <w:rsid w:val="002507F6"/>
    <w:rsid w:val="002678AE"/>
    <w:rsid w:val="00281884"/>
    <w:rsid w:val="00283039"/>
    <w:rsid w:val="00287D09"/>
    <w:rsid w:val="002918CC"/>
    <w:rsid w:val="002A5C11"/>
    <w:rsid w:val="002B4101"/>
    <w:rsid w:val="002C76C9"/>
    <w:rsid w:val="002D5B17"/>
    <w:rsid w:val="002E1072"/>
    <w:rsid w:val="002E660A"/>
    <w:rsid w:val="002E7D9D"/>
    <w:rsid w:val="0030130A"/>
    <w:rsid w:val="00301441"/>
    <w:rsid w:val="00302044"/>
    <w:rsid w:val="00310C3D"/>
    <w:rsid w:val="003167DB"/>
    <w:rsid w:val="003176CF"/>
    <w:rsid w:val="00327B95"/>
    <w:rsid w:val="00333F45"/>
    <w:rsid w:val="003400B0"/>
    <w:rsid w:val="00345858"/>
    <w:rsid w:val="003566F9"/>
    <w:rsid w:val="00356AFD"/>
    <w:rsid w:val="003762B2"/>
    <w:rsid w:val="00385FD2"/>
    <w:rsid w:val="003A6A4B"/>
    <w:rsid w:val="003A7403"/>
    <w:rsid w:val="003C235B"/>
    <w:rsid w:val="003C30FD"/>
    <w:rsid w:val="003D501D"/>
    <w:rsid w:val="003D6AF0"/>
    <w:rsid w:val="003F21D7"/>
    <w:rsid w:val="003F23DE"/>
    <w:rsid w:val="0040490D"/>
    <w:rsid w:val="00404E63"/>
    <w:rsid w:val="0041037F"/>
    <w:rsid w:val="004134C3"/>
    <w:rsid w:val="00415618"/>
    <w:rsid w:val="00430876"/>
    <w:rsid w:val="00443486"/>
    <w:rsid w:val="0044475C"/>
    <w:rsid w:val="00444FA3"/>
    <w:rsid w:val="00474B81"/>
    <w:rsid w:val="00476934"/>
    <w:rsid w:val="00495649"/>
    <w:rsid w:val="004A3D9B"/>
    <w:rsid w:val="004B0A36"/>
    <w:rsid w:val="004B1375"/>
    <w:rsid w:val="004C1944"/>
    <w:rsid w:val="004C1F17"/>
    <w:rsid w:val="004C40B2"/>
    <w:rsid w:val="004C5122"/>
    <w:rsid w:val="004C59BE"/>
    <w:rsid w:val="004C6E6E"/>
    <w:rsid w:val="004E7786"/>
    <w:rsid w:val="004F0499"/>
    <w:rsid w:val="004F3FA9"/>
    <w:rsid w:val="005012A5"/>
    <w:rsid w:val="00520ABF"/>
    <w:rsid w:val="00533B35"/>
    <w:rsid w:val="00540A31"/>
    <w:rsid w:val="0054116E"/>
    <w:rsid w:val="005466C7"/>
    <w:rsid w:val="00546ACB"/>
    <w:rsid w:val="00546EDA"/>
    <w:rsid w:val="00550C8B"/>
    <w:rsid w:val="00557B3F"/>
    <w:rsid w:val="00582946"/>
    <w:rsid w:val="005A06CD"/>
    <w:rsid w:val="005B20CA"/>
    <w:rsid w:val="005C1720"/>
    <w:rsid w:val="005C6B5A"/>
    <w:rsid w:val="005D4CEA"/>
    <w:rsid w:val="005E2AD5"/>
    <w:rsid w:val="005E631A"/>
    <w:rsid w:val="005F6360"/>
    <w:rsid w:val="00607447"/>
    <w:rsid w:val="00613F2D"/>
    <w:rsid w:val="0063271B"/>
    <w:rsid w:val="00633212"/>
    <w:rsid w:val="006355EA"/>
    <w:rsid w:val="00635D24"/>
    <w:rsid w:val="00651BE8"/>
    <w:rsid w:val="00655173"/>
    <w:rsid w:val="006573B5"/>
    <w:rsid w:val="0066515E"/>
    <w:rsid w:val="006654DA"/>
    <w:rsid w:val="0067534F"/>
    <w:rsid w:val="006778FE"/>
    <w:rsid w:val="006837C7"/>
    <w:rsid w:val="00685766"/>
    <w:rsid w:val="00692DEC"/>
    <w:rsid w:val="006B0810"/>
    <w:rsid w:val="006B1B1B"/>
    <w:rsid w:val="006C11BA"/>
    <w:rsid w:val="006C7B70"/>
    <w:rsid w:val="006D1918"/>
    <w:rsid w:val="006D1EA7"/>
    <w:rsid w:val="006F7376"/>
    <w:rsid w:val="006F79CB"/>
    <w:rsid w:val="00703CE2"/>
    <w:rsid w:val="007044A4"/>
    <w:rsid w:val="00706F67"/>
    <w:rsid w:val="00717C1D"/>
    <w:rsid w:val="00724B5A"/>
    <w:rsid w:val="0073076D"/>
    <w:rsid w:val="00751010"/>
    <w:rsid w:val="0075471A"/>
    <w:rsid w:val="00754851"/>
    <w:rsid w:val="007566CF"/>
    <w:rsid w:val="00757F37"/>
    <w:rsid w:val="00767FA3"/>
    <w:rsid w:val="0079007B"/>
    <w:rsid w:val="00790317"/>
    <w:rsid w:val="007A0339"/>
    <w:rsid w:val="007A5904"/>
    <w:rsid w:val="007B0623"/>
    <w:rsid w:val="007B51D0"/>
    <w:rsid w:val="007C57B6"/>
    <w:rsid w:val="007E01D2"/>
    <w:rsid w:val="007E2009"/>
    <w:rsid w:val="007E725B"/>
    <w:rsid w:val="007F562C"/>
    <w:rsid w:val="007F6B4B"/>
    <w:rsid w:val="0080559C"/>
    <w:rsid w:val="00805E12"/>
    <w:rsid w:val="00806A50"/>
    <w:rsid w:val="00825061"/>
    <w:rsid w:val="00835B53"/>
    <w:rsid w:val="00854639"/>
    <w:rsid w:val="008559E2"/>
    <w:rsid w:val="00857266"/>
    <w:rsid w:val="00865ABE"/>
    <w:rsid w:val="00865D64"/>
    <w:rsid w:val="00872F55"/>
    <w:rsid w:val="00877F1D"/>
    <w:rsid w:val="008916DF"/>
    <w:rsid w:val="00896732"/>
    <w:rsid w:val="0089682E"/>
    <w:rsid w:val="008A3297"/>
    <w:rsid w:val="008A3647"/>
    <w:rsid w:val="008A69A2"/>
    <w:rsid w:val="008A70E3"/>
    <w:rsid w:val="008C21F4"/>
    <w:rsid w:val="008C43F7"/>
    <w:rsid w:val="008D0AC5"/>
    <w:rsid w:val="008D1DE9"/>
    <w:rsid w:val="008D52CB"/>
    <w:rsid w:val="008D6045"/>
    <w:rsid w:val="008E2C56"/>
    <w:rsid w:val="008E70FB"/>
    <w:rsid w:val="008F0FDC"/>
    <w:rsid w:val="00906E0E"/>
    <w:rsid w:val="00927A88"/>
    <w:rsid w:val="0093560D"/>
    <w:rsid w:val="00937DE4"/>
    <w:rsid w:val="00947A14"/>
    <w:rsid w:val="00947D7F"/>
    <w:rsid w:val="0095047F"/>
    <w:rsid w:val="0095495C"/>
    <w:rsid w:val="0095658E"/>
    <w:rsid w:val="00966354"/>
    <w:rsid w:val="00977F8F"/>
    <w:rsid w:val="00980F32"/>
    <w:rsid w:val="00982514"/>
    <w:rsid w:val="00984EFB"/>
    <w:rsid w:val="009A0583"/>
    <w:rsid w:val="009A188F"/>
    <w:rsid w:val="009A5C4B"/>
    <w:rsid w:val="009A7120"/>
    <w:rsid w:val="009C6B47"/>
    <w:rsid w:val="009C7A15"/>
    <w:rsid w:val="009D0850"/>
    <w:rsid w:val="009D3B94"/>
    <w:rsid w:val="009D6EF0"/>
    <w:rsid w:val="009E17A5"/>
    <w:rsid w:val="009F0097"/>
    <w:rsid w:val="00A02810"/>
    <w:rsid w:val="00A17C22"/>
    <w:rsid w:val="00A2326B"/>
    <w:rsid w:val="00A277EF"/>
    <w:rsid w:val="00A45A8D"/>
    <w:rsid w:val="00A67729"/>
    <w:rsid w:val="00A707A3"/>
    <w:rsid w:val="00A85F8B"/>
    <w:rsid w:val="00A957AD"/>
    <w:rsid w:val="00A958BA"/>
    <w:rsid w:val="00AA1952"/>
    <w:rsid w:val="00AA30C6"/>
    <w:rsid w:val="00AC018C"/>
    <w:rsid w:val="00AC1CE0"/>
    <w:rsid w:val="00AE7137"/>
    <w:rsid w:val="00B1260A"/>
    <w:rsid w:val="00B13E15"/>
    <w:rsid w:val="00B144F3"/>
    <w:rsid w:val="00B2222C"/>
    <w:rsid w:val="00B24C0C"/>
    <w:rsid w:val="00B33D16"/>
    <w:rsid w:val="00B37178"/>
    <w:rsid w:val="00B52D69"/>
    <w:rsid w:val="00B66EC3"/>
    <w:rsid w:val="00B7544D"/>
    <w:rsid w:val="00B774D7"/>
    <w:rsid w:val="00B81CC1"/>
    <w:rsid w:val="00B824B1"/>
    <w:rsid w:val="00B82826"/>
    <w:rsid w:val="00B9221E"/>
    <w:rsid w:val="00BA0117"/>
    <w:rsid w:val="00BA4A0F"/>
    <w:rsid w:val="00BB375A"/>
    <w:rsid w:val="00BC4703"/>
    <w:rsid w:val="00BC5465"/>
    <w:rsid w:val="00BC681F"/>
    <w:rsid w:val="00BE118E"/>
    <w:rsid w:val="00BF0D6D"/>
    <w:rsid w:val="00C03719"/>
    <w:rsid w:val="00C067A3"/>
    <w:rsid w:val="00C27640"/>
    <w:rsid w:val="00C31473"/>
    <w:rsid w:val="00C4139A"/>
    <w:rsid w:val="00C54A9E"/>
    <w:rsid w:val="00C559A1"/>
    <w:rsid w:val="00C568B7"/>
    <w:rsid w:val="00C64CD9"/>
    <w:rsid w:val="00C94B5A"/>
    <w:rsid w:val="00CA6162"/>
    <w:rsid w:val="00CB6443"/>
    <w:rsid w:val="00CD0DB4"/>
    <w:rsid w:val="00CD4E4D"/>
    <w:rsid w:val="00CD6C99"/>
    <w:rsid w:val="00CD776D"/>
    <w:rsid w:val="00CE699C"/>
    <w:rsid w:val="00CF26B0"/>
    <w:rsid w:val="00CF5388"/>
    <w:rsid w:val="00D03B3E"/>
    <w:rsid w:val="00D1633F"/>
    <w:rsid w:val="00D2065D"/>
    <w:rsid w:val="00D308AF"/>
    <w:rsid w:val="00D420E8"/>
    <w:rsid w:val="00D43F93"/>
    <w:rsid w:val="00D566E1"/>
    <w:rsid w:val="00D57FDF"/>
    <w:rsid w:val="00D62ED1"/>
    <w:rsid w:val="00D742B3"/>
    <w:rsid w:val="00D75376"/>
    <w:rsid w:val="00D8430D"/>
    <w:rsid w:val="00D90B59"/>
    <w:rsid w:val="00D9400F"/>
    <w:rsid w:val="00D96391"/>
    <w:rsid w:val="00DB26CD"/>
    <w:rsid w:val="00DB59CC"/>
    <w:rsid w:val="00DB6F93"/>
    <w:rsid w:val="00DE1185"/>
    <w:rsid w:val="00DF097E"/>
    <w:rsid w:val="00DF68EA"/>
    <w:rsid w:val="00DF7212"/>
    <w:rsid w:val="00E037E6"/>
    <w:rsid w:val="00E102DB"/>
    <w:rsid w:val="00E2342D"/>
    <w:rsid w:val="00E2634A"/>
    <w:rsid w:val="00E347AE"/>
    <w:rsid w:val="00E351D0"/>
    <w:rsid w:val="00E43BCC"/>
    <w:rsid w:val="00E54549"/>
    <w:rsid w:val="00E62B82"/>
    <w:rsid w:val="00E67D7F"/>
    <w:rsid w:val="00E7289D"/>
    <w:rsid w:val="00E85BFA"/>
    <w:rsid w:val="00E85D83"/>
    <w:rsid w:val="00E86D0D"/>
    <w:rsid w:val="00EA7E08"/>
    <w:rsid w:val="00EB0926"/>
    <w:rsid w:val="00EB109E"/>
    <w:rsid w:val="00EB3278"/>
    <w:rsid w:val="00EB6C93"/>
    <w:rsid w:val="00EC0A9D"/>
    <w:rsid w:val="00EC13BD"/>
    <w:rsid w:val="00EC5206"/>
    <w:rsid w:val="00EC6606"/>
    <w:rsid w:val="00ED5038"/>
    <w:rsid w:val="00EE62A2"/>
    <w:rsid w:val="00EF1922"/>
    <w:rsid w:val="00EF722A"/>
    <w:rsid w:val="00F06B63"/>
    <w:rsid w:val="00F2341D"/>
    <w:rsid w:val="00F330AE"/>
    <w:rsid w:val="00F33E79"/>
    <w:rsid w:val="00F36D45"/>
    <w:rsid w:val="00F4186D"/>
    <w:rsid w:val="00F41D9C"/>
    <w:rsid w:val="00F43D4F"/>
    <w:rsid w:val="00F45682"/>
    <w:rsid w:val="00F66486"/>
    <w:rsid w:val="00F869A8"/>
    <w:rsid w:val="00FA0F78"/>
    <w:rsid w:val="00FA37CC"/>
    <w:rsid w:val="00FC2312"/>
    <w:rsid w:val="00FC2344"/>
    <w:rsid w:val="00FC408F"/>
    <w:rsid w:val="00FD1870"/>
    <w:rsid w:val="00FD650F"/>
    <w:rsid w:val="00FE38C6"/>
    <w:rsid w:val="00FE54FF"/>
    <w:rsid w:val="00FE79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22A"/>
    <w:rPr>
      <w:rFonts w:ascii="Times New Roman" w:eastAsia="Times New Roman" w:hAnsi="Times New Roman"/>
      <w:sz w:val="24"/>
      <w:szCs w:val="24"/>
      <w:lang w:eastAsia="en-GB"/>
    </w:rPr>
  </w:style>
  <w:style w:type="paragraph" w:styleId="Heading1">
    <w:name w:val="heading 1"/>
    <w:basedOn w:val="Normal"/>
    <w:next w:val="Normal"/>
    <w:link w:val="Heading1Char"/>
    <w:uiPriority w:val="99"/>
    <w:qFormat/>
    <w:rsid w:val="00EF722A"/>
    <w:pPr>
      <w:keepNext/>
      <w:keepLines/>
      <w:spacing w:before="480"/>
      <w:outlineLvl w:val="0"/>
    </w:pPr>
    <w:rPr>
      <w:rFonts w:ascii="Cambria" w:hAnsi="Cambria"/>
      <w:b/>
      <w:bCs/>
      <w:color w:val="365F91"/>
      <w:sz w:val="28"/>
      <w:szCs w:val="28"/>
      <w:lang w:val="x-none"/>
    </w:rPr>
  </w:style>
  <w:style w:type="paragraph" w:styleId="Heading2">
    <w:name w:val="heading 2"/>
    <w:basedOn w:val="Normal"/>
    <w:next w:val="Normal"/>
    <w:link w:val="Heading2Char"/>
    <w:uiPriority w:val="9"/>
    <w:semiHidden/>
    <w:unhideWhenUsed/>
    <w:qFormat/>
    <w:rsid w:val="00C568B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9"/>
    <w:qFormat/>
    <w:rsid w:val="00EF722A"/>
    <w:pPr>
      <w:keepNext/>
      <w:jc w:val="center"/>
      <w:outlineLvl w:val="3"/>
    </w:pPr>
    <w:rPr>
      <w:rFonts w:ascii="Arial" w:hAnsi="Arial"/>
      <w:b/>
      <w:bCs/>
      <w:sz w:val="32"/>
      <w:szCs w:val="32"/>
      <w:lang w:val="x-none" w:eastAsia="x-none"/>
    </w:rPr>
  </w:style>
  <w:style w:type="paragraph" w:styleId="Heading5">
    <w:name w:val="heading 5"/>
    <w:basedOn w:val="Normal"/>
    <w:next w:val="Normal"/>
    <w:link w:val="Heading5Char"/>
    <w:uiPriority w:val="99"/>
    <w:qFormat/>
    <w:rsid w:val="00EF722A"/>
    <w:pPr>
      <w:spacing w:before="240" w:after="60"/>
      <w:outlineLvl w:val="4"/>
    </w:pPr>
    <w:rPr>
      <w:rFonts w:ascii="Arial" w:hAnsi="Arial"/>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EF722A"/>
    <w:rPr>
      <w:rFonts w:ascii="Cambria" w:eastAsia="Times New Roman" w:hAnsi="Cambria" w:cs="Cambria"/>
      <w:b/>
      <w:bCs/>
      <w:color w:val="365F91"/>
      <w:sz w:val="28"/>
      <w:szCs w:val="28"/>
      <w:lang w:eastAsia="en-GB"/>
    </w:rPr>
  </w:style>
  <w:style w:type="character" w:customStyle="1" w:styleId="Heading4Char">
    <w:name w:val="Heading 4 Char"/>
    <w:link w:val="Heading4"/>
    <w:uiPriority w:val="99"/>
    <w:rsid w:val="00EF722A"/>
    <w:rPr>
      <w:rFonts w:ascii="Arial" w:eastAsia="Times New Roman" w:hAnsi="Arial" w:cs="Arial"/>
      <w:b/>
      <w:bCs/>
      <w:sz w:val="32"/>
      <w:szCs w:val="32"/>
    </w:rPr>
  </w:style>
  <w:style w:type="character" w:customStyle="1" w:styleId="Heading5Char">
    <w:name w:val="Heading 5 Char"/>
    <w:link w:val="Heading5"/>
    <w:uiPriority w:val="99"/>
    <w:rsid w:val="00EF722A"/>
    <w:rPr>
      <w:rFonts w:ascii="Arial" w:eastAsia="Times New Roman" w:hAnsi="Arial" w:cs="Arial"/>
      <w:b/>
      <w:bCs/>
      <w:i/>
      <w:iCs/>
      <w:sz w:val="26"/>
      <w:szCs w:val="26"/>
    </w:rPr>
  </w:style>
  <w:style w:type="character" w:styleId="Hyperlink">
    <w:name w:val="Hyperlink"/>
    <w:uiPriority w:val="99"/>
    <w:rsid w:val="00EF722A"/>
    <w:rPr>
      <w:color w:val="0000FF"/>
      <w:u w:val="single"/>
    </w:rPr>
  </w:style>
  <w:style w:type="paragraph" w:styleId="Footer">
    <w:name w:val="footer"/>
    <w:basedOn w:val="Normal"/>
    <w:link w:val="FooterChar"/>
    <w:uiPriority w:val="99"/>
    <w:rsid w:val="00EF722A"/>
    <w:pPr>
      <w:tabs>
        <w:tab w:val="center" w:pos="4320"/>
        <w:tab w:val="right" w:pos="8640"/>
      </w:tabs>
    </w:pPr>
    <w:rPr>
      <w:lang w:val="x-none"/>
    </w:rPr>
  </w:style>
  <w:style w:type="character" w:customStyle="1" w:styleId="FooterChar">
    <w:name w:val="Footer Char"/>
    <w:link w:val="Footer"/>
    <w:uiPriority w:val="99"/>
    <w:rsid w:val="00EF722A"/>
    <w:rPr>
      <w:rFonts w:ascii="Times New Roman" w:eastAsia="Times New Roman" w:hAnsi="Times New Roman" w:cs="Times New Roman"/>
      <w:sz w:val="24"/>
      <w:szCs w:val="24"/>
      <w:lang w:eastAsia="en-GB"/>
    </w:rPr>
  </w:style>
  <w:style w:type="character" w:styleId="PageNumber">
    <w:name w:val="page number"/>
    <w:basedOn w:val="DefaultParagraphFont"/>
    <w:uiPriority w:val="99"/>
    <w:rsid w:val="00EF722A"/>
  </w:style>
  <w:style w:type="paragraph" w:styleId="BalloonText">
    <w:name w:val="Balloon Text"/>
    <w:basedOn w:val="Normal"/>
    <w:link w:val="BalloonTextChar"/>
    <w:uiPriority w:val="99"/>
    <w:semiHidden/>
    <w:rsid w:val="00EF722A"/>
    <w:rPr>
      <w:rFonts w:ascii="Tahoma" w:hAnsi="Tahoma"/>
      <w:sz w:val="16"/>
      <w:szCs w:val="16"/>
      <w:lang w:val="x-none"/>
    </w:rPr>
  </w:style>
  <w:style w:type="character" w:customStyle="1" w:styleId="BalloonTextChar">
    <w:name w:val="Balloon Text Char"/>
    <w:link w:val="BalloonText"/>
    <w:uiPriority w:val="99"/>
    <w:semiHidden/>
    <w:rsid w:val="00EF722A"/>
    <w:rPr>
      <w:rFonts w:ascii="Tahoma" w:eastAsia="Times New Roman" w:hAnsi="Tahoma" w:cs="Tahoma"/>
      <w:sz w:val="16"/>
      <w:szCs w:val="16"/>
      <w:lang w:eastAsia="en-GB"/>
    </w:rPr>
  </w:style>
  <w:style w:type="character" w:styleId="CommentReference">
    <w:name w:val="annotation reference"/>
    <w:uiPriority w:val="99"/>
    <w:semiHidden/>
    <w:rsid w:val="00EF722A"/>
    <w:rPr>
      <w:sz w:val="16"/>
      <w:szCs w:val="16"/>
    </w:rPr>
  </w:style>
  <w:style w:type="paragraph" w:styleId="CommentText">
    <w:name w:val="annotation text"/>
    <w:basedOn w:val="Normal"/>
    <w:link w:val="CommentTextChar"/>
    <w:uiPriority w:val="99"/>
    <w:semiHidden/>
    <w:rsid w:val="00EF722A"/>
    <w:rPr>
      <w:sz w:val="20"/>
      <w:szCs w:val="20"/>
      <w:lang w:val="x-none"/>
    </w:rPr>
  </w:style>
  <w:style w:type="character" w:customStyle="1" w:styleId="CommentTextChar">
    <w:name w:val="Comment Text Char"/>
    <w:link w:val="CommentText"/>
    <w:uiPriority w:val="99"/>
    <w:semiHidden/>
    <w:rsid w:val="00EF722A"/>
    <w:rPr>
      <w:rFonts w:ascii="Times New Roman" w:eastAsia="Times New Roman" w:hAnsi="Times New Roman" w:cs="Times New Roman"/>
      <w:sz w:val="20"/>
      <w:szCs w:val="20"/>
      <w:lang w:eastAsia="en-GB"/>
    </w:rPr>
  </w:style>
  <w:style w:type="paragraph" w:styleId="BodyText">
    <w:name w:val="Body Text"/>
    <w:basedOn w:val="Normal"/>
    <w:link w:val="BodyTextChar"/>
    <w:uiPriority w:val="99"/>
    <w:rsid w:val="00EF722A"/>
    <w:rPr>
      <w:rFonts w:ascii="Comic Sans MS" w:hAnsi="Comic Sans MS"/>
      <w:b/>
      <w:bCs/>
      <w:sz w:val="20"/>
      <w:szCs w:val="20"/>
      <w:lang w:val="x-none"/>
    </w:rPr>
  </w:style>
  <w:style w:type="character" w:customStyle="1" w:styleId="BodyTextChar">
    <w:name w:val="Body Text Char"/>
    <w:link w:val="BodyText"/>
    <w:uiPriority w:val="99"/>
    <w:rsid w:val="00EF722A"/>
    <w:rPr>
      <w:rFonts w:ascii="Comic Sans MS" w:eastAsia="Times New Roman" w:hAnsi="Comic Sans MS" w:cs="Comic Sans MS"/>
      <w:b/>
      <w:bCs/>
      <w:lang w:eastAsia="en-GB"/>
    </w:rPr>
  </w:style>
  <w:style w:type="paragraph" w:styleId="Header">
    <w:name w:val="header"/>
    <w:basedOn w:val="Normal"/>
    <w:link w:val="HeaderChar"/>
    <w:uiPriority w:val="99"/>
    <w:rsid w:val="00EF722A"/>
    <w:pPr>
      <w:tabs>
        <w:tab w:val="center" w:pos="4153"/>
        <w:tab w:val="right" w:pos="8306"/>
      </w:tabs>
    </w:pPr>
    <w:rPr>
      <w:lang w:val="x-none"/>
    </w:rPr>
  </w:style>
  <w:style w:type="character" w:customStyle="1" w:styleId="HeaderChar">
    <w:name w:val="Header Char"/>
    <w:link w:val="Header"/>
    <w:uiPriority w:val="99"/>
    <w:rsid w:val="00EF722A"/>
    <w:rPr>
      <w:rFonts w:ascii="Times New Roman" w:eastAsia="Times New Roman" w:hAnsi="Times New Roman" w:cs="Times New Roman"/>
      <w:sz w:val="24"/>
      <w:szCs w:val="24"/>
      <w:lang w:eastAsia="en-GB"/>
    </w:rPr>
  </w:style>
  <w:style w:type="table" w:styleId="TableGrid">
    <w:name w:val="Table Grid"/>
    <w:basedOn w:val="TableNormal"/>
    <w:uiPriority w:val="59"/>
    <w:rsid w:val="00EF722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rsid w:val="00EF722A"/>
    <w:pPr>
      <w:numPr>
        <w:numId w:val="1"/>
      </w:numPr>
    </w:pPr>
  </w:style>
  <w:style w:type="paragraph" w:styleId="ListParagraph">
    <w:name w:val="List Paragraph"/>
    <w:basedOn w:val="Normal"/>
    <w:uiPriority w:val="34"/>
    <w:qFormat/>
    <w:rsid w:val="00EF722A"/>
    <w:pPr>
      <w:spacing w:after="200" w:line="276" w:lineRule="auto"/>
      <w:ind w:left="720"/>
      <w:contextualSpacing/>
    </w:pPr>
    <w:rPr>
      <w:rFonts w:ascii="Calibri" w:eastAsia="Calibri" w:hAnsi="Calibri"/>
      <w:sz w:val="22"/>
      <w:szCs w:val="22"/>
      <w:lang w:eastAsia="en-US"/>
    </w:rPr>
  </w:style>
  <w:style w:type="paragraph" w:styleId="NoSpacing">
    <w:name w:val="No Spacing"/>
    <w:link w:val="NoSpacingChar"/>
    <w:uiPriority w:val="1"/>
    <w:qFormat/>
    <w:rsid w:val="00EF722A"/>
    <w:rPr>
      <w:rFonts w:ascii="Times New Roman" w:eastAsia="Times New Roman" w:hAnsi="Times New Roman"/>
      <w:sz w:val="24"/>
      <w:szCs w:val="24"/>
      <w:lang w:eastAsia="en-GB"/>
    </w:rPr>
  </w:style>
  <w:style w:type="character" w:styleId="FollowedHyperlink">
    <w:name w:val="FollowedHyperlink"/>
    <w:basedOn w:val="DefaultParagraphFont"/>
    <w:uiPriority w:val="99"/>
    <w:semiHidden/>
    <w:unhideWhenUsed/>
    <w:rsid w:val="00CE699C"/>
    <w:rPr>
      <w:color w:val="800080" w:themeColor="followedHyperlink"/>
      <w:u w:val="single"/>
    </w:rPr>
  </w:style>
  <w:style w:type="character" w:customStyle="1" w:styleId="Heading2Char">
    <w:name w:val="Heading 2 Char"/>
    <w:basedOn w:val="DefaultParagraphFont"/>
    <w:link w:val="Heading2"/>
    <w:uiPriority w:val="9"/>
    <w:semiHidden/>
    <w:rsid w:val="00C568B7"/>
    <w:rPr>
      <w:rFonts w:asciiTheme="majorHAnsi" w:eastAsiaTheme="majorEastAsia" w:hAnsiTheme="majorHAnsi" w:cstheme="majorBidi"/>
      <w:b/>
      <w:bCs/>
      <w:color w:val="4F81BD" w:themeColor="accent1"/>
      <w:sz w:val="26"/>
      <w:szCs w:val="26"/>
      <w:lang w:eastAsia="en-GB"/>
    </w:rPr>
  </w:style>
  <w:style w:type="paragraph" w:customStyle="1" w:styleId="Numbered">
    <w:name w:val="Numbered"/>
    <w:basedOn w:val="ListParagraph"/>
    <w:link w:val="NumberedChar"/>
    <w:qFormat/>
    <w:rsid w:val="002C76C9"/>
    <w:pPr>
      <w:numPr>
        <w:numId w:val="23"/>
      </w:numPr>
      <w:spacing w:before="120" w:after="120" w:line="360" w:lineRule="auto"/>
      <w:ind w:right="567"/>
      <w:contextualSpacing w:val="0"/>
    </w:pPr>
    <w:rPr>
      <w:rFonts w:ascii="Verdana" w:hAnsi="Verdana"/>
    </w:rPr>
  </w:style>
  <w:style w:type="character" w:customStyle="1" w:styleId="NumberedChar">
    <w:name w:val="Numbered Char"/>
    <w:basedOn w:val="DefaultParagraphFont"/>
    <w:link w:val="Numbered"/>
    <w:rsid w:val="002C76C9"/>
    <w:rPr>
      <w:rFonts w:ascii="Verdana" w:hAnsi="Verdana"/>
      <w:sz w:val="22"/>
      <w:szCs w:val="22"/>
    </w:rPr>
  </w:style>
  <w:style w:type="paragraph" w:styleId="BodyText3">
    <w:name w:val="Body Text 3"/>
    <w:basedOn w:val="Normal"/>
    <w:link w:val="BodyText3Char"/>
    <w:uiPriority w:val="99"/>
    <w:unhideWhenUsed/>
    <w:rsid w:val="006654DA"/>
    <w:pPr>
      <w:spacing w:after="120"/>
    </w:pPr>
    <w:rPr>
      <w:sz w:val="16"/>
      <w:szCs w:val="16"/>
    </w:rPr>
  </w:style>
  <w:style w:type="character" w:customStyle="1" w:styleId="BodyText3Char">
    <w:name w:val="Body Text 3 Char"/>
    <w:basedOn w:val="DefaultParagraphFont"/>
    <w:link w:val="BodyText3"/>
    <w:uiPriority w:val="99"/>
    <w:rsid w:val="006654DA"/>
    <w:rPr>
      <w:rFonts w:ascii="Times New Roman" w:eastAsia="Times New Roman" w:hAnsi="Times New Roman"/>
      <w:sz w:val="16"/>
      <w:szCs w:val="16"/>
      <w:lang w:eastAsia="en-GB"/>
    </w:rPr>
  </w:style>
  <w:style w:type="character" w:customStyle="1" w:styleId="NoSpacingChar">
    <w:name w:val="No Spacing Char"/>
    <w:basedOn w:val="DefaultParagraphFont"/>
    <w:link w:val="NoSpacing"/>
    <w:uiPriority w:val="1"/>
    <w:rsid w:val="00173251"/>
    <w:rPr>
      <w:rFonts w:ascii="Times New Roman" w:eastAsia="Times New Roman" w:hAnsi="Times New Roman"/>
      <w:sz w:val="24"/>
      <w:szCs w:val="24"/>
      <w:lang w:eastAsia="en-GB"/>
    </w:rPr>
  </w:style>
  <w:style w:type="paragraph" w:styleId="TOCHeading">
    <w:name w:val="TOC Heading"/>
    <w:basedOn w:val="Heading1"/>
    <w:next w:val="Normal"/>
    <w:uiPriority w:val="39"/>
    <w:semiHidden/>
    <w:unhideWhenUsed/>
    <w:qFormat/>
    <w:rsid w:val="00173251"/>
    <w:pPr>
      <w:spacing w:line="276" w:lineRule="auto"/>
      <w:outlineLvl w:val="9"/>
    </w:pPr>
    <w:rPr>
      <w:rFonts w:asciiTheme="majorHAnsi" w:eastAsiaTheme="majorEastAsia" w:hAnsiTheme="majorHAnsi" w:cstheme="majorBidi"/>
      <w:color w:val="365F91" w:themeColor="accent1" w:themeShade="BF"/>
      <w:lang w:val="en-US" w:eastAsia="ja-JP"/>
    </w:rPr>
  </w:style>
  <w:style w:type="paragraph" w:styleId="TOC1">
    <w:name w:val="toc 1"/>
    <w:basedOn w:val="Normal"/>
    <w:next w:val="Normal"/>
    <w:autoRedefine/>
    <w:uiPriority w:val="39"/>
    <w:unhideWhenUsed/>
    <w:rsid w:val="00173251"/>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22A"/>
    <w:rPr>
      <w:rFonts w:ascii="Times New Roman" w:eastAsia="Times New Roman" w:hAnsi="Times New Roman"/>
      <w:sz w:val="24"/>
      <w:szCs w:val="24"/>
      <w:lang w:eastAsia="en-GB"/>
    </w:rPr>
  </w:style>
  <w:style w:type="paragraph" w:styleId="Heading1">
    <w:name w:val="heading 1"/>
    <w:basedOn w:val="Normal"/>
    <w:next w:val="Normal"/>
    <w:link w:val="Heading1Char"/>
    <w:uiPriority w:val="99"/>
    <w:qFormat/>
    <w:rsid w:val="00EF722A"/>
    <w:pPr>
      <w:keepNext/>
      <w:keepLines/>
      <w:spacing w:before="480"/>
      <w:outlineLvl w:val="0"/>
    </w:pPr>
    <w:rPr>
      <w:rFonts w:ascii="Cambria" w:hAnsi="Cambria"/>
      <w:b/>
      <w:bCs/>
      <w:color w:val="365F91"/>
      <w:sz w:val="28"/>
      <w:szCs w:val="28"/>
      <w:lang w:val="x-none"/>
    </w:rPr>
  </w:style>
  <w:style w:type="paragraph" w:styleId="Heading2">
    <w:name w:val="heading 2"/>
    <w:basedOn w:val="Normal"/>
    <w:next w:val="Normal"/>
    <w:link w:val="Heading2Char"/>
    <w:uiPriority w:val="9"/>
    <w:semiHidden/>
    <w:unhideWhenUsed/>
    <w:qFormat/>
    <w:rsid w:val="00C568B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9"/>
    <w:qFormat/>
    <w:rsid w:val="00EF722A"/>
    <w:pPr>
      <w:keepNext/>
      <w:jc w:val="center"/>
      <w:outlineLvl w:val="3"/>
    </w:pPr>
    <w:rPr>
      <w:rFonts w:ascii="Arial" w:hAnsi="Arial"/>
      <w:b/>
      <w:bCs/>
      <w:sz w:val="32"/>
      <w:szCs w:val="32"/>
      <w:lang w:val="x-none" w:eastAsia="x-none"/>
    </w:rPr>
  </w:style>
  <w:style w:type="paragraph" w:styleId="Heading5">
    <w:name w:val="heading 5"/>
    <w:basedOn w:val="Normal"/>
    <w:next w:val="Normal"/>
    <w:link w:val="Heading5Char"/>
    <w:uiPriority w:val="99"/>
    <w:qFormat/>
    <w:rsid w:val="00EF722A"/>
    <w:pPr>
      <w:spacing w:before="240" w:after="60"/>
      <w:outlineLvl w:val="4"/>
    </w:pPr>
    <w:rPr>
      <w:rFonts w:ascii="Arial" w:hAnsi="Arial"/>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EF722A"/>
    <w:rPr>
      <w:rFonts w:ascii="Cambria" w:eastAsia="Times New Roman" w:hAnsi="Cambria" w:cs="Cambria"/>
      <w:b/>
      <w:bCs/>
      <w:color w:val="365F91"/>
      <w:sz w:val="28"/>
      <w:szCs w:val="28"/>
      <w:lang w:eastAsia="en-GB"/>
    </w:rPr>
  </w:style>
  <w:style w:type="character" w:customStyle="1" w:styleId="Heading4Char">
    <w:name w:val="Heading 4 Char"/>
    <w:link w:val="Heading4"/>
    <w:uiPriority w:val="99"/>
    <w:rsid w:val="00EF722A"/>
    <w:rPr>
      <w:rFonts w:ascii="Arial" w:eastAsia="Times New Roman" w:hAnsi="Arial" w:cs="Arial"/>
      <w:b/>
      <w:bCs/>
      <w:sz w:val="32"/>
      <w:szCs w:val="32"/>
    </w:rPr>
  </w:style>
  <w:style w:type="character" w:customStyle="1" w:styleId="Heading5Char">
    <w:name w:val="Heading 5 Char"/>
    <w:link w:val="Heading5"/>
    <w:uiPriority w:val="99"/>
    <w:rsid w:val="00EF722A"/>
    <w:rPr>
      <w:rFonts w:ascii="Arial" w:eastAsia="Times New Roman" w:hAnsi="Arial" w:cs="Arial"/>
      <w:b/>
      <w:bCs/>
      <w:i/>
      <w:iCs/>
      <w:sz w:val="26"/>
      <w:szCs w:val="26"/>
    </w:rPr>
  </w:style>
  <w:style w:type="character" w:styleId="Hyperlink">
    <w:name w:val="Hyperlink"/>
    <w:uiPriority w:val="99"/>
    <w:rsid w:val="00EF722A"/>
    <w:rPr>
      <w:color w:val="0000FF"/>
      <w:u w:val="single"/>
    </w:rPr>
  </w:style>
  <w:style w:type="paragraph" w:styleId="Footer">
    <w:name w:val="footer"/>
    <w:basedOn w:val="Normal"/>
    <w:link w:val="FooterChar"/>
    <w:uiPriority w:val="99"/>
    <w:rsid w:val="00EF722A"/>
    <w:pPr>
      <w:tabs>
        <w:tab w:val="center" w:pos="4320"/>
        <w:tab w:val="right" w:pos="8640"/>
      </w:tabs>
    </w:pPr>
    <w:rPr>
      <w:lang w:val="x-none"/>
    </w:rPr>
  </w:style>
  <w:style w:type="character" w:customStyle="1" w:styleId="FooterChar">
    <w:name w:val="Footer Char"/>
    <w:link w:val="Footer"/>
    <w:uiPriority w:val="99"/>
    <w:rsid w:val="00EF722A"/>
    <w:rPr>
      <w:rFonts w:ascii="Times New Roman" w:eastAsia="Times New Roman" w:hAnsi="Times New Roman" w:cs="Times New Roman"/>
      <w:sz w:val="24"/>
      <w:szCs w:val="24"/>
      <w:lang w:eastAsia="en-GB"/>
    </w:rPr>
  </w:style>
  <w:style w:type="character" w:styleId="PageNumber">
    <w:name w:val="page number"/>
    <w:basedOn w:val="DefaultParagraphFont"/>
    <w:uiPriority w:val="99"/>
    <w:rsid w:val="00EF722A"/>
  </w:style>
  <w:style w:type="paragraph" w:styleId="BalloonText">
    <w:name w:val="Balloon Text"/>
    <w:basedOn w:val="Normal"/>
    <w:link w:val="BalloonTextChar"/>
    <w:uiPriority w:val="99"/>
    <w:semiHidden/>
    <w:rsid w:val="00EF722A"/>
    <w:rPr>
      <w:rFonts w:ascii="Tahoma" w:hAnsi="Tahoma"/>
      <w:sz w:val="16"/>
      <w:szCs w:val="16"/>
      <w:lang w:val="x-none"/>
    </w:rPr>
  </w:style>
  <w:style w:type="character" w:customStyle="1" w:styleId="BalloonTextChar">
    <w:name w:val="Balloon Text Char"/>
    <w:link w:val="BalloonText"/>
    <w:uiPriority w:val="99"/>
    <w:semiHidden/>
    <w:rsid w:val="00EF722A"/>
    <w:rPr>
      <w:rFonts w:ascii="Tahoma" w:eastAsia="Times New Roman" w:hAnsi="Tahoma" w:cs="Tahoma"/>
      <w:sz w:val="16"/>
      <w:szCs w:val="16"/>
      <w:lang w:eastAsia="en-GB"/>
    </w:rPr>
  </w:style>
  <w:style w:type="character" w:styleId="CommentReference">
    <w:name w:val="annotation reference"/>
    <w:uiPriority w:val="99"/>
    <w:semiHidden/>
    <w:rsid w:val="00EF722A"/>
    <w:rPr>
      <w:sz w:val="16"/>
      <w:szCs w:val="16"/>
    </w:rPr>
  </w:style>
  <w:style w:type="paragraph" w:styleId="CommentText">
    <w:name w:val="annotation text"/>
    <w:basedOn w:val="Normal"/>
    <w:link w:val="CommentTextChar"/>
    <w:uiPriority w:val="99"/>
    <w:semiHidden/>
    <w:rsid w:val="00EF722A"/>
    <w:rPr>
      <w:sz w:val="20"/>
      <w:szCs w:val="20"/>
      <w:lang w:val="x-none"/>
    </w:rPr>
  </w:style>
  <w:style w:type="character" w:customStyle="1" w:styleId="CommentTextChar">
    <w:name w:val="Comment Text Char"/>
    <w:link w:val="CommentText"/>
    <w:uiPriority w:val="99"/>
    <w:semiHidden/>
    <w:rsid w:val="00EF722A"/>
    <w:rPr>
      <w:rFonts w:ascii="Times New Roman" w:eastAsia="Times New Roman" w:hAnsi="Times New Roman" w:cs="Times New Roman"/>
      <w:sz w:val="20"/>
      <w:szCs w:val="20"/>
      <w:lang w:eastAsia="en-GB"/>
    </w:rPr>
  </w:style>
  <w:style w:type="paragraph" w:styleId="BodyText">
    <w:name w:val="Body Text"/>
    <w:basedOn w:val="Normal"/>
    <w:link w:val="BodyTextChar"/>
    <w:uiPriority w:val="99"/>
    <w:rsid w:val="00EF722A"/>
    <w:rPr>
      <w:rFonts w:ascii="Comic Sans MS" w:hAnsi="Comic Sans MS"/>
      <w:b/>
      <w:bCs/>
      <w:sz w:val="20"/>
      <w:szCs w:val="20"/>
      <w:lang w:val="x-none"/>
    </w:rPr>
  </w:style>
  <w:style w:type="character" w:customStyle="1" w:styleId="BodyTextChar">
    <w:name w:val="Body Text Char"/>
    <w:link w:val="BodyText"/>
    <w:uiPriority w:val="99"/>
    <w:rsid w:val="00EF722A"/>
    <w:rPr>
      <w:rFonts w:ascii="Comic Sans MS" w:eastAsia="Times New Roman" w:hAnsi="Comic Sans MS" w:cs="Comic Sans MS"/>
      <w:b/>
      <w:bCs/>
      <w:lang w:eastAsia="en-GB"/>
    </w:rPr>
  </w:style>
  <w:style w:type="paragraph" w:styleId="Header">
    <w:name w:val="header"/>
    <w:basedOn w:val="Normal"/>
    <w:link w:val="HeaderChar"/>
    <w:uiPriority w:val="99"/>
    <w:rsid w:val="00EF722A"/>
    <w:pPr>
      <w:tabs>
        <w:tab w:val="center" w:pos="4153"/>
        <w:tab w:val="right" w:pos="8306"/>
      </w:tabs>
    </w:pPr>
    <w:rPr>
      <w:lang w:val="x-none"/>
    </w:rPr>
  </w:style>
  <w:style w:type="character" w:customStyle="1" w:styleId="HeaderChar">
    <w:name w:val="Header Char"/>
    <w:link w:val="Header"/>
    <w:uiPriority w:val="99"/>
    <w:rsid w:val="00EF722A"/>
    <w:rPr>
      <w:rFonts w:ascii="Times New Roman" w:eastAsia="Times New Roman" w:hAnsi="Times New Roman" w:cs="Times New Roman"/>
      <w:sz w:val="24"/>
      <w:szCs w:val="24"/>
      <w:lang w:eastAsia="en-GB"/>
    </w:rPr>
  </w:style>
  <w:style w:type="table" w:styleId="TableGrid">
    <w:name w:val="Table Grid"/>
    <w:basedOn w:val="TableNormal"/>
    <w:uiPriority w:val="59"/>
    <w:rsid w:val="00EF722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rsid w:val="00EF722A"/>
    <w:pPr>
      <w:numPr>
        <w:numId w:val="1"/>
      </w:numPr>
    </w:pPr>
  </w:style>
  <w:style w:type="paragraph" w:styleId="ListParagraph">
    <w:name w:val="List Paragraph"/>
    <w:basedOn w:val="Normal"/>
    <w:uiPriority w:val="34"/>
    <w:qFormat/>
    <w:rsid w:val="00EF722A"/>
    <w:pPr>
      <w:spacing w:after="200" w:line="276" w:lineRule="auto"/>
      <w:ind w:left="720"/>
      <w:contextualSpacing/>
    </w:pPr>
    <w:rPr>
      <w:rFonts w:ascii="Calibri" w:eastAsia="Calibri" w:hAnsi="Calibri"/>
      <w:sz w:val="22"/>
      <w:szCs w:val="22"/>
      <w:lang w:eastAsia="en-US"/>
    </w:rPr>
  </w:style>
  <w:style w:type="paragraph" w:styleId="NoSpacing">
    <w:name w:val="No Spacing"/>
    <w:link w:val="NoSpacingChar"/>
    <w:uiPriority w:val="1"/>
    <w:qFormat/>
    <w:rsid w:val="00EF722A"/>
    <w:rPr>
      <w:rFonts w:ascii="Times New Roman" w:eastAsia="Times New Roman" w:hAnsi="Times New Roman"/>
      <w:sz w:val="24"/>
      <w:szCs w:val="24"/>
      <w:lang w:eastAsia="en-GB"/>
    </w:rPr>
  </w:style>
  <w:style w:type="character" w:styleId="FollowedHyperlink">
    <w:name w:val="FollowedHyperlink"/>
    <w:basedOn w:val="DefaultParagraphFont"/>
    <w:uiPriority w:val="99"/>
    <w:semiHidden/>
    <w:unhideWhenUsed/>
    <w:rsid w:val="00CE699C"/>
    <w:rPr>
      <w:color w:val="800080" w:themeColor="followedHyperlink"/>
      <w:u w:val="single"/>
    </w:rPr>
  </w:style>
  <w:style w:type="character" w:customStyle="1" w:styleId="Heading2Char">
    <w:name w:val="Heading 2 Char"/>
    <w:basedOn w:val="DefaultParagraphFont"/>
    <w:link w:val="Heading2"/>
    <w:uiPriority w:val="9"/>
    <w:semiHidden/>
    <w:rsid w:val="00C568B7"/>
    <w:rPr>
      <w:rFonts w:asciiTheme="majorHAnsi" w:eastAsiaTheme="majorEastAsia" w:hAnsiTheme="majorHAnsi" w:cstheme="majorBidi"/>
      <w:b/>
      <w:bCs/>
      <w:color w:val="4F81BD" w:themeColor="accent1"/>
      <w:sz w:val="26"/>
      <w:szCs w:val="26"/>
      <w:lang w:eastAsia="en-GB"/>
    </w:rPr>
  </w:style>
  <w:style w:type="paragraph" w:customStyle="1" w:styleId="Numbered">
    <w:name w:val="Numbered"/>
    <w:basedOn w:val="ListParagraph"/>
    <w:link w:val="NumberedChar"/>
    <w:qFormat/>
    <w:rsid w:val="002C76C9"/>
    <w:pPr>
      <w:numPr>
        <w:numId w:val="23"/>
      </w:numPr>
      <w:spacing w:before="120" w:after="120" w:line="360" w:lineRule="auto"/>
      <w:ind w:right="567"/>
      <w:contextualSpacing w:val="0"/>
    </w:pPr>
    <w:rPr>
      <w:rFonts w:ascii="Verdana" w:hAnsi="Verdana"/>
    </w:rPr>
  </w:style>
  <w:style w:type="character" w:customStyle="1" w:styleId="NumberedChar">
    <w:name w:val="Numbered Char"/>
    <w:basedOn w:val="DefaultParagraphFont"/>
    <w:link w:val="Numbered"/>
    <w:rsid w:val="002C76C9"/>
    <w:rPr>
      <w:rFonts w:ascii="Verdana" w:hAnsi="Verdana"/>
      <w:sz w:val="22"/>
      <w:szCs w:val="22"/>
    </w:rPr>
  </w:style>
  <w:style w:type="paragraph" w:styleId="BodyText3">
    <w:name w:val="Body Text 3"/>
    <w:basedOn w:val="Normal"/>
    <w:link w:val="BodyText3Char"/>
    <w:uiPriority w:val="99"/>
    <w:unhideWhenUsed/>
    <w:rsid w:val="006654DA"/>
    <w:pPr>
      <w:spacing w:after="120"/>
    </w:pPr>
    <w:rPr>
      <w:sz w:val="16"/>
      <w:szCs w:val="16"/>
    </w:rPr>
  </w:style>
  <w:style w:type="character" w:customStyle="1" w:styleId="BodyText3Char">
    <w:name w:val="Body Text 3 Char"/>
    <w:basedOn w:val="DefaultParagraphFont"/>
    <w:link w:val="BodyText3"/>
    <w:uiPriority w:val="99"/>
    <w:rsid w:val="006654DA"/>
    <w:rPr>
      <w:rFonts w:ascii="Times New Roman" w:eastAsia="Times New Roman" w:hAnsi="Times New Roman"/>
      <w:sz w:val="16"/>
      <w:szCs w:val="16"/>
      <w:lang w:eastAsia="en-GB"/>
    </w:rPr>
  </w:style>
  <w:style w:type="character" w:customStyle="1" w:styleId="NoSpacingChar">
    <w:name w:val="No Spacing Char"/>
    <w:basedOn w:val="DefaultParagraphFont"/>
    <w:link w:val="NoSpacing"/>
    <w:uiPriority w:val="1"/>
    <w:rsid w:val="00173251"/>
    <w:rPr>
      <w:rFonts w:ascii="Times New Roman" w:eastAsia="Times New Roman" w:hAnsi="Times New Roman"/>
      <w:sz w:val="24"/>
      <w:szCs w:val="24"/>
      <w:lang w:eastAsia="en-GB"/>
    </w:rPr>
  </w:style>
  <w:style w:type="paragraph" w:styleId="TOCHeading">
    <w:name w:val="TOC Heading"/>
    <w:basedOn w:val="Heading1"/>
    <w:next w:val="Normal"/>
    <w:uiPriority w:val="39"/>
    <w:semiHidden/>
    <w:unhideWhenUsed/>
    <w:qFormat/>
    <w:rsid w:val="00173251"/>
    <w:pPr>
      <w:spacing w:line="276" w:lineRule="auto"/>
      <w:outlineLvl w:val="9"/>
    </w:pPr>
    <w:rPr>
      <w:rFonts w:asciiTheme="majorHAnsi" w:eastAsiaTheme="majorEastAsia" w:hAnsiTheme="majorHAnsi" w:cstheme="majorBidi"/>
      <w:color w:val="365F91" w:themeColor="accent1" w:themeShade="BF"/>
      <w:lang w:val="en-US" w:eastAsia="ja-JP"/>
    </w:rPr>
  </w:style>
  <w:style w:type="paragraph" w:styleId="TOC1">
    <w:name w:val="toc 1"/>
    <w:basedOn w:val="Normal"/>
    <w:next w:val="Normal"/>
    <w:autoRedefine/>
    <w:uiPriority w:val="39"/>
    <w:unhideWhenUsed/>
    <w:rsid w:val="00173251"/>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8796598">
      <w:bodyDiv w:val="1"/>
      <w:marLeft w:val="0"/>
      <w:marRight w:val="0"/>
      <w:marTop w:val="0"/>
      <w:marBottom w:val="0"/>
      <w:divBdr>
        <w:top w:val="none" w:sz="0" w:space="0" w:color="auto"/>
        <w:left w:val="none" w:sz="0" w:space="0" w:color="auto"/>
        <w:bottom w:val="none" w:sz="0" w:space="0" w:color="auto"/>
        <w:right w:val="none" w:sz="0" w:space="0" w:color="auto"/>
      </w:divBdr>
      <w:divsChild>
        <w:div w:id="137722120">
          <w:marLeft w:val="547"/>
          <w:marRight w:val="0"/>
          <w:marTop w:val="0"/>
          <w:marBottom w:val="0"/>
          <w:divBdr>
            <w:top w:val="none" w:sz="0" w:space="0" w:color="auto"/>
            <w:left w:val="none" w:sz="0" w:space="0" w:color="auto"/>
            <w:bottom w:val="none" w:sz="0" w:space="0" w:color="auto"/>
            <w:right w:val="none" w:sz="0" w:space="0" w:color="auto"/>
          </w:divBdr>
        </w:div>
        <w:div w:id="1981299293">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Data" Target="diagrams/data1.xml"/><Relationship Id="rId18" Type="http://schemas.openxmlformats.org/officeDocument/2006/relationships/diagramData" Target="diagrams/data2.xm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diagramColors" Target="diagrams/colors2.xml"/><Relationship Id="rId7" Type="http://schemas.openxmlformats.org/officeDocument/2006/relationships/footnotes" Target="footnotes.xml"/><Relationship Id="rId12" Type="http://schemas.openxmlformats.org/officeDocument/2006/relationships/hyperlink" Target="mailto:Idalina.rodrigues@dmu.ac.uk" TargetMode="External"/><Relationship Id="rId17" Type="http://schemas.microsoft.com/office/2007/relationships/diagramDrawing" Target="diagrams/drawing1.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diagramQuickStyle" Target="diagrams/quickStyle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hunt@dmu.ac.uk"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diagramQuickStyle" Target="diagrams/quickStyle1.xm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mailto:njohnson@dmu.ac.uk" TargetMode="External"/><Relationship Id="rId19" Type="http://schemas.openxmlformats.org/officeDocument/2006/relationships/diagramLayout" Target="diagrams/layout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diagramLayout" Target="diagrams/layout1.xml"/><Relationship Id="rId22" Type="http://schemas.microsoft.com/office/2007/relationships/diagramDrawing" Target="diagrams/drawing2.xml"/><Relationship Id="rId27" Type="http://schemas.openxmlformats.org/officeDocument/2006/relationships/header" Target="header3.xml"/><Relationship Id="rId30"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3A2F3CE-2799-4537-BECE-CEB1C725BCD3}" type="doc">
      <dgm:prSet loTypeId="urn:microsoft.com/office/officeart/2005/8/layout/hierarchy5" loCatId="hierarchy" qsTypeId="urn:microsoft.com/office/officeart/2005/8/quickstyle/simple1" qsCatId="simple" csTypeId="urn:microsoft.com/office/officeart/2005/8/colors/accent0_1" csCatId="mainScheme" phldr="1"/>
      <dgm:spPr/>
      <dgm:t>
        <a:bodyPr/>
        <a:lstStyle/>
        <a:p>
          <a:endParaRPr lang="en-GB"/>
        </a:p>
      </dgm:t>
    </dgm:pt>
    <dgm:pt modelId="{00114B66-3129-49E0-96FF-2434337AB660}">
      <dgm:prSet phldrT="[Text]" custT="1"/>
      <dgm:spPr/>
      <dgm:t>
        <a:bodyPr/>
        <a:lstStyle/>
        <a:p>
          <a:endParaRPr lang="en-GB" sz="700"/>
        </a:p>
        <a:p>
          <a:r>
            <a:rPr lang="en-GB" sz="1100"/>
            <a:t>CLINICAL PLACEMENT ASSESSMENT</a:t>
          </a:r>
        </a:p>
        <a:p>
          <a:endParaRPr lang="en-GB" sz="700"/>
        </a:p>
        <a:p>
          <a:endParaRPr lang="en-GB" sz="700"/>
        </a:p>
      </dgm:t>
    </dgm:pt>
    <dgm:pt modelId="{AF2E5405-950E-4F4D-BA4D-A0AE135EE18C}" type="parTrans" cxnId="{AF258698-A3D1-4814-A4C9-24CCD90E9966}">
      <dgm:prSet/>
      <dgm:spPr/>
      <dgm:t>
        <a:bodyPr/>
        <a:lstStyle/>
        <a:p>
          <a:endParaRPr lang="en-GB"/>
        </a:p>
      </dgm:t>
    </dgm:pt>
    <dgm:pt modelId="{3446EB22-0119-4448-A67A-3B2F8CB1D198}" type="sibTrans" cxnId="{AF258698-A3D1-4814-A4C9-24CCD90E9966}">
      <dgm:prSet/>
      <dgm:spPr/>
      <dgm:t>
        <a:bodyPr/>
        <a:lstStyle/>
        <a:p>
          <a:endParaRPr lang="en-GB"/>
        </a:p>
      </dgm:t>
    </dgm:pt>
    <dgm:pt modelId="{C7FDD15D-5BA2-4EF0-B332-16EFC818F73D}">
      <dgm:prSet phldrT="[Text]" custT="1"/>
      <dgm:spPr>
        <a:solidFill>
          <a:schemeClr val="bg2"/>
        </a:solidFill>
      </dgm:spPr>
      <dgm:t>
        <a:bodyPr/>
        <a:lstStyle/>
        <a:p>
          <a:r>
            <a:rPr lang="en-GB" sz="1100"/>
            <a:t>BY PRACTICE EDUCATOR</a:t>
          </a:r>
        </a:p>
        <a:p>
          <a:endParaRPr lang="en-GB" sz="1100"/>
        </a:p>
        <a:p>
          <a:r>
            <a:rPr lang="en-GB" sz="1100"/>
            <a:t>Practice Educator Assessment report</a:t>
          </a:r>
        </a:p>
      </dgm:t>
    </dgm:pt>
    <dgm:pt modelId="{F3498EA7-B228-4734-8E0B-EB70BDE56C36}" type="parTrans" cxnId="{D92305D7-DC25-41D7-A6D8-A72C2B8E4F60}">
      <dgm:prSet/>
      <dgm:spPr/>
      <dgm:t>
        <a:bodyPr/>
        <a:lstStyle/>
        <a:p>
          <a:endParaRPr lang="en-GB"/>
        </a:p>
      </dgm:t>
    </dgm:pt>
    <dgm:pt modelId="{BC9FB18F-CC42-4EFC-B6C4-C13F9C4C9840}" type="sibTrans" cxnId="{D92305D7-DC25-41D7-A6D8-A72C2B8E4F60}">
      <dgm:prSet/>
      <dgm:spPr/>
      <dgm:t>
        <a:bodyPr/>
        <a:lstStyle/>
        <a:p>
          <a:endParaRPr lang="en-GB"/>
        </a:p>
      </dgm:t>
    </dgm:pt>
    <dgm:pt modelId="{5106FB91-40A5-433D-A7B8-B8C2295BF7A9}">
      <dgm:prSet phldrT="[Text]" custT="1"/>
      <dgm:spPr>
        <a:solidFill>
          <a:schemeClr val="bg2"/>
        </a:solidFill>
      </dgm:spPr>
      <dgm:t>
        <a:bodyPr/>
        <a:lstStyle/>
        <a:p>
          <a:r>
            <a:rPr lang="en-GB" sz="1100"/>
            <a:t>HALF WAY REVIEW OF  STUDENT PROGRESS  </a:t>
          </a:r>
        </a:p>
        <a:p>
          <a:r>
            <a:rPr lang="en-GB" sz="1100"/>
            <a:t>Week 10 </a:t>
          </a:r>
        </a:p>
      </dgm:t>
    </dgm:pt>
    <dgm:pt modelId="{032D8745-C059-49EF-A5EB-A2E6AF749365}" type="parTrans" cxnId="{3BE4D2BD-8843-4AB7-9C9E-71EC244E9243}">
      <dgm:prSet/>
      <dgm:spPr>
        <a:ln>
          <a:noFill/>
        </a:ln>
      </dgm:spPr>
      <dgm:t>
        <a:bodyPr/>
        <a:lstStyle/>
        <a:p>
          <a:endParaRPr lang="en-GB"/>
        </a:p>
      </dgm:t>
    </dgm:pt>
    <dgm:pt modelId="{B450AD91-9065-4B15-95AD-F753333C84BD}" type="sibTrans" cxnId="{3BE4D2BD-8843-4AB7-9C9E-71EC244E9243}">
      <dgm:prSet/>
      <dgm:spPr/>
      <dgm:t>
        <a:bodyPr/>
        <a:lstStyle/>
        <a:p>
          <a:endParaRPr lang="en-GB"/>
        </a:p>
      </dgm:t>
    </dgm:pt>
    <dgm:pt modelId="{8588D80A-FF71-469A-82A6-9FABFB1BF5B4}">
      <dgm:prSet phldrT="[Text]" custT="1"/>
      <dgm:spPr/>
      <dgm:t>
        <a:bodyPr/>
        <a:lstStyle/>
        <a:p>
          <a:r>
            <a:rPr lang="en-GB" sz="1100"/>
            <a:t>BY UNIVERSITY</a:t>
          </a:r>
        </a:p>
      </dgm:t>
    </dgm:pt>
    <dgm:pt modelId="{B54528F7-834E-40B4-9696-D3F95F24BD3D}" type="parTrans" cxnId="{7E05E786-707A-43E1-BF75-A694F9C9318B}">
      <dgm:prSet/>
      <dgm:spPr/>
      <dgm:t>
        <a:bodyPr/>
        <a:lstStyle/>
        <a:p>
          <a:endParaRPr lang="en-GB"/>
        </a:p>
      </dgm:t>
    </dgm:pt>
    <dgm:pt modelId="{C65D92E5-B202-486B-8946-D77B357A55CB}" type="sibTrans" cxnId="{7E05E786-707A-43E1-BF75-A694F9C9318B}">
      <dgm:prSet/>
      <dgm:spPr/>
      <dgm:t>
        <a:bodyPr/>
        <a:lstStyle/>
        <a:p>
          <a:endParaRPr lang="en-GB"/>
        </a:p>
      </dgm:t>
    </dgm:pt>
    <dgm:pt modelId="{4CC1020A-42BE-41B2-AFA8-85E29EFF9D99}">
      <dgm:prSet custT="1"/>
      <dgm:spPr>
        <a:solidFill>
          <a:schemeClr val="bg2"/>
        </a:solidFill>
      </dgm:spPr>
      <dgm:t>
        <a:bodyPr/>
        <a:lstStyle/>
        <a:p>
          <a:r>
            <a:rPr lang="en-GB" sz="1100"/>
            <a:t>PRACTICE EDUCATOR ASSESSMENT REPORT</a:t>
          </a:r>
        </a:p>
        <a:p>
          <a:r>
            <a:rPr lang="en-GB" sz="1100"/>
            <a:t>(PEA, 50%)</a:t>
          </a:r>
        </a:p>
        <a:p>
          <a:r>
            <a:rPr lang="en-GB" sz="1100"/>
            <a:t>Week 20</a:t>
          </a:r>
        </a:p>
      </dgm:t>
    </dgm:pt>
    <dgm:pt modelId="{199ED7BE-FFA1-432B-B5D2-34DF5CA6420D}" type="parTrans" cxnId="{21120CA0-1B16-4EDB-A367-50F49614AD47}">
      <dgm:prSet/>
      <dgm:spPr/>
      <dgm:t>
        <a:bodyPr/>
        <a:lstStyle/>
        <a:p>
          <a:endParaRPr lang="en-GB"/>
        </a:p>
      </dgm:t>
    </dgm:pt>
    <dgm:pt modelId="{B76616FF-4C23-48C5-BB6B-326433D9271D}" type="sibTrans" cxnId="{21120CA0-1B16-4EDB-A367-50F49614AD47}">
      <dgm:prSet/>
      <dgm:spPr/>
      <dgm:t>
        <a:bodyPr/>
        <a:lstStyle/>
        <a:p>
          <a:endParaRPr lang="en-GB"/>
        </a:p>
      </dgm:t>
    </dgm:pt>
    <dgm:pt modelId="{A26FCE15-C831-49EC-A82C-4554FBF332A9}">
      <dgm:prSet phldrT="[Text]" custT="1"/>
      <dgm:spPr/>
      <dgm:t>
        <a:bodyPr/>
        <a:lstStyle/>
        <a:p>
          <a:r>
            <a:rPr lang="en-GB" sz="1100"/>
            <a:t>ASSESSMENT</a:t>
          </a:r>
          <a:r>
            <a:rPr lang="en-GB" sz="1100" baseline="0"/>
            <a:t> UNIVERSITY TUTOR REPORT -</a:t>
          </a:r>
          <a:br>
            <a:rPr lang="en-GB" sz="1100" baseline="0"/>
          </a:br>
          <a:r>
            <a:rPr lang="en-GB" sz="1100" baseline="0"/>
            <a:t>CASE STUDY AND VIVA</a:t>
          </a:r>
        </a:p>
        <a:p>
          <a:r>
            <a:rPr lang="en-GB" sz="1100" baseline="0"/>
            <a:t>(50%)</a:t>
          </a:r>
        </a:p>
      </dgm:t>
    </dgm:pt>
    <dgm:pt modelId="{C7D6D00F-B522-4176-AAD5-C6697052EEA4}" type="sibTrans" cxnId="{31C5C1FD-997C-4BFD-BC13-0FA215E11034}">
      <dgm:prSet/>
      <dgm:spPr/>
      <dgm:t>
        <a:bodyPr/>
        <a:lstStyle/>
        <a:p>
          <a:endParaRPr lang="en-GB"/>
        </a:p>
      </dgm:t>
    </dgm:pt>
    <dgm:pt modelId="{96BD739E-7970-42FA-AB20-D93DB4780FF0}" type="parTrans" cxnId="{31C5C1FD-997C-4BFD-BC13-0FA215E11034}">
      <dgm:prSet/>
      <dgm:spPr/>
      <dgm:t>
        <a:bodyPr/>
        <a:lstStyle/>
        <a:p>
          <a:endParaRPr lang="en-GB"/>
        </a:p>
      </dgm:t>
    </dgm:pt>
    <dgm:pt modelId="{5E3AE7C9-3666-4A21-8150-82EAF14D6000}" type="pres">
      <dgm:prSet presAssocID="{A3A2F3CE-2799-4537-BECE-CEB1C725BCD3}" presName="mainComposite" presStyleCnt="0">
        <dgm:presLayoutVars>
          <dgm:chPref val="1"/>
          <dgm:dir/>
          <dgm:animOne val="branch"/>
          <dgm:animLvl val="lvl"/>
          <dgm:resizeHandles val="exact"/>
        </dgm:presLayoutVars>
      </dgm:prSet>
      <dgm:spPr/>
      <dgm:t>
        <a:bodyPr/>
        <a:lstStyle/>
        <a:p>
          <a:endParaRPr lang="en-GB"/>
        </a:p>
      </dgm:t>
    </dgm:pt>
    <dgm:pt modelId="{2C782C7A-1690-4B44-A96C-899319524119}" type="pres">
      <dgm:prSet presAssocID="{A3A2F3CE-2799-4537-BECE-CEB1C725BCD3}" presName="hierFlow" presStyleCnt="0"/>
      <dgm:spPr/>
    </dgm:pt>
    <dgm:pt modelId="{CEFD9C63-28E5-4F1E-B688-EB9800660D68}" type="pres">
      <dgm:prSet presAssocID="{A3A2F3CE-2799-4537-BECE-CEB1C725BCD3}" presName="hierChild1" presStyleCnt="0">
        <dgm:presLayoutVars>
          <dgm:chPref val="1"/>
          <dgm:animOne val="branch"/>
          <dgm:animLvl val="lvl"/>
        </dgm:presLayoutVars>
      </dgm:prSet>
      <dgm:spPr/>
    </dgm:pt>
    <dgm:pt modelId="{FD1B9383-9D7B-4B4F-BC69-D4C0806E4C65}" type="pres">
      <dgm:prSet presAssocID="{00114B66-3129-49E0-96FF-2434337AB660}" presName="Name17" presStyleCnt="0"/>
      <dgm:spPr/>
    </dgm:pt>
    <dgm:pt modelId="{EED9409E-9420-499C-BEAC-04E316A5BD2A}" type="pres">
      <dgm:prSet presAssocID="{00114B66-3129-49E0-96FF-2434337AB660}" presName="level1Shape" presStyleLbl="node0" presStyleIdx="0" presStyleCnt="1" custScaleX="133100" custScaleY="133100">
        <dgm:presLayoutVars>
          <dgm:chPref val="3"/>
        </dgm:presLayoutVars>
      </dgm:prSet>
      <dgm:spPr/>
      <dgm:t>
        <a:bodyPr/>
        <a:lstStyle/>
        <a:p>
          <a:endParaRPr lang="en-GB"/>
        </a:p>
      </dgm:t>
    </dgm:pt>
    <dgm:pt modelId="{A00AA819-5B59-4A0A-A9A2-A6F72B5A7911}" type="pres">
      <dgm:prSet presAssocID="{00114B66-3129-49E0-96FF-2434337AB660}" presName="hierChild2" presStyleCnt="0"/>
      <dgm:spPr/>
    </dgm:pt>
    <dgm:pt modelId="{A3B2B833-831B-4909-ADCC-82BA4F6387EE}" type="pres">
      <dgm:prSet presAssocID="{F3498EA7-B228-4734-8E0B-EB70BDE56C36}" presName="Name25" presStyleLbl="parChTrans1D2" presStyleIdx="0" presStyleCnt="2"/>
      <dgm:spPr/>
      <dgm:t>
        <a:bodyPr/>
        <a:lstStyle/>
        <a:p>
          <a:endParaRPr lang="en-GB"/>
        </a:p>
      </dgm:t>
    </dgm:pt>
    <dgm:pt modelId="{E9EE9F3C-62BB-4537-8701-39CCF8E9A845}" type="pres">
      <dgm:prSet presAssocID="{F3498EA7-B228-4734-8E0B-EB70BDE56C36}" presName="connTx" presStyleLbl="parChTrans1D2" presStyleIdx="0" presStyleCnt="2"/>
      <dgm:spPr/>
      <dgm:t>
        <a:bodyPr/>
        <a:lstStyle/>
        <a:p>
          <a:endParaRPr lang="en-GB"/>
        </a:p>
      </dgm:t>
    </dgm:pt>
    <dgm:pt modelId="{779AFBB2-867D-4CAC-9F02-632F818495CE}" type="pres">
      <dgm:prSet presAssocID="{C7FDD15D-5BA2-4EF0-B332-16EFC818F73D}" presName="Name30" presStyleCnt="0"/>
      <dgm:spPr/>
    </dgm:pt>
    <dgm:pt modelId="{E30A7265-66B8-4358-A3B8-FE1E62FCBE09}" type="pres">
      <dgm:prSet presAssocID="{C7FDD15D-5BA2-4EF0-B332-16EFC818F73D}" presName="level2Shape" presStyleLbl="node2" presStyleIdx="0" presStyleCnt="2" custScaleX="133100" custScaleY="166547"/>
      <dgm:spPr/>
      <dgm:t>
        <a:bodyPr/>
        <a:lstStyle/>
        <a:p>
          <a:endParaRPr lang="en-GB"/>
        </a:p>
      </dgm:t>
    </dgm:pt>
    <dgm:pt modelId="{92803A3B-09AB-407E-A4F1-B8EF89DADD9D}" type="pres">
      <dgm:prSet presAssocID="{C7FDD15D-5BA2-4EF0-B332-16EFC818F73D}" presName="hierChild3" presStyleCnt="0"/>
      <dgm:spPr/>
    </dgm:pt>
    <dgm:pt modelId="{8D343750-98C7-4F00-A4EF-C38A7AE49FC0}" type="pres">
      <dgm:prSet presAssocID="{032D8745-C059-49EF-A5EB-A2E6AF749365}" presName="Name25" presStyleLbl="parChTrans1D3" presStyleIdx="0" presStyleCnt="3"/>
      <dgm:spPr/>
      <dgm:t>
        <a:bodyPr/>
        <a:lstStyle/>
        <a:p>
          <a:endParaRPr lang="en-GB"/>
        </a:p>
      </dgm:t>
    </dgm:pt>
    <dgm:pt modelId="{E6E91A7C-3463-4256-AB81-BDDDB1D225C9}" type="pres">
      <dgm:prSet presAssocID="{032D8745-C059-49EF-A5EB-A2E6AF749365}" presName="connTx" presStyleLbl="parChTrans1D3" presStyleIdx="0" presStyleCnt="3"/>
      <dgm:spPr/>
      <dgm:t>
        <a:bodyPr/>
        <a:lstStyle/>
        <a:p>
          <a:endParaRPr lang="en-GB"/>
        </a:p>
      </dgm:t>
    </dgm:pt>
    <dgm:pt modelId="{D3FA800C-C11B-4D34-A68B-79DA1396569C}" type="pres">
      <dgm:prSet presAssocID="{5106FB91-40A5-433D-A7B8-B8C2295BF7A9}" presName="Name30" presStyleCnt="0"/>
      <dgm:spPr/>
    </dgm:pt>
    <dgm:pt modelId="{058729EE-1D41-4500-9C7A-CDF7FB430C62}" type="pres">
      <dgm:prSet presAssocID="{5106FB91-40A5-433D-A7B8-B8C2295BF7A9}" presName="level2Shape" presStyleLbl="node3" presStyleIdx="0" presStyleCnt="3" custScaleX="133100" custScaleY="140887"/>
      <dgm:spPr/>
      <dgm:t>
        <a:bodyPr/>
        <a:lstStyle/>
        <a:p>
          <a:endParaRPr lang="en-GB"/>
        </a:p>
      </dgm:t>
    </dgm:pt>
    <dgm:pt modelId="{87D48656-6374-4129-ADE7-55A48AA46249}" type="pres">
      <dgm:prSet presAssocID="{5106FB91-40A5-433D-A7B8-B8C2295BF7A9}" presName="hierChild3" presStyleCnt="0"/>
      <dgm:spPr/>
    </dgm:pt>
    <dgm:pt modelId="{06030276-50A5-41AD-A793-0544CBA5BC45}" type="pres">
      <dgm:prSet presAssocID="{199ED7BE-FFA1-432B-B5D2-34DF5CA6420D}" presName="Name25" presStyleLbl="parChTrans1D3" presStyleIdx="1" presStyleCnt="3"/>
      <dgm:spPr/>
      <dgm:t>
        <a:bodyPr/>
        <a:lstStyle/>
        <a:p>
          <a:endParaRPr lang="en-GB"/>
        </a:p>
      </dgm:t>
    </dgm:pt>
    <dgm:pt modelId="{7F946809-9938-41C1-994E-F66B5E8EAD16}" type="pres">
      <dgm:prSet presAssocID="{199ED7BE-FFA1-432B-B5D2-34DF5CA6420D}" presName="connTx" presStyleLbl="parChTrans1D3" presStyleIdx="1" presStyleCnt="3"/>
      <dgm:spPr/>
      <dgm:t>
        <a:bodyPr/>
        <a:lstStyle/>
        <a:p>
          <a:endParaRPr lang="en-GB"/>
        </a:p>
      </dgm:t>
    </dgm:pt>
    <dgm:pt modelId="{B2F42A44-99C2-48A1-9AEB-083F4044E7C5}" type="pres">
      <dgm:prSet presAssocID="{4CC1020A-42BE-41B2-AFA8-85E29EFF9D99}" presName="Name30" presStyleCnt="0"/>
      <dgm:spPr/>
    </dgm:pt>
    <dgm:pt modelId="{685899B5-1A43-4B2A-8DC3-8757E1809FB3}" type="pres">
      <dgm:prSet presAssocID="{4CC1020A-42BE-41B2-AFA8-85E29EFF9D99}" presName="level2Shape" presStyleLbl="node3" presStyleIdx="1" presStyleCnt="3" custScaleX="133100" custScaleY="171151"/>
      <dgm:spPr/>
      <dgm:t>
        <a:bodyPr/>
        <a:lstStyle/>
        <a:p>
          <a:endParaRPr lang="en-GB"/>
        </a:p>
      </dgm:t>
    </dgm:pt>
    <dgm:pt modelId="{DE1257EE-92F1-4611-A505-92B796B706CA}" type="pres">
      <dgm:prSet presAssocID="{4CC1020A-42BE-41B2-AFA8-85E29EFF9D99}" presName="hierChild3" presStyleCnt="0"/>
      <dgm:spPr/>
    </dgm:pt>
    <dgm:pt modelId="{A92E11EA-DF55-43C8-83EE-7CDE60785741}" type="pres">
      <dgm:prSet presAssocID="{B54528F7-834E-40B4-9696-D3F95F24BD3D}" presName="Name25" presStyleLbl="parChTrans1D2" presStyleIdx="1" presStyleCnt="2"/>
      <dgm:spPr/>
      <dgm:t>
        <a:bodyPr/>
        <a:lstStyle/>
        <a:p>
          <a:endParaRPr lang="en-GB"/>
        </a:p>
      </dgm:t>
    </dgm:pt>
    <dgm:pt modelId="{F546859E-E6D6-4C54-A089-1049BB692A46}" type="pres">
      <dgm:prSet presAssocID="{B54528F7-834E-40B4-9696-D3F95F24BD3D}" presName="connTx" presStyleLbl="parChTrans1D2" presStyleIdx="1" presStyleCnt="2"/>
      <dgm:spPr/>
      <dgm:t>
        <a:bodyPr/>
        <a:lstStyle/>
        <a:p>
          <a:endParaRPr lang="en-GB"/>
        </a:p>
      </dgm:t>
    </dgm:pt>
    <dgm:pt modelId="{FF8E1D1E-A6D6-491B-B671-D9F731CB9CE1}" type="pres">
      <dgm:prSet presAssocID="{8588D80A-FF71-469A-82A6-9FABFB1BF5B4}" presName="Name30" presStyleCnt="0"/>
      <dgm:spPr/>
    </dgm:pt>
    <dgm:pt modelId="{A2AE315E-15BB-435D-9A05-1D0811D16C84}" type="pres">
      <dgm:prSet presAssocID="{8588D80A-FF71-469A-82A6-9FABFB1BF5B4}" presName="level2Shape" presStyleLbl="node2" presStyleIdx="1" presStyleCnt="2" custScaleX="133100" custScaleY="133100"/>
      <dgm:spPr/>
      <dgm:t>
        <a:bodyPr/>
        <a:lstStyle/>
        <a:p>
          <a:endParaRPr lang="en-GB"/>
        </a:p>
      </dgm:t>
    </dgm:pt>
    <dgm:pt modelId="{4B3ED81A-1405-4951-8476-716EACEB736B}" type="pres">
      <dgm:prSet presAssocID="{8588D80A-FF71-469A-82A6-9FABFB1BF5B4}" presName="hierChild3" presStyleCnt="0"/>
      <dgm:spPr/>
    </dgm:pt>
    <dgm:pt modelId="{C4B2B8E9-2968-4055-8E39-011139B432C9}" type="pres">
      <dgm:prSet presAssocID="{96BD739E-7970-42FA-AB20-D93DB4780FF0}" presName="Name25" presStyleLbl="parChTrans1D3" presStyleIdx="2" presStyleCnt="3"/>
      <dgm:spPr/>
      <dgm:t>
        <a:bodyPr/>
        <a:lstStyle/>
        <a:p>
          <a:endParaRPr lang="en-GB"/>
        </a:p>
      </dgm:t>
    </dgm:pt>
    <dgm:pt modelId="{2B5494DB-1009-4769-A153-490AEE9F7AE0}" type="pres">
      <dgm:prSet presAssocID="{96BD739E-7970-42FA-AB20-D93DB4780FF0}" presName="connTx" presStyleLbl="parChTrans1D3" presStyleIdx="2" presStyleCnt="3"/>
      <dgm:spPr/>
      <dgm:t>
        <a:bodyPr/>
        <a:lstStyle/>
        <a:p>
          <a:endParaRPr lang="en-GB"/>
        </a:p>
      </dgm:t>
    </dgm:pt>
    <dgm:pt modelId="{A1257096-70CC-42F0-9C81-D0F7D2BD5FC4}" type="pres">
      <dgm:prSet presAssocID="{A26FCE15-C831-49EC-A82C-4554FBF332A9}" presName="Name30" presStyleCnt="0"/>
      <dgm:spPr/>
    </dgm:pt>
    <dgm:pt modelId="{AA06564C-A8BE-473D-A5D5-5D8C26A00897}" type="pres">
      <dgm:prSet presAssocID="{A26FCE15-C831-49EC-A82C-4554FBF332A9}" presName="level2Shape" presStyleLbl="node3" presStyleIdx="2" presStyleCnt="3" custScaleX="133100" custScaleY="163586" custLinFactNeighborX="162" custLinFactNeighborY="44965"/>
      <dgm:spPr/>
      <dgm:t>
        <a:bodyPr/>
        <a:lstStyle/>
        <a:p>
          <a:endParaRPr lang="en-GB"/>
        </a:p>
      </dgm:t>
    </dgm:pt>
    <dgm:pt modelId="{F6753AB0-FB15-43B1-9AEE-91F5043412AE}" type="pres">
      <dgm:prSet presAssocID="{A26FCE15-C831-49EC-A82C-4554FBF332A9}" presName="hierChild3" presStyleCnt="0"/>
      <dgm:spPr/>
    </dgm:pt>
    <dgm:pt modelId="{ACE66276-C11E-42E8-B962-9E5070DAF6FE}" type="pres">
      <dgm:prSet presAssocID="{A3A2F3CE-2799-4537-BECE-CEB1C725BCD3}" presName="bgShapesFlow" presStyleCnt="0"/>
      <dgm:spPr/>
    </dgm:pt>
  </dgm:ptLst>
  <dgm:cxnLst>
    <dgm:cxn modelId="{447F98D8-CE07-4DFB-8AB1-2B4211B175C5}" type="presOf" srcId="{B54528F7-834E-40B4-9696-D3F95F24BD3D}" destId="{A92E11EA-DF55-43C8-83EE-7CDE60785741}" srcOrd="0" destOrd="0" presId="urn:microsoft.com/office/officeart/2005/8/layout/hierarchy5"/>
    <dgm:cxn modelId="{5D5B7B7A-03F7-47EB-93CD-47598490E8BF}" type="presOf" srcId="{F3498EA7-B228-4734-8E0B-EB70BDE56C36}" destId="{E9EE9F3C-62BB-4537-8701-39CCF8E9A845}" srcOrd="1" destOrd="0" presId="urn:microsoft.com/office/officeart/2005/8/layout/hierarchy5"/>
    <dgm:cxn modelId="{C79A3423-960A-4FB5-BDB5-260879166A96}" type="presOf" srcId="{A26FCE15-C831-49EC-A82C-4554FBF332A9}" destId="{AA06564C-A8BE-473D-A5D5-5D8C26A00897}" srcOrd="0" destOrd="0" presId="urn:microsoft.com/office/officeart/2005/8/layout/hierarchy5"/>
    <dgm:cxn modelId="{3DEBDF61-9A27-4340-BCE9-43C87EBC7C1E}" type="presOf" srcId="{199ED7BE-FFA1-432B-B5D2-34DF5CA6420D}" destId="{7F946809-9938-41C1-994E-F66B5E8EAD16}" srcOrd="1" destOrd="0" presId="urn:microsoft.com/office/officeart/2005/8/layout/hierarchy5"/>
    <dgm:cxn modelId="{0A503498-041C-4848-B23C-294393102F56}" type="presOf" srcId="{4CC1020A-42BE-41B2-AFA8-85E29EFF9D99}" destId="{685899B5-1A43-4B2A-8DC3-8757E1809FB3}" srcOrd="0" destOrd="0" presId="urn:microsoft.com/office/officeart/2005/8/layout/hierarchy5"/>
    <dgm:cxn modelId="{21120CA0-1B16-4EDB-A367-50F49614AD47}" srcId="{C7FDD15D-5BA2-4EF0-B332-16EFC818F73D}" destId="{4CC1020A-42BE-41B2-AFA8-85E29EFF9D99}" srcOrd="1" destOrd="0" parTransId="{199ED7BE-FFA1-432B-B5D2-34DF5CA6420D}" sibTransId="{B76616FF-4C23-48C5-BB6B-326433D9271D}"/>
    <dgm:cxn modelId="{9D9849AB-BA5D-47C4-9E7D-9C8C2174C5A4}" type="presOf" srcId="{A3A2F3CE-2799-4537-BECE-CEB1C725BCD3}" destId="{5E3AE7C9-3666-4A21-8150-82EAF14D6000}" srcOrd="0" destOrd="0" presId="urn:microsoft.com/office/officeart/2005/8/layout/hierarchy5"/>
    <dgm:cxn modelId="{AE9A1BAA-4476-40CF-B69B-6FFA9923F88A}" type="presOf" srcId="{032D8745-C059-49EF-A5EB-A2E6AF749365}" destId="{8D343750-98C7-4F00-A4EF-C38A7AE49FC0}" srcOrd="0" destOrd="0" presId="urn:microsoft.com/office/officeart/2005/8/layout/hierarchy5"/>
    <dgm:cxn modelId="{39F3DE52-9495-4720-8EA0-032B6E6303FC}" type="presOf" srcId="{96BD739E-7970-42FA-AB20-D93DB4780FF0}" destId="{C4B2B8E9-2968-4055-8E39-011139B432C9}" srcOrd="0" destOrd="0" presId="urn:microsoft.com/office/officeart/2005/8/layout/hierarchy5"/>
    <dgm:cxn modelId="{56CF445A-9995-436F-9706-F59381A21D19}" type="presOf" srcId="{199ED7BE-FFA1-432B-B5D2-34DF5CA6420D}" destId="{06030276-50A5-41AD-A793-0544CBA5BC45}" srcOrd="0" destOrd="0" presId="urn:microsoft.com/office/officeart/2005/8/layout/hierarchy5"/>
    <dgm:cxn modelId="{B8ABC839-FC5A-4BC2-802E-BFAC13AF77EB}" type="presOf" srcId="{F3498EA7-B228-4734-8E0B-EB70BDE56C36}" destId="{A3B2B833-831B-4909-ADCC-82BA4F6387EE}" srcOrd="0" destOrd="0" presId="urn:microsoft.com/office/officeart/2005/8/layout/hierarchy5"/>
    <dgm:cxn modelId="{16CB8DB9-8AFD-42DA-8884-7A85DAF023F4}" type="presOf" srcId="{5106FB91-40A5-433D-A7B8-B8C2295BF7A9}" destId="{058729EE-1D41-4500-9C7A-CDF7FB430C62}" srcOrd="0" destOrd="0" presId="urn:microsoft.com/office/officeart/2005/8/layout/hierarchy5"/>
    <dgm:cxn modelId="{EA621834-8515-493A-B166-EAEC8024B5D6}" type="presOf" srcId="{00114B66-3129-49E0-96FF-2434337AB660}" destId="{EED9409E-9420-499C-BEAC-04E316A5BD2A}" srcOrd="0" destOrd="0" presId="urn:microsoft.com/office/officeart/2005/8/layout/hierarchy5"/>
    <dgm:cxn modelId="{5CEE03B7-9C2F-407F-A4B4-0D123599B2AF}" type="presOf" srcId="{8588D80A-FF71-469A-82A6-9FABFB1BF5B4}" destId="{A2AE315E-15BB-435D-9A05-1D0811D16C84}" srcOrd="0" destOrd="0" presId="urn:microsoft.com/office/officeart/2005/8/layout/hierarchy5"/>
    <dgm:cxn modelId="{3BE4D2BD-8843-4AB7-9C9E-71EC244E9243}" srcId="{C7FDD15D-5BA2-4EF0-B332-16EFC818F73D}" destId="{5106FB91-40A5-433D-A7B8-B8C2295BF7A9}" srcOrd="0" destOrd="0" parTransId="{032D8745-C059-49EF-A5EB-A2E6AF749365}" sibTransId="{B450AD91-9065-4B15-95AD-F753333C84BD}"/>
    <dgm:cxn modelId="{8DE62C52-6D7B-48F3-AF90-7DF282A56CB4}" type="presOf" srcId="{C7FDD15D-5BA2-4EF0-B332-16EFC818F73D}" destId="{E30A7265-66B8-4358-A3B8-FE1E62FCBE09}" srcOrd="0" destOrd="0" presId="urn:microsoft.com/office/officeart/2005/8/layout/hierarchy5"/>
    <dgm:cxn modelId="{B0A2DADC-6ECF-4255-ADC4-7DFEB7FEB7BC}" type="presOf" srcId="{032D8745-C059-49EF-A5EB-A2E6AF749365}" destId="{E6E91A7C-3463-4256-AB81-BDDDB1D225C9}" srcOrd="1" destOrd="0" presId="urn:microsoft.com/office/officeart/2005/8/layout/hierarchy5"/>
    <dgm:cxn modelId="{31C5C1FD-997C-4BFD-BC13-0FA215E11034}" srcId="{8588D80A-FF71-469A-82A6-9FABFB1BF5B4}" destId="{A26FCE15-C831-49EC-A82C-4554FBF332A9}" srcOrd="0" destOrd="0" parTransId="{96BD739E-7970-42FA-AB20-D93DB4780FF0}" sibTransId="{C7D6D00F-B522-4176-AAD5-C6697052EEA4}"/>
    <dgm:cxn modelId="{D92305D7-DC25-41D7-A6D8-A72C2B8E4F60}" srcId="{00114B66-3129-49E0-96FF-2434337AB660}" destId="{C7FDD15D-5BA2-4EF0-B332-16EFC818F73D}" srcOrd="0" destOrd="0" parTransId="{F3498EA7-B228-4734-8E0B-EB70BDE56C36}" sibTransId="{BC9FB18F-CC42-4EFC-B6C4-C13F9C4C9840}"/>
    <dgm:cxn modelId="{AF258698-A3D1-4814-A4C9-24CCD90E9966}" srcId="{A3A2F3CE-2799-4537-BECE-CEB1C725BCD3}" destId="{00114B66-3129-49E0-96FF-2434337AB660}" srcOrd="0" destOrd="0" parTransId="{AF2E5405-950E-4F4D-BA4D-A0AE135EE18C}" sibTransId="{3446EB22-0119-4448-A67A-3B2F8CB1D198}"/>
    <dgm:cxn modelId="{288ED00C-3C36-4DAD-8711-7B91154832A0}" type="presOf" srcId="{96BD739E-7970-42FA-AB20-D93DB4780FF0}" destId="{2B5494DB-1009-4769-A153-490AEE9F7AE0}" srcOrd="1" destOrd="0" presId="urn:microsoft.com/office/officeart/2005/8/layout/hierarchy5"/>
    <dgm:cxn modelId="{7E05E786-707A-43E1-BF75-A694F9C9318B}" srcId="{00114B66-3129-49E0-96FF-2434337AB660}" destId="{8588D80A-FF71-469A-82A6-9FABFB1BF5B4}" srcOrd="1" destOrd="0" parTransId="{B54528F7-834E-40B4-9696-D3F95F24BD3D}" sibTransId="{C65D92E5-B202-486B-8946-D77B357A55CB}"/>
    <dgm:cxn modelId="{2DDD5066-3976-4B6E-97B3-E5BBBA58A708}" type="presOf" srcId="{B54528F7-834E-40B4-9696-D3F95F24BD3D}" destId="{F546859E-E6D6-4C54-A089-1049BB692A46}" srcOrd="1" destOrd="0" presId="urn:microsoft.com/office/officeart/2005/8/layout/hierarchy5"/>
    <dgm:cxn modelId="{E0FAB9EC-D49C-402A-8489-DFD679C9EFD6}" type="presParOf" srcId="{5E3AE7C9-3666-4A21-8150-82EAF14D6000}" destId="{2C782C7A-1690-4B44-A96C-899319524119}" srcOrd="0" destOrd="0" presId="urn:microsoft.com/office/officeart/2005/8/layout/hierarchy5"/>
    <dgm:cxn modelId="{6C6B72A2-A4AC-41CE-BC54-F4138C5F7C4F}" type="presParOf" srcId="{2C782C7A-1690-4B44-A96C-899319524119}" destId="{CEFD9C63-28E5-4F1E-B688-EB9800660D68}" srcOrd="0" destOrd="0" presId="urn:microsoft.com/office/officeart/2005/8/layout/hierarchy5"/>
    <dgm:cxn modelId="{F0EFB4ED-EE7B-4006-AEED-4C3AD08DE6B2}" type="presParOf" srcId="{CEFD9C63-28E5-4F1E-B688-EB9800660D68}" destId="{FD1B9383-9D7B-4B4F-BC69-D4C0806E4C65}" srcOrd="0" destOrd="0" presId="urn:microsoft.com/office/officeart/2005/8/layout/hierarchy5"/>
    <dgm:cxn modelId="{18760AD3-CF3B-4A15-929F-7F607FBD968A}" type="presParOf" srcId="{FD1B9383-9D7B-4B4F-BC69-D4C0806E4C65}" destId="{EED9409E-9420-499C-BEAC-04E316A5BD2A}" srcOrd="0" destOrd="0" presId="urn:microsoft.com/office/officeart/2005/8/layout/hierarchy5"/>
    <dgm:cxn modelId="{EA3B2CFB-A050-43E0-A9AF-340B54F7C79E}" type="presParOf" srcId="{FD1B9383-9D7B-4B4F-BC69-D4C0806E4C65}" destId="{A00AA819-5B59-4A0A-A9A2-A6F72B5A7911}" srcOrd="1" destOrd="0" presId="urn:microsoft.com/office/officeart/2005/8/layout/hierarchy5"/>
    <dgm:cxn modelId="{EEF880AF-8A13-4B26-B8C7-7C0837BCDB0E}" type="presParOf" srcId="{A00AA819-5B59-4A0A-A9A2-A6F72B5A7911}" destId="{A3B2B833-831B-4909-ADCC-82BA4F6387EE}" srcOrd="0" destOrd="0" presId="urn:microsoft.com/office/officeart/2005/8/layout/hierarchy5"/>
    <dgm:cxn modelId="{B470C360-EBE4-40D1-BD29-99CFA0ACDCF8}" type="presParOf" srcId="{A3B2B833-831B-4909-ADCC-82BA4F6387EE}" destId="{E9EE9F3C-62BB-4537-8701-39CCF8E9A845}" srcOrd="0" destOrd="0" presId="urn:microsoft.com/office/officeart/2005/8/layout/hierarchy5"/>
    <dgm:cxn modelId="{10651E92-4232-422E-8973-5D28CBADBED1}" type="presParOf" srcId="{A00AA819-5B59-4A0A-A9A2-A6F72B5A7911}" destId="{779AFBB2-867D-4CAC-9F02-632F818495CE}" srcOrd="1" destOrd="0" presId="urn:microsoft.com/office/officeart/2005/8/layout/hierarchy5"/>
    <dgm:cxn modelId="{34AD2C18-3B98-4434-9D12-E3751659FC62}" type="presParOf" srcId="{779AFBB2-867D-4CAC-9F02-632F818495CE}" destId="{E30A7265-66B8-4358-A3B8-FE1E62FCBE09}" srcOrd="0" destOrd="0" presId="urn:microsoft.com/office/officeart/2005/8/layout/hierarchy5"/>
    <dgm:cxn modelId="{6DEFC2C0-49B2-4D93-964C-0271DF5CFC00}" type="presParOf" srcId="{779AFBB2-867D-4CAC-9F02-632F818495CE}" destId="{92803A3B-09AB-407E-A4F1-B8EF89DADD9D}" srcOrd="1" destOrd="0" presId="urn:microsoft.com/office/officeart/2005/8/layout/hierarchy5"/>
    <dgm:cxn modelId="{C73906ED-DBBF-4678-BC18-031A5CE34464}" type="presParOf" srcId="{92803A3B-09AB-407E-A4F1-B8EF89DADD9D}" destId="{8D343750-98C7-4F00-A4EF-C38A7AE49FC0}" srcOrd="0" destOrd="0" presId="urn:microsoft.com/office/officeart/2005/8/layout/hierarchy5"/>
    <dgm:cxn modelId="{9BAC7194-FDB3-4940-8AEA-79BDA33F58D9}" type="presParOf" srcId="{8D343750-98C7-4F00-A4EF-C38A7AE49FC0}" destId="{E6E91A7C-3463-4256-AB81-BDDDB1D225C9}" srcOrd="0" destOrd="0" presId="urn:microsoft.com/office/officeart/2005/8/layout/hierarchy5"/>
    <dgm:cxn modelId="{90E9C63E-C678-4BC4-8449-F1D6858B347D}" type="presParOf" srcId="{92803A3B-09AB-407E-A4F1-B8EF89DADD9D}" destId="{D3FA800C-C11B-4D34-A68B-79DA1396569C}" srcOrd="1" destOrd="0" presId="urn:microsoft.com/office/officeart/2005/8/layout/hierarchy5"/>
    <dgm:cxn modelId="{DE10F166-73BD-4593-A5F9-2E35A0CE78AF}" type="presParOf" srcId="{D3FA800C-C11B-4D34-A68B-79DA1396569C}" destId="{058729EE-1D41-4500-9C7A-CDF7FB430C62}" srcOrd="0" destOrd="0" presId="urn:microsoft.com/office/officeart/2005/8/layout/hierarchy5"/>
    <dgm:cxn modelId="{2CB278B9-63D7-4E68-B202-18A37D611F75}" type="presParOf" srcId="{D3FA800C-C11B-4D34-A68B-79DA1396569C}" destId="{87D48656-6374-4129-ADE7-55A48AA46249}" srcOrd="1" destOrd="0" presId="urn:microsoft.com/office/officeart/2005/8/layout/hierarchy5"/>
    <dgm:cxn modelId="{62B62287-0894-48C0-A61E-F69F09DB4278}" type="presParOf" srcId="{92803A3B-09AB-407E-A4F1-B8EF89DADD9D}" destId="{06030276-50A5-41AD-A793-0544CBA5BC45}" srcOrd="2" destOrd="0" presId="urn:microsoft.com/office/officeart/2005/8/layout/hierarchy5"/>
    <dgm:cxn modelId="{3889C7DC-0BBC-496D-8744-66474A761D9E}" type="presParOf" srcId="{06030276-50A5-41AD-A793-0544CBA5BC45}" destId="{7F946809-9938-41C1-994E-F66B5E8EAD16}" srcOrd="0" destOrd="0" presId="urn:microsoft.com/office/officeart/2005/8/layout/hierarchy5"/>
    <dgm:cxn modelId="{D40D4161-B5AB-4F53-84B4-9B07C1944FB9}" type="presParOf" srcId="{92803A3B-09AB-407E-A4F1-B8EF89DADD9D}" destId="{B2F42A44-99C2-48A1-9AEB-083F4044E7C5}" srcOrd="3" destOrd="0" presId="urn:microsoft.com/office/officeart/2005/8/layout/hierarchy5"/>
    <dgm:cxn modelId="{C8CCE98D-DD88-4DC9-A2D1-5843F81E6640}" type="presParOf" srcId="{B2F42A44-99C2-48A1-9AEB-083F4044E7C5}" destId="{685899B5-1A43-4B2A-8DC3-8757E1809FB3}" srcOrd="0" destOrd="0" presId="urn:microsoft.com/office/officeart/2005/8/layout/hierarchy5"/>
    <dgm:cxn modelId="{9385FECB-3531-4FDF-AD90-E23B3EB53373}" type="presParOf" srcId="{B2F42A44-99C2-48A1-9AEB-083F4044E7C5}" destId="{DE1257EE-92F1-4611-A505-92B796B706CA}" srcOrd="1" destOrd="0" presId="urn:microsoft.com/office/officeart/2005/8/layout/hierarchy5"/>
    <dgm:cxn modelId="{CA4096C5-4DAA-401C-900D-84073061254D}" type="presParOf" srcId="{A00AA819-5B59-4A0A-A9A2-A6F72B5A7911}" destId="{A92E11EA-DF55-43C8-83EE-7CDE60785741}" srcOrd="2" destOrd="0" presId="urn:microsoft.com/office/officeart/2005/8/layout/hierarchy5"/>
    <dgm:cxn modelId="{1B47D97F-F2A7-480D-A25A-D27EF64DDCC5}" type="presParOf" srcId="{A92E11EA-DF55-43C8-83EE-7CDE60785741}" destId="{F546859E-E6D6-4C54-A089-1049BB692A46}" srcOrd="0" destOrd="0" presId="urn:microsoft.com/office/officeart/2005/8/layout/hierarchy5"/>
    <dgm:cxn modelId="{73BDF5C1-339C-4781-9EE3-68F8BA19A8E6}" type="presParOf" srcId="{A00AA819-5B59-4A0A-A9A2-A6F72B5A7911}" destId="{FF8E1D1E-A6D6-491B-B671-D9F731CB9CE1}" srcOrd="3" destOrd="0" presId="urn:microsoft.com/office/officeart/2005/8/layout/hierarchy5"/>
    <dgm:cxn modelId="{1747A5F0-E90F-4276-9154-5D1E530BF6EC}" type="presParOf" srcId="{FF8E1D1E-A6D6-491B-B671-D9F731CB9CE1}" destId="{A2AE315E-15BB-435D-9A05-1D0811D16C84}" srcOrd="0" destOrd="0" presId="urn:microsoft.com/office/officeart/2005/8/layout/hierarchy5"/>
    <dgm:cxn modelId="{16CFF71C-BD11-4599-A3E1-05E5DE640692}" type="presParOf" srcId="{FF8E1D1E-A6D6-491B-B671-D9F731CB9CE1}" destId="{4B3ED81A-1405-4951-8476-716EACEB736B}" srcOrd="1" destOrd="0" presId="urn:microsoft.com/office/officeart/2005/8/layout/hierarchy5"/>
    <dgm:cxn modelId="{0F499A2C-7208-46F3-9248-046DBFF10DBC}" type="presParOf" srcId="{4B3ED81A-1405-4951-8476-716EACEB736B}" destId="{C4B2B8E9-2968-4055-8E39-011139B432C9}" srcOrd="0" destOrd="0" presId="urn:microsoft.com/office/officeart/2005/8/layout/hierarchy5"/>
    <dgm:cxn modelId="{A003EA31-854C-4625-8203-BDA3C55D8717}" type="presParOf" srcId="{C4B2B8E9-2968-4055-8E39-011139B432C9}" destId="{2B5494DB-1009-4769-A153-490AEE9F7AE0}" srcOrd="0" destOrd="0" presId="urn:microsoft.com/office/officeart/2005/8/layout/hierarchy5"/>
    <dgm:cxn modelId="{68A07FBB-3BBB-456D-B3BF-33EA7D5811B7}" type="presParOf" srcId="{4B3ED81A-1405-4951-8476-716EACEB736B}" destId="{A1257096-70CC-42F0-9C81-D0F7D2BD5FC4}" srcOrd="1" destOrd="0" presId="urn:microsoft.com/office/officeart/2005/8/layout/hierarchy5"/>
    <dgm:cxn modelId="{48E543B5-2B22-45CB-B211-744A397D6B36}" type="presParOf" srcId="{A1257096-70CC-42F0-9C81-D0F7D2BD5FC4}" destId="{AA06564C-A8BE-473D-A5D5-5D8C26A00897}" srcOrd="0" destOrd="0" presId="urn:microsoft.com/office/officeart/2005/8/layout/hierarchy5"/>
    <dgm:cxn modelId="{66BD7994-8312-40E5-AEE5-16651C3FFEBF}" type="presParOf" srcId="{A1257096-70CC-42F0-9C81-D0F7D2BD5FC4}" destId="{F6753AB0-FB15-43B1-9AEE-91F5043412AE}" srcOrd="1" destOrd="0" presId="urn:microsoft.com/office/officeart/2005/8/layout/hierarchy5"/>
    <dgm:cxn modelId="{C7732B79-233F-4BC0-98A1-F12B483D1C6F}" type="presParOf" srcId="{5E3AE7C9-3666-4A21-8150-82EAF14D6000}" destId="{ACE66276-C11E-42E8-B962-9E5070DAF6FE}" srcOrd="1" destOrd="0" presId="urn:microsoft.com/office/officeart/2005/8/layout/hierarchy5"/>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485CA12-B374-4858-93A8-423150E2B655}" type="doc">
      <dgm:prSet loTypeId="urn:microsoft.com/office/officeart/2005/8/layout/process4" loCatId="list" qsTypeId="urn:microsoft.com/office/officeart/2005/8/quickstyle/simple1" qsCatId="simple" csTypeId="urn:microsoft.com/office/officeart/2005/8/colors/accent0_1" csCatId="mainScheme" phldr="1"/>
      <dgm:spPr/>
      <dgm:t>
        <a:bodyPr/>
        <a:lstStyle/>
        <a:p>
          <a:endParaRPr lang="en-GB"/>
        </a:p>
      </dgm:t>
    </dgm:pt>
    <dgm:pt modelId="{A351D03D-C7B5-4AD8-AB0E-9059C84BB9D0}">
      <dgm:prSet phldrT="[Text]"/>
      <dgm:spPr/>
      <dgm:t>
        <a:bodyPr/>
        <a:lstStyle/>
        <a:p>
          <a:r>
            <a:rPr lang="en-GB"/>
            <a:t>Student enters Personal Lerning Objectives on PEA form at start of placement w/b 9.10.17.</a:t>
          </a:r>
        </a:p>
      </dgm:t>
    </dgm:pt>
    <dgm:pt modelId="{E3F4D8D6-A546-4988-BF21-92E90570D0B9}" type="parTrans" cxnId="{8459530A-1D7F-455B-B45C-A7F1FAE69B85}">
      <dgm:prSet/>
      <dgm:spPr/>
      <dgm:t>
        <a:bodyPr/>
        <a:lstStyle/>
        <a:p>
          <a:endParaRPr lang="en-GB"/>
        </a:p>
      </dgm:t>
    </dgm:pt>
    <dgm:pt modelId="{77383DBB-18FD-404F-8A07-FDA2A4C24B63}" type="sibTrans" cxnId="{8459530A-1D7F-455B-B45C-A7F1FAE69B85}">
      <dgm:prSet/>
      <dgm:spPr/>
      <dgm:t>
        <a:bodyPr/>
        <a:lstStyle/>
        <a:p>
          <a:endParaRPr lang="en-GB"/>
        </a:p>
      </dgm:t>
    </dgm:pt>
    <dgm:pt modelId="{9C414B6B-8F4F-4176-AB81-98232798F1CF}">
      <dgm:prSet phldrT="[Text]"/>
      <dgm:spPr/>
      <dgm:t>
        <a:bodyPr/>
        <a:lstStyle/>
        <a:p>
          <a:r>
            <a:rPr lang="en-GB"/>
            <a:t>Student and Educator use PRACTICE EDUCATOR ASSESSMENT (PEA) to grade student achievement   at end of placement   w/b 12.03.18)</a:t>
          </a:r>
        </a:p>
        <a:p>
          <a:r>
            <a:rPr lang="en-GB"/>
            <a:t>use LEVELS OF STUDENT DEVELOPMENT</a:t>
          </a:r>
        </a:p>
      </dgm:t>
    </dgm:pt>
    <dgm:pt modelId="{D2A82DC1-A86D-4004-8B29-8450B65923FC}" type="parTrans" cxnId="{ABF7656A-BF7D-4D41-9DCC-21D7A7CB4EE0}">
      <dgm:prSet/>
      <dgm:spPr/>
      <dgm:t>
        <a:bodyPr/>
        <a:lstStyle/>
        <a:p>
          <a:endParaRPr lang="en-GB"/>
        </a:p>
      </dgm:t>
    </dgm:pt>
    <dgm:pt modelId="{DBD3E5AD-4297-4F96-954B-E4D1805F4364}" type="sibTrans" cxnId="{ABF7656A-BF7D-4D41-9DCC-21D7A7CB4EE0}">
      <dgm:prSet/>
      <dgm:spPr/>
      <dgm:t>
        <a:bodyPr/>
        <a:lstStyle/>
        <a:p>
          <a:endParaRPr lang="en-GB"/>
        </a:p>
      </dgm:t>
    </dgm:pt>
    <dgm:pt modelId="{35C6CC05-7DE8-4F9C-9393-698D3294867C}">
      <dgm:prSet phldrT="[Text]"/>
      <dgm:spPr/>
      <dgm:t>
        <a:bodyPr/>
        <a:lstStyle/>
        <a:p>
          <a:r>
            <a:rPr lang="en-GB"/>
            <a:t>Enter comments on form</a:t>
          </a:r>
        </a:p>
        <a:p>
          <a:r>
            <a:rPr lang="en-GB"/>
            <a:t>Return ALERT FORM to university ( w/b 11.12.17 )</a:t>
          </a:r>
        </a:p>
      </dgm:t>
    </dgm:pt>
    <dgm:pt modelId="{0BA1372D-C1DF-41FA-9CCA-11845A467059}" type="parTrans" cxnId="{52F539B2-4305-43FD-B82B-5ECCBD940DEB}">
      <dgm:prSet/>
      <dgm:spPr/>
      <dgm:t>
        <a:bodyPr/>
        <a:lstStyle/>
        <a:p>
          <a:endParaRPr lang="en-GB"/>
        </a:p>
      </dgm:t>
    </dgm:pt>
    <dgm:pt modelId="{AC61C503-5BBF-45E7-ADED-F23281E509C9}" type="sibTrans" cxnId="{52F539B2-4305-43FD-B82B-5ECCBD940DEB}">
      <dgm:prSet/>
      <dgm:spPr/>
      <dgm:t>
        <a:bodyPr/>
        <a:lstStyle/>
        <a:p>
          <a:endParaRPr lang="en-GB"/>
        </a:p>
      </dgm:t>
    </dgm:pt>
    <dgm:pt modelId="{A484A606-46C0-44FA-9090-78EBF0EAD3F0}">
      <dgm:prSet phldrT="[Text]"/>
      <dgm:spPr/>
      <dgm:t>
        <a:bodyPr/>
        <a:lstStyle/>
        <a:p>
          <a:r>
            <a:rPr lang="en-GB"/>
            <a:t>Student must bring evidence of their progress throughout the placement; intervention plans; placement log; etc.</a:t>
          </a:r>
        </a:p>
        <a:p>
          <a:r>
            <a:rPr lang="en-GB"/>
            <a:t>Practice  Educators should cite examples of student behaviours;observation of the student; reading plans, etc. giving specific examples where possible</a:t>
          </a:r>
        </a:p>
      </dgm:t>
    </dgm:pt>
    <dgm:pt modelId="{22341FDA-79D7-40BC-A4E5-B89858FEF359}" type="parTrans" cxnId="{16BC1789-3A2B-4A8F-9FBE-B6DB560CDC26}">
      <dgm:prSet/>
      <dgm:spPr/>
      <dgm:t>
        <a:bodyPr/>
        <a:lstStyle/>
        <a:p>
          <a:endParaRPr lang="en-GB"/>
        </a:p>
      </dgm:t>
    </dgm:pt>
    <dgm:pt modelId="{867BD9AE-7111-42AF-B2AA-42642A67E221}" type="sibTrans" cxnId="{16BC1789-3A2B-4A8F-9FBE-B6DB560CDC26}">
      <dgm:prSet/>
      <dgm:spPr/>
      <dgm:t>
        <a:bodyPr/>
        <a:lstStyle/>
        <a:p>
          <a:endParaRPr lang="en-GB"/>
        </a:p>
      </dgm:t>
    </dgm:pt>
    <dgm:pt modelId="{F2EF7ABE-6D0C-470C-86E3-A6DF9DBCCFA4}">
      <dgm:prSet phldrT="[Text]"/>
      <dgm:spPr/>
      <dgm:t>
        <a:bodyPr/>
        <a:lstStyle/>
        <a:p>
          <a:r>
            <a:rPr lang="en-GB"/>
            <a:t>Student returns the form/s to the  SAC at university asap at the  end of placement</a:t>
          </a:r>
        </a:p>
      </dgm:t>
    </dgm:pt>
    <dgm:pt modelId="{03078FC6-DD76-465F-B92D-D779C5F91EA2}" type="parTrans" cxnId="{C626C645-E72B-4167-A281-FFBC0F82D8F1}">
      <dgm:prSet/>
      <dgm:spPr/>
      <dgm:t>
        <a:bodyPr/>
        <a:lstStyle/>
        <a:p>
          <a:endParaRPr lang="en-GB"/>
        </a:p>
      </dgm:t>
    </dgm:pt>
    <dgm:pt modelId="{5CA8C3EA-748E-4B1D-BD81-D016F86E733B}" type="sibTrans" cxnId="{C626C645-E72B-4167-A281-FFBC0F82D8F1}">
      <dgm:prSet/>
      <dgm:spPr/>
      <dgm:t>
        <a:bodyPr/>
        <a:lstStyle/>
        <a:p>
          <a:endParaRPr lang="en-GB"/>
        </a:p>
      </dgm:t>
    </dgm:pt>
    <dgm:pt modelId="{8EC94B9D-CA03-48DC-801E-88F638804313}">
      <dgm:prSet phldrT="[Text]"/>
      <dgm:spPr/>
      <dgm:t>
        <a:bodyPr/>
        <a:lstStyle/>
        <a:p>
          <a:r>
            <a:rPr lang="en-GB"/>
            <a:t>Lead  Practice Educator collates forms</a:t>
          </a:r>
        </a:p>
      </dgm:t>
    </dgm:pt>
    <dgm:pt modelId="{E4443C71-C4BD-41B6-A4E0-9AB05F43C853}" type="parTrans" cxnId="{06E6F69D-3D85-446C-9F1A-24EA16DB5930}">
      <dgm:prSet/>
      <dgm:spPr/>
      <dgm:t>
        <a:bodyPr/>
        <a:lstStyle/>
        <a:p>
          <a:endParaRPr lang="en-GB"/>
        </a:p>
      </dgm:t>
    </dgm:pt>
    <dgm:pt modelId="{811CD01E-B13B-4115-A0B7-D9E61F0CD851}" type="sibTrans" cxnId="{06E6F69D-3D85-446C-9F1A-24EA16DB5930}">
      <dgm:prSet/>
      <dgm:spPr/>
      <dgm:t>
        <a:bodyPr/>
        <a:lstStyle/>
        <a:p>
          <a:endParaRPr lang="en-GB"/>
        </a:p>
      </dgm:t>
    </dgm:pt>
    <dgm:pt modelId="{F8DDF54D-9149-470A-98F6-C69080B5441A}">
      <dgm:prSet phldrT="[Text]"/>
      <dgm:spPr/>
      <dgm:t>
        <a:bodyPr/>
        <a:lstStyle/>
        <a:p>
          <a:r>
            <a:rPr lang="en-GB"/>
            <a:t>Student and Educator use HALF WAY REVIEW form to compare their perceptions of student progress</a:t>
          </a:r>
        </a:p>
        <a:p>
          <a:r>
            <a:rPr lang="en-GB"/>
            <a:t>Refer to levels of Student Development (w/b11.12.17 )- or  at a half way point in placement)</a:t>
          </a:r>
        </a:p>
      </dgm:t>
    </dgm:pt>
    <dgm:pt modelId="{57D78079-F3C5-4A63-98E1-2F0FB9C8E187}" type="parTrans" cxnId="{E3533ED2-4DDA-44E2-B0A9-F12007F847AB}">
      <dgm:prSet/>
      <dgm:spPr/>
      <dgm:t>
        <a:bodyPr/>
        <a:lstStyle/>
        <a:p>
          <a:endParaRPr lang="en-GB"/>
        </a:p>
      </dgm:t>
    </dgm:pt>
    <dgm:pt modelId="{DD3C0DBB-E53B-4073-B5D2-4550B25F5B29}" type="sibTrans" cxnId="{E3533ED2-4DDA-44E2-B0A9-F12007F847AB}">
      <dgm:prSet/>
      <dgm:spPr/>
      <dgm:t>
        <a:bodyPr/>
        <a:lstStyle/>
        <a:p>
          <a:endParaRPr lang="en-GB"/>
        </a:p>
      </dgm:t>
    </dgm:pt>
    <dgm:pt modelId="{E024CF8A-759D-4832-9F0E-3B60FB4C5E5C}">
      <dgm:prSet/>
      <dgm:spPr/>
      <dgm:t>
        <a:bodyPr/>
        <a:lstStyle/>
        <a:p>
          <a:r>
            <a:rPr lang="en-GB"/>
            <a:t>University will make contact for students identified as identified as RED or AMBER</a:t>
          </a:r>
        </a:p>
        <a:p>
          <a:r>
            <a:rPr lang="en-GB"/>
            <a:t>University will  visit at request of Student or Educator </a:t>
          </a:r>
        </a:p>
      </dgm:t>
    </dgm:pt>
    <dgm:pt modelId="{02310DE5-6A8E-43E9-A39F-4FABEB8ADD97}" type="sibTrans" cxnId="{BEC69EA0-47F5-4F00-81B9-6E24E4AB579B}">
      <dgm:prSet/>
      <dgm:spPr/>
      <dgm:t>
        <a:bodyPr/>
        <a:lstStyle/>
        <a:p>
          <a:endParaRPr lang="en-GB"/>
        </a:p>
      </dgm:t>
    </dgm:pt>
    <dgm:pt modelId="{D30014C7-C1E8-4DDA-83E7-01F26BDC32F8}" type="parTrans" cxnId="{BEC69EA0-47F5-4F00-81B9-6E24E4AB579B}">
      <dgm:prSet/>
      <dgm:spPr/>
      <dgm:t>
        <a:bodyPr/>
        <a:lstStyle/>
        <a:p>
          <a:endParaRPr lang="en-GB"/>
        </a:p>
      </dgm:t>
    </dgm:pt>
    <dgm:pt modelId="{AA65D2DF-33AA-4131-B774-91F6D8C2A1D9}" type="pres">
      <dgm:prSet presAssocID="{A485CA12-B374-4858-93A8-423150E2B655}" presName="Name0" presStyleCnt="0">
        <dgm:presLayoutVars>
          <dgm:dir/>
          <dgm:animLvl val="lvl"/>
          <dgm:resizeHandles val="exact"/>
        </dgm:presLayoutVars>
      </dgm:prSet>
      <dgm:spPr/>
      <dgm:t>
        <a:bodyPr/>
        <a:lstStyle/>
        <a:p>
          <a:endParaRPr lang="en-GB"/>
        </a:p>
      </dgm:t>
    </dgm:pt>
    <dgm:pt modelId="{CB778003-F4DE-4695-9474-2B01E75DD429}" type="pres">
      <dgm:prSet presAssocID="{F2EF7ABE-6D0C-470C-86E3-A6DF9DBCCFA4}" presName="boxAndChildren" presStyleCnt="0"/>
      <dgm:spPr/>
      <dgm:t>
        <a:bodyPr/>
        <a:lstStyle/>
        <a:p>
          <a:endParaRPr lang="en-GB"/>
        </a:p>
      </dgm:t>
    </dgm:pt>
    <dgm:pt modelId="{7C928015-766F-443E-9688-BACE0353985B}" type="pres">
      <dgm:prSet presAssocID="{F2EF7ABE-6D0C-470C-86E3-A6DF9DBCCFA4}" presName="parentTextBox" presStyleLbl="node1" presStyleIdx="0" presStyleCnt="8"/>
      <dgm:spPr/>
      <dgm:t>
        <a:bodyPr/>
        <a:lstStyle/>
        <a:p>
          <a:endParaRPr lang="en-GB"/>
        </a:p>
      </dgm:t>
    </dgm:pt>
    <dgm:pt modelId="{6882B33A-0834-4700-A497-19A674512EDE}" type="pres">
      <dgm:prSet presAssocID="{811CD01E-B13B-4115-A0B7-D9E61F0CD851}" presName="sp" presStyleCnt="0"/>
      <dgm:spPr/>
      <dgm:t>
        <a:bodyPr/>
        <a:lstStyle/>
        <a:p>
          <a:endParaRPr lang="en-GB"/>
        </a:p>
      </dgm:t>
    </dgm:pt>
    <dgm:pt modelId="{61F34B30-C197-4528-9D13-F4F693EC22E3}" type="pres">
      <dgm:prSet presAssocID="{8EC94B9D-CA03-48DC-801E-88F638804313}" presName="arrowAndChildren" presStyleCnt="0"/>
      <dgm:spPr/>
      <dgm:t>
        <a:bodyPr/>
        <a:lstStyle/>
        <a:p>
          <a:endParaRPr lang="en-GB"/>
        </a:p>
      </dgm:t>
    </dgm:pt>
    <dgm:pt modelId="{33CC1F1F-F132-481A-8219-138D264C2C07}" type="pres">
      <dgm:prSet presAssocID="{8EC94B9D-CA03-48DC-801E-88F638804313}" presName="parentTextArrow" presStyleLbl="node1" presStyleIdx="1" presStyleCnt="8"/>
      <dgm:spPr/>
      <dgm:t>
        <a:bodyPr/>
        <a:lstStyle/>
        <a:p>
          <a:endParaRPr lang="en-GB"/>
        </a:p>
      </dgm:t>
    </dgm:pt>
    <dgm:pt modelId="{EDF113D2-3896-40AC-AE63-F13C9270F463}" type="pres">
      <dgm:prSet presAssocID="{DBD3E5AD-4297-4F96-954B-E4D1805F4364}" presName="sp" presStyleCnt="0"/>
      <dgm:spPr/>
      <dgm:t>
        <a:bodyPr/>
        <a:lstStyle/>
        <a:p>
          <a:endParaRPr lang="en-GB"/>
        </a:p>
      </dgm:t>
    </dgm:pt>
    <dgm:pt modelId="{06E17C37-5E76-43E6-A84B-BB9A97019EF7}" type="pres">
      <dgm:prSet presAssocID="{9C414B6B-8F4F-4176-AB81-98232798F1CF}" presName="arrowAndChildren" presStyleCnt="0"/>
      <dgm:spPr/>
      <dgm:t>
        <a:bodyPr/>
        <a:lstStyle/>
        <a:p>
          <a:endParaRPr lang="en-GB"/>
        </a:p>
      </dgm:t>
    </dgm:pt>
    <dgm:pt modelId="{7B72CB2B-B40D-4C7D-8706-888D772B235B}" type="pres">
      <dgm:prSet presAssocID="{9C414B6B-8F4F-4176-AB81-98232798F1CF}" presName="parentTextArrow" presStyleLbl="node1" presStyleIdx="2" presStyleCnt="8"/>
      <dgm:spPr/>
      <dgm:t>
        <a:bodyPr/>
        <a:lstStyle/>
        <a:p>
          <a:endParaRPr lang="en-GB"/>
        </a:p>
      </dgm:t>
    </dgm:pt>
    <dgm:pt modelId="{1AEC55AF-A393-4B91-95F6-419EED1E2F8C}" type="pres">
      <dgm:prSet presAssocID="{02310DE5-6A8E-43E9-A39F-4FABEB8ADD97}" presName="sp" presStyleCnt="0"/>
      <dgm:spPr/>
      <dgm:t>
        <a:bodyPr/>
        <a:lstStyle/>
        <a:p>
          <a:endParaRPr lang="en-GB"/>
        </a:p>
      </dgm:t>
    </dgm:pt>
    <dgm:pt modelId="{C9B4B1EB-A398-4CCA-8CEB-A88E58E1675F}" type="pres">
      <dgm:prSet presAssocID="{E024CF8A-759D-4832-9F0E-3B60FB4C5E5C}" presName="arrowAndChildren" presStyleCnt="0"/>
      <dgm:spPr/>
      <dgm:t>
        <a:bodyPr/>
        <a:lstStyle/>
        <a:p>
          <a:endParaRPr lang="en-GB"/>
        </a:p>
      </dgm:t>
    </dgm:pt>
    <dgm:pt modelId="{B9A8A631-8713-4137-814A-442CE7389F3C}" type="pres">
      <dgm:prSet presAssocID="{E024CF8A-759D-4832-9F0E-3B60FB4C5E5C}" presName="parentTextArrow" presStyleLbl="node1" presStyleIdx="3" presStyleCnt="8"/>
      <dgm:spPr/>
      <dgm:t>
        <a:bodyPr/>
        <a:lstStyle/>
        <a:p>
          <a:endParaRPr lang="en-GB"/>
        </a:p>
      </dgm:t>
    </dgm:pt>
    <dgm:pt modelId="{D47C17CA-B9F6-4500-8AAC-4FC45F0E334F}" type="pres">
      <dgm:prSet presAssocID="{AC61C503-5BBF-45E7-ADED-F23281E509C9}" presName="sp" presStyleCnt="0"/>
      <dgm:spPr/>
      <dgm:t>
        <a:bodyPr/>
        <a:lstStyle/>
        <a:p>
          <a:endParaRPr lang="en-GB"/>
        </a:p>
      </dgm:t>
    </dgm:pt>
    <dgm:pt modelId="{D6306F09-30ED-4F66-96A2-8055DB9E116A}" type="pres">
      <dgm:prSet presAssocID="{35C6CC05-7DE8-4F9C-9393-698D3294867C}" presName="arrowAndChildren" presStyleCnt="0"/>
      <dgm:spPr/>
      <dgm:t>
        <a:bodyPr/>
        <a:lstStyle/>
        <a:p>
          <a:endParaRPr lang="en-GB"/>
        </a:p>
      </dgm:t>
    </dgm:pt>
    <dgm:pt modelId="{3BC4AEC9-1494-4876-8D35-04E1DC0F0362}" type="pres">
      <dgm:prSet presAssocID="{35C6CC05-7DE8-4F9C-9393-698D3294867C}" presName="parentTextArrow" presStyleLbl="node1" presStyleIdx="4" presStyleCnt="8"/>
      <dgm:spPr/>
      <dgm:t>
        <a:bodyPr/>
        <a:lstStyle/>
        <a:p>
          <a:endParaRPr lang="en-GB"/>
        </a:p>
      </dgm:t>
    </dgm:pt>
    <dgm:pt modelId="{7F4EC0C0-51E6-4139-9FC5-8FF7661E63A8}" type="pres">
      <dgm:prSet presAssocID="{867BD9AE-7111-42AF-B2AA-42642A67E221}" presName="sp" presStyleCnt="0"/>
      <dgm:spPr/>
      <dgm:t>
        <a:bodyPr/>
        <a:lstStyle/>
        <a:p>
          <a:endParaRPr lang="en-GB"/>
        </a:p>
      </dgm:t>
    </dgm:pt>
    <dgm:pt modelId="{54A26767-7FCD-4E53-A754-5E5BEC2D585E}" type="pres">
      <dgm:prSet presAssocID="{A484A606-46C0-44FA-9090-78EBF0EAD3F0}" presName="arrowAndChildren" presStyleCnt="0"/>
      <dgm:spPr/>
      <dgm:t>
        <a:bodyPr/>
        <a:lstStyle/>
        <a:p>
          <a:endParaRPr lang="en-GB"/>
        </a:p>
      </dgm:t>
    </dgm:pt>
    <dgm:pt modelId="{3581C635-A039-4C77-8A03-D71A56DDCA01}" type="pres">
      <dgm:prSet presAssocID="{A484A606-46C0-44FA-9090-78EBF0EAD3F0}" presName="parentTextArrow" presStyleLbl="node1" presStyleIdx="5" presStyleCnt="8"/>
      <dgm:spPr/>
      <dgm:t>
        <a:bodyPr/>
        <a:lstStyle/>
        <a:p>
          <a:endParaRPr lang="en-GB"/>
        </a:p>
      </dgm:t>
    </dgm:pt>
    <dgm:pt modelId="{79C868E2-D70D-4FDD-AC4C-3164E5E645A0}" type="pres">
      <dgm:prSet presAssocID="{DD3C0DBB-E53B-4073-B5D2-4550B25F5B29}" presName="sp" presStyleCnt="0"/>
      <dgm:spPr/>
      <dgm:t>
        <a:bodyPr/>
        <a:lstStyle/>
        <a:p>
          <a:endParaRPr lang="en-GB"/>
        </a:p>
      </dgm:t>
    </dgm:pt>
    <dgm:pt modelId="{9F2E2BA4-8EB1-4AE0-97DF-FB2852C95041}" type="pres">
      <dgm:prSet presAssocID="{F8DDF54D-9149-470A-98F6-C69080B5441A}" presName="arrowAndChildren" presStyleCnt="0"/>
      <dgm:spPr/>
      <dgm:t>
        <a:bodyPr/>
        <a:lstStyle/>
        <a:p>
          <a:endParaRPr lang="en-GB"/>
        </a:p>
      </dgm:t>
    </dgm:pt>
    <dgm:pt modelId="{626115AA-ED6C-4C50-A99D-A2BE4F50DD49}" type="pres">
      <dgm:prSet presAssocID="{F8DDF54D-9149-470A-98F6-C69080B5441A}" presName="parentTextArrow" presStyleLbl="node1" presStyleIdx="6" presStyleCnt="8"/>
      <dgm:spPr/>
      <dgm:t>
        <a:bodyPr/>
        <a:lstStyle/>
        <a:p>
          <a:endParaRPr lang="en-GB"/>
        </a:p>
      </dgm:t>
    </dgm:pt>
    <dgm:pt modelId="{8109FE73-CDF4-4446-84E7-7E10ECE7D545}" type="pres">
      <dgm:prSet presAssocID="{77383DBB-18FD-404F-8A07-FDA2A4C24B63}" presName="sp" presStyleCnt="0"/>
      <dgm:spPr/>
      <dgm:t>
        <a:bodyPr/>
        <a:lstStyle/>
        <a:p>
          <a:endParaRPr lang="en-GB"/>
        </a:p>
      </dgm:t>
    </dgm:pt>
    <dgm:pt modelId="{5B715F8A-E16F-41B8-8132-F06179961191}" type="pres">
      <dgm:prSet presAssocID="{A351D03D-C7B5-4AD8-AB0E-9059C84BB9D0}" presName="arrowAndChildren" presStyleCnt="0"/>
      <dgm:spPr/>
      <dgm:t>
        <a:bodyPr/>
        <a:lstStyle/>
        <a:p>
          <a:endParaRPr lang="en-GB"/>
        </a:p>
      </dgm:t>
    </dgm:pt>
    <dgm:pt modelId="{3CD35865-4361-4E5F-A328-1E961443FDB9}" type="pres">
      <dgm:prSet presAssocID="{A351D03D-C7B5-4AD8-AB0E-9059C84BB9D0}" presName="parentTextArrow" presStyleLbl="node1" presStyleIdx="7" presStyleCnt="8" custLinFactNeighborY="-6479"/>
      <dgm:spPr/>
      <dgm:t>
        <a:bodyPr/>
        <a:lstStyle/>
        <a:p>
          <a:endParaRPr lang="en-GB"/>
        </a:p>
      </dgm:t>
    </dgm:pt>
  </dgm:ptLst>
  <dgm:cxnLst>
    <dgm:cxn modelId="{ABF7656A-BF7D-4D41-9DCC-21D7A7CB4EE0}" srcId="{A485CA12-B374-4858-93A8-423150E2B655}" destId="{9C414B6B-8F4F-4176-AB81-98232798F1CF}" srcOrd="5" destOrd="0" parTransId="{D2A82DC1-A86D-4004-8B29-8450B65923FC}" sibTransId="{DBD3E5AD-4297-4F96-954B-E4D1805F4364}"/>
    <dgm:cxn modelId="{C626C645-E72B-4167-A281-FFBC0F82D8F1}" srcId="{A485CA12-B374-4858-93A8-423150E2B655}" destId="{F2EF7ABE-6D0C-470C-86E3-A6DF9DBCCFA4}" srcOrd="7" destOrd="0" parTransId="{03078FC6-DD76-465F-B92D-D779C5F91EA2}" sibTransId="{5CA8C3EA-748E-4B1D-BD81-D016F86E733B}"/>
    <dgm:cxn modelId="{CD25E9B4-A827-45DF-991F-1A18D62008A1}" type="presOf" srcId="{A351D03D-C7B5-4AD8-AB0E-9059C84BB9D0}" destId="{3CD35865-4361-4E5F-A328-1E961443FDB9}" srcOrd="0" destOrd="0" presId="urn:microsoft.com/office/officeart/2005/8/layout/process4"/>
    <dgm:cxn modelId="{06E6F69D-3D85-446C-9F1A-24EA16DB5930}" srcId="{A485CA12-B374-4858-93A8-423150E2B655}" destId="{8EC94B9D-CA03-48DC-801E-88F638804313}" srcOrd="6" destOrd="0" parTransId="{E4443C71-C4BD-41B6-A4E0-9AB05F43C853}" sibTransId="{811CD01E-B13B-4115-A0B7-D9E61F0CD851}"/>
    <dgm:cxn modelId="{BEC69EA0-47F5-4F00-81B9-6E24E4AB579B}" srcId="{A485CA12-B374-4858-93A8-423150E2B655}" destId="{E024CF8A-759D-4832-9F0E-3B60FB4C5E5C}" srcOrd="4" destOrd="0" parTransId="{D30014C7-C1E8-4DDA-83E7-01F26BDC32F8}" sibTransId="{02310DE5-6A8E-43E9-A39F-4FABEB8ADD97}"/>
    <dgm:cxn modelId="{E78A8B55-52ED-4CEB-B4DF-4B53F72EB094}" type="presOf" srcId="{9C414B6B-8F4F-4176-AB81-98232798F1CF}" destId="{7B72CB2B-B40D-4C7D-8706-888D772B235B}" srcOrd="0" destOrd="0" presId="urn:microsoft.com/office/officeart/2005/8/layout/process4"/>
    <dgm:cxn modelId="{CA66145C-5FB4-4674-955F-0ED5CFF90704}" type="presOf" srcId="{A485CA12-B374-4858-93A8-423150E2B655}" destId="{AA65D2DF-33AA-4131-B774-91F6D8C2A1D9}" srcOrd="0" destOrd="0" presId="urn:microsoft.com/office/officeart/2005/8/layout/process4"/>
    <dgm:cxn modelId="{8459530A-1D7F-455B-B45C-A7F1FAE69B85}" srcId="{A485CA12-B374-4858-93A8-423150E2B655}" destId="{A351D03D-C7B5-4AD8-AB0E-9059C84BB9D0}" srcOrd="0" destOrd="0" parTransId="{E3F4D8D6-A546-4988-BF21-92E90570D0B9}" sibTransId="{77383DBB-18FD-404F-8A07-FDA2A4C24B63}"/>
    <dgm:cxn modelId="{78A9B2CD-4D05-41D0-9946-C0E5C4B90DB8}" type="presOf" srcId="{8EC94B9D-CA03-48DC-801E-88F638804313}" destId="{33CC1F1F-F132-481A-8219-138D264C2C07}" srcOrd="0" destOrd="0" presId="urn:microsoft.com/office/officeart/2005/8/layout/process4"/>
    <dgm:cxn modelId="{FD1B1405-8B6E-4183-8C40-7C221C3AB49A}" type="presOf" srcId="{E024CF8A-759D-4832-9F0E-3B60FB4C5E5C}" destId="{B9A8A631-8713-4137-814A-442CE7389F3C}" srcOrd="0" destOrd="0" presId="urn:microsoft.com/office/officeart/2005/8/layout/process4"/>
    <dgm:cxn modelId="{ABB3F408-F623-4368-A256-5A951826B8F5}" type="presOf" srcId="{35C6CC05-7DE8-4F9C-9393-698D3294867C}" destId="{3BC4AEC9-1494-4876-8D35-04E1DC0F0362}" srcOrd="0" destOrd="0" presId="urn:microsoft.com/office/officeart/2005/8/layout/process4"/>
    <dgm:cxn modelId="{16BC1789-3A2B-4A8F-9FBE-B6DB560CDC26}" srcId="{A485CA12-B374-4858-93A8-423150E2B655}" destId="{A484A606-46C0-44FA-9090-78EBF0EAD3F0}" srcOrd="2" destOrd="0" parTransId="{22341FDA-79D7-40BC-A4E5-B89858FEF359}" sibTransId="{867BD9AE-7111-42AF-B2AA-42642A67E221}"/>
    <dgm:cxn modelId="{C10D1339-E844-4989-8BA2-58A98DAB2D3D}" type="presOf" srcId="{F2EF7ABE-6D0C-470C-86E3-A6DF9DBCCFA4}" destId="{7C928015-766F-443E-9688-BACE0353985B}" srcOrd="0" destOrd="0" presId="urn:microsoft.com/office/officeart/2005/8/layout/process4"/>
    <dgm:cxn modelId="{E3533ED2-4DDA-44E2-B0A9-F12007F847AB}" srcId="{A485CA12-B374-4858-93A8-423150E2B655}" destId="{F8DDF54D-9149-470A-98F6-C69080B5441A}" srcOrd="1" destOrd="0" parTransId="{57D78079-F3C5-4A63-98E1-2F0FB9C8E187}" sibTransId="{DD3C0DBB-E53B-4073-B5D2-4550B25F5B29}"/>
    <dgm:cxn modelId="{B31FD8DA-4CF8-4A90-BDFB-BE7BF40E06F9}" type="presOf" srcId="{A484A606-46C0-44FA-9090-78EBF0EAD3F0}" destId="{3581C635-A039-4C77-8A03-D71A56DDCA01}" srcOrd="0" destOrd="0" presId="urn:microsoft.com/office/officeart/2005/8/layout/process4"/>
    <dgm:cxn modelId="{85619390-1DF9-4CD6-8258-4F34174131F6}" type="presOf" srcId="{F8DDF54D-9149-470A-98F6-C69080B5441A}" destId="{626115AA-ED6C-4C50-A99D-A2BE4F50DD49}" srcOrd="0" destOrd="0" presId="urn:microsoft.com/office/officeart/2005/8/layout/process4"/>
    <dgm:cxn modelId="{52F539B2-4305-43FD-B82B-5ECCBD940DEB}" srcId="{A485CA12-B374-4858-93A8-423150E2B655}" destId="{35C6CC05-7DE8-4F9C-9393-698D3294867C}" srcOrd="3" destOrd="0" parTransId="{0BA1372D-C1DF-41FA-9CCA-11845A467059}" sibTransId="{AC61C503-5BBF-45E7-ADED-F23281E509C9}"/>
    <dgm:cxn modelId="{5D565B6F-9683-4FD4-9F1B-8827808B14E5}" type="presParOf" srcId="{AA65D2DF-33AA-4131-B774-91F6D8C2A1D9}" destId="{CB778003-F4DE-4695-9474-2B01E75DD429}" srcOrd="0" destOrd="0" presId="urn:microsoft.com/office/officeart/2005/8/layout/process4"/>
    <dgm:cxn modelId="{619FBD60-013E-486F-BEA1-9A931C2CE8D5}" type="presParOf" srcId="{CB778003-F4DE-4695-9474-2B01E75DD429}" destId="{7C928015-766F-443E-9688-BACE0353985B}" srcOrd="0" destOrd="0" presId="urn:microsoft.com/office/officeart/2005/8/layout/process4"/>
    <dgm:cxn modelId="{6507E49C-827C-42CE-B830-87208AD90AD5}" type="presParOf" srcId="{AA65D2DF-33AA-4131-B774-91F6D8C2A1D9}" destId="{6882B33A-0834-4700-A497-19A674512EDE}" srcOrd="1" destOrd="0" presId="urn:microsoft.com/office/officeart/2005/8/layout/process4"/>
    <dgm:cxn modelId="{16659D95-1A56-4B9C-BA1E-8978B1EE3BA1}" type="presParOf" srcId="{AA65D2DF-33AA-4131-B774-91F6D8C2A1D9}" destId="{61F34B30-C197-4528-9D13-F4F693EC22E3}" srcOrd="2" destOrd="0" presId="urn:microsoft.com/office/officeart/2005/8/layout/process4"/>
    <dgm:cxn modelId="{6D5EE46A-7EC1-4C2E-BC16-D59D14190701}" type="presParOf" srcId="{61F34B30-C197-4528-9D13-F4F693EC22E3}" destId="{33CC1F1F-F132-481A-8219-138D264C2C07}" srcOrd="0" destOrd="0" presId="urn:microsoft.com/office/officeart/2005/8/layout/process4"/>
    <dgm:cxn modelId="{8A7841CA-AE52-4767-A87D-9A366338AA0A}" type="presParOf" srcId="{AA65D2DF-33AA-4131-B774-91F6D8C2A1D9}" destId="{EDF113D2-3896-40AC-AE63-F13C9270F463}" srcOrd="3" destOrd="0" presId="urn:microsoft.com/office/officeart/2005/8/layout/process4"/>
    <dgm:cxn modelId="{791227E5-CB49-4C1A-A70C-7BA857A9DD27}" type="presParOf" srcId="{AA65D2DF-33AA-4131-B774-91F6D8C2A1D9}" destId="{06E17C37-5E76-43E6-A84B-BB9A97019EF7}" srcOrd="4" destOrd="0" presId="urn:microsoft.com/office/officeart/2005/8/layout/process4"/>
    <dgm:cxn modelId="{05D0A4C4-4ABB-49D6-8599-FBEA447CFCB6}" type="presParOf" srcId="{06E17C37-5E76-43E6-A84B-BB9A97019EF7}" destId="{7B72CB2B-B40D-4C7D-8706-888D772B235B}" srcOrd="0" destOrd="0" presId="urn:microsoft.com/office/officeart/2005/8/layout/process4"/>
    <dgm:cxn modelId="{28D753CF-C29D-4305-9000-28BAD05C62C9}" type="presParOf" srcId="{AA65D2DF-33AA-4131-B774-91F6D8C2A1D9}" destId="{1AEC55AF-A393-4B91-95F6-419EED1E2F8C}" srcOrd="5" destOrd="0" presId="urn:microsoft.com/office/officeart/2005/8/layout/process4"/>
    <dgm:cxn modelId="{11CA123E-FA5A-439F-8800-C91354DBF924}" type="presParOf" srcId="{AA65D2DF-33AA-4131-B774-91F6D8C2A1D9}" destId="{C9B4B1EB-A398-4CCA-8CEB-A88E58E1675F}" srcOrd="6" destOrd="0" presId="urn:microsoft.com/office/officeart/2005/8/layout/process4"/>
    <dgm:cxn modelId="{B1691021-EC4F-436A-A7E8-270C73FCBF9F}" type="presParOf" srcId="{C9B4B1EB-A398-4CCA-8CEB-A88E58E1675F}" destId="{B9A8A631-8713-4137-814A-442CE7389F3C}" srcOrd="0" destOrd="0" presId="urn:microsoft.com/office/officeart/2005/8/layout/process4"/>
    <dgm:cxn modelId="{F0FF2001-E0E5-48BC-B9CB-9E7189AFFEB7}" type="presParOf" srcId="{AA65D2DF-33AA-4131-B774-91F6D8C2A1D9}" destId="{D47C17CA-B9F6-4500-8AAC-4FC45F0E334F}" srcOrd="7" destOrd="0" presId="urn:microsoft.com/office/officeart/2005/8/layout/process4"/>
    <dgm:cxn modelId="{88055A88-00B8-49A6-967E-0C09CC2DB450}" type="presParOf" srcId="{AA65D2DF-33AA-4131-B774-91F6D8C2A1D9}" destId="{D6306F09-30ED-4F66-96A2-8055DB9E116A}" srcOrd="8" destOrd="0" presId="urn:microsoft.com/office/officeart/2005/8/layout/process4"/>
    <dgm:cxn modelId="{EA24F178-AD75-4872-B310-1A66E124FCC7}" type="presParOf" srcId="{D6306F09-30ED-4F66-96A2-8055DB9E116A}" destId="{3BC4AEC9-1494-4876-8D35-04E1DC0F0362}" srcOrd="0" destOrd="0" presId="urn:microsoft.com/office/officeart/2005/8/layout/process4"/>
    <dgm:cxn modelId="{6A58EB18-9720-454B-BE1E-19BD2ADF5949}" type="presParOf" srcId="{AA65D2DF-33AA-4131-B774-91F6D8C2A1D9}" destId="{7F4EC0C0-51E6-4139-9FC5-8FF7661E63A8}" srcOrd="9" destOrd="0" presId="urn:microsoft.com/office/officeart/2005/8/layout/process4"/>
    <dgm:cxn modelId="{EB9CBA0B-2342-4F3F-BFDB-3533C4049C98}" type="presParOf" srcId="{AA65D2DF-33AA-4131-B774-91F6D8C2A1D9}" destId="{54A26767-7FCD-4E53-A754-5E5BEC2D585E}" srcOrd="10" destOrd="0" presId="urn:microsoft.com/office/officeart/2005/8/layout/process4"/>
    <dgm:cxn modelId="{1B4DED6F-F554-4857-B061-6BB843DCF982}" type="presParOf" srcId="{54A26767-7FCD-4E53-A754-5E5BEC2D585E}" destId="{3581C635-A039-4C77-8A03-D71A56DDCA01}" srcOrd="0" destOrd="0" presId="urn:microsoft.com/office/officeart/2005/8/layout/process4"/>
    <dgm:cxn modelId="{515C7B27-1278-4EFC-AD25-9B07D61E826D}" type="presParOf" srcId="{AA65D2DF-33AA-4131-B774-91F6D8C2A1D9}" destId="{79C868E2-D70D-4FDD-AC4C-3164E5E645A0}" srcOrd="11" destOrd="0" presId="urn:microsoft.com/office/officeart/2005/8/layout/process4"/>
    <dgm:cxn modelId="{7168F02A-21D0-4127-A44D-35CAD835A8F0}" type="presParOf" srcId="{AA65D2DF-33AA-4131-B774-91F6D8C2A1D9}" destId="{9F2E2BA4-8EB1-4AE0-97DF-FB2852C95041}" srcOrd="12" destOrd="0" presId="urn:microsoft.com/office/officeart/2005/8/layout/process4"/>
    <dgm:cxn modelId="{9F312CFB-DF83-404D-B1E9-BDB0449AE3E7}" type="presParOf" srcId="{9F2E2BA4-8EB1-4AE0-97DF-FB2852C95041}" destId="{626115AA-ED6C-4C50-A99D-A2BE4F50DD49}" srcOrd="0" destOrd="0" presId="urn:microsoft.com/office/officeart/2005/8/layout/process4"/>
    <dgm:cxn modelId="{D124215E-01E1-4034-883C-EAD6EE80E076}" type="presParOf" srcId="{AA65D2DF-33AA-4131-B774-91F6D8C2A1D9}" destId="{8109FE73-CDF4-4446-84E7-7E10ECE7D545}" srcOrd="13" destOrd="0" presId="urn:microsoft.com/office/officeart/2005/8/layout/process4"/>
    <dgm:cxn modelId="{D828CDE4-5EFB-417E-91BC-57E9005AF64D}" type="presParOf" srcId="{AA65D2DF-33AA-4131-B774-91F6D8C2A1D9}" destId="{5B715F8A-E16F-41B8-8132-F06179961191}" srcOrd="14" destOrd="0" presId="urn:microsoft.com/office/officeart/2005/8/layout/process4"/>
    <dgm:cxn modelId="{7A47C47D-D4F7-41B9-8DD5-4A7BB72799F9}" type="presParOf" srcId="{5B715F8A-E16F-41B8-8132-F06179961191}" destId="{3CD35865-4361-4E5F-A328-1E961443FDB9}" srcOrd="0" destOrd="0" presId="urn:microsoft.com/office/officeart/2005/8/layout/process4"/>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ED9409E-9420-499C-BEAC-04E316A5BD2A}">
      <dsp:nvSpPr>
        <dsp:cNvPr id="0" name=""/>
        <dsp:cNvSpPr/>
      </dsp:nvSpPr>
      <dsp:spPr>
        <a:xfrm>
          <a:off x="764" y="2383078"/>
          <a:ext cx="1524717" cy="762358"/>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endParaRPr lang="en-GB" sz="700" kern="1200"/>
        </a:p>
        <a:p>
          <a:pPr lvl="0" algn="ctr" defTabSz="311150">
            <a:lnSpc>
              <a:spcPct val="90000"/>
            </a:lnSpc>
            <a:spcBef>
              <a:spcPct val="0"/>
            </a:spcBef>
            <a:spcAft>
              <a:spcPct val="35000"/>
            </a:spcAft>
          </a:pPr>
          <a:r>
            <a:rPr lang="en-GB" sz="1100" kern="1200"/>
            <a:t>CLINICAL PLACEMENT ASSESSMENT</a:t>
          </a:r>
        </a:p>
        <a:p>
          <a:pPr lvl="0" algn="ctr" defTabSz="311150">
            <a:lnSpc>
              <a:spcPct val="90000"/>
            </a:lnSpc>
            <a:spcBef>
              <a:spcPct val="0"/>
            </a:spcBef>
            <a:spcAft>
              <a:spcPct val="35000"/>
            </a:spcAft>
          </a:pPr>
          <a:endParaRPr lang="en-GB" sz="700" kern="1200"/>
        </a:p>
        <a:p>
          <a:pPr lvl="0" algn="ctr" defTabSz="311150">
            <a:lnSpc>
              <a:spcPct val="90000"/>
            </a:lnSpc>
            <a:spcBef>
              <a:spcPct val="0"/>
            </a:spcBef>
            <a:spcAft>
              <a:spcPct val="35000"/>
            </a:spcAft>
          </a:pPr>
          <a:endParaRPr lang="en-GB" sz="700" kern="1200"/>
        </a:p>
      </dsp:txBody>
      <dsp:txXfrm>
        <a:off x="23093" y="2405407"/>
        <a:ext cx="1480059" cy="717700"/>
      </dsp:txXfrm>
    </dsp:sp>
    <dsp:sp modelId="{A3B2B833-831B-4909-ADCC-82BA4F6387EE}">
      <dsp:nvSpPr>
        <dsp:cNvPr id="0" name=""/>
        <dsp:cNvSpPr/>
      </dsp:nvSpPr>
      <dsp:spPr>
        <a:xfrm rot="18197924">
          <a:off x="1337274" y="2405459"/>
          <a:ext cx="834632" cy="19995"/>
        </a:xfrm>
        <a:custGeom>
          <a:avLst/>
          <a:gdLst/>
          <a:ahLst/>
          <a:cxnLst/>
          <a:rect l="0" t="0" r="0" b="0"/>
          <a:pathLst>
            <a:path>
              <a:moveTo>
                <a:pt x="0" y="9997"/>
              </a:moveTo>
              <a:lnTo>
                <a:pt x="834632" y="9997"/>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1733724" y="2394590"/>
        <a:ext cx="41731" cy="41731"/>
      </dsp:txXfrm>
    </dsp:sp>
    <dsp:sp modelId="{E30A7265-66B8-4358-A3B8-FE1E62FCBE09}">
      <dsp:nvSpPr>
        <dsp:cNvPr id="0" name=""/>
        <dsp:cNvSpPr/>
      </dsp:nvSpPr>
      <dsp:spPr>
        <a:xfrm>
          <a:off x="1983698" y="1589688"/>
          <a:ext cx="1524717" cy="953933"/>
        </a:xfrm>
        <a:prstGeom prst="roundRect">
          <a:avLst>
            <a:gd name="adj" fmla="val 10000"/>
          </a:avLst>
        </a:prstGeom>
        <a:solidFill>
          <a:schemeClr val="bg2"/>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kern="1200"/>
            <a:t>BY PRACTICE EDUCATOR</a:t>
          </a:r>
        </a:p>
        <a:p>
          <a:pPr lvl="0" algn="ctr" defTabSz="488950">
            <a:lnSpc>
              <a:spcPct val="90000"/>
            </a:lnSpc>
            <a:spcBef>
              <a:spcPct val="0"/>
            </a:spcBef>
            <a:spcAft>
              <a:spcPct val="35000"/>
            </a:spcAft>
          </a:pPr>
          <a:endParaRPr lang="en-GB" sz="1100" kern="1200"/>
        </a:p>
        <a:p>
          <a:pPr lvl="0" algn="ctr" defTabSz="488950">
            <a:lnSpc>
              <a:spcPct val="90000"/>
            </a:lnSpc>
            <a:spcBef>
              <a:spcPct val="0"/>
            </a:spcBef>
            <a:spcAft>
              <a:spcPct val="35000"/>
            </a:spcAft>
          </a:pPr>
          <a:r>
            <a:rPr lang="en-GB" sz="1100" kern="1200"/>
            <a:t>Practice Educator Assessment report</a:t>
          </a:r>
        </a:p>
      </dsp:txBody>
      <dsp:txXfrm>
        <a:off x="2011638" y="1617628"/>
        <a:ext cx="1468837" cy="898053"/>
      </dsp:txXfrm>
    </dsp:sp>
    <dsp:sp modelId="{8D343750-98C7-4F00-A4EF-C38A7AE49FC0}">
      <dsp:nvSpPr>
        <dsp:cNvPr id="0" name=""/>
        <dsp:cNvSpPr/>
      </dsp:nvSpPr>
      <dsp:spPr>
        <a:xfrm rot="18640778">
          <a:off x="3386038" y="1790102"/>
          <a:ext cx="702971" cy="19995"/>
        </a:xfrm>
        <a:custGeom>
          <a:avLst/>
          <a:gdLst/>
          <a:ahLst/>
          <a:cxnLst/>
          <a:rect l="0" t="0" r="0" b="0"/>
          <a:pathLst>
            <a:path>
              <a:moveTo>
                <a:pt x="0" y="9997"/>
              </a:moveTo>
              <a:lnTo>
                <a:pt x="702971" y="9997"/>
              </a:lnTo>
            </a:path>
          </a:pathLst>
        </a:custGeom>
        <a:noFill/>
        <a:ln w="25400" cap="flat" cmpd="sng" algn="ctr">
          <a:no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3719950" y="1782526"/>
        <a:ext cx="35148" cy="35148"/>
      </dsp:txXfrm>
    </dsp:sp>
    <dsp:sp modelId="{058729EE-1D41-4500-9C7A-CDF7FB430C62}">
      <dsp:nvSpPr>
        <dsp:cNvPr id="0" name=""/>
        <dsp:cNvSpPr/>
      </dsp:nvSpPr>
      <dsp:spPr>
        <a:xfrm>
          <a:off x="3966633" y="1130065"/>
          <a:ext cx="1524717" cy="806960"/>
        </a:xfrm>
        <a:prstGeom prst="roundRect">
          <a:avLst>
            <a:gd name="adj" fmla="val 10000"/>
          </a:avLst>
        </a:prstGeom>
        <a:solidFill>
          <a:schemeClr val="bg2"/>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kern="1200"/>
            <a:t>HALF WAY REVIEW OF  STUDENT PROGRESS  </a:t>
          </a:r>
        </a:p>
        <a:p>
          <a:pPr lvl="0" algn="ctr" defTabSz="488950">
            <a:lnSpc>
              <a:spcPct val="90000"/>
            </a:lnSpc>
            <a:spcBef>
              <a:spcPct val="0"/>
            </a:spcBef>
            <a:spcAft>
              <a:spcPct val="35000"/>
            </a:spcAft>
          </a:pPr>
          <a:r>
            <a:rPr lang="en-GB" sz="1100" kern="1200"/>
            <a:t>Week 10 </a:t>
          </a:r>
        </a:p>
      </dsp:txBody>
      <dsp:txXfrm>
        <a:off x="3990268" y="1153700"/>
        <a:ext cx="1477447" cy="759690"/>
      </dsp:txXfrm>
    </dsp:sp>
    <dsp:sp modelId="{06030276-50A5-41AD-A793-0544CBA5BC45}">
      <dsp:nvSpPr>
        <dsp:cNvPr id="0" name=""/>
        <dsp:cNvSpPr/>
      </dsp:nvSpPr>
      <dsp:spPr>
        <a:xfrm rot="2655241">
          <a:off x="3417653" y="2279876"/>
          <a:ext cx="639741" cy="19995"/>
        </a:xfrm>
        <a:custGeom>
          <a:avLst/>
          <a:gdLst/>
          <a:ahLst/>
          <a:cxnLst/>
          <a:rect l="0" t="0" r="0" b="0"/>
          <a:pathLst>
            <a:path>
              <a:moveTo>
                <a:pt x="0" y="9997"/>
              </a:moveTo>
              <a:lnTo>
                <a:pt x="639741" y="999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3721530" y="2273880"/>
        <a:ext cx="31987" cy="31987"/>
      </dsp:txXfrm>
    </dsp:sp>
    <dsp:sp modelId="{685899B5-1A43-4B2A-8DC3-8757E1809FB3}">
      <dsp:nvSpPr>
        <dsp:cNvPr id="0" name=""/>
        <dsp:cNvSpPr/>
      </dsp:nvSpPr>
      <dsp:spPr>
        <a:xfrm>
          <a:off x="3966633" y="2022941"/>
          <a:ext cx="1524717" cy="980303"/>
        </a:xfrm>
        <a:prstGeom prst="roundRect">
          <a:avLst>
            <a:gd name="adj" fmla="val 10000"/>
          </a:avLst>
        </a:prstGeom>
        <a:solidFill>
          <a:schemeClr val="bg2"/>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kern="1200"/>
            <a:t>PRACTICE EDUCATOR ASSESSMENT REPORT</a:t>
          </a:r>
        </a:p>
        <a:p>
          <a:pPr lvl="0" algn="ctr" defTabSz="488950">
            <a:lnSpc>
              <a:spcPct val="90000"/>
            </a:lnSpc>
            <a:spcBef>
              <a:spcPct val="0"/>
            </a:spcBef>
            <a:spcAft>
              <a:spcPct val="35000"/>
            </a:spcAft>
          </a:pPr>
          <a:r>
            <a:rPr lang="en-GB" sz="1100" kern="1200"/>
            <a:t>(PEA, 50%)</a:t>
          </a:r>
        </a:p>
        <a:p>
          <a:pPr lvl="0" algn="ctr" defTabSz="488950">
            <a:lnSpc>
              <a:spcPct val="90000"/>
            </a:lnSpc>
            <a:spcBef>
              <a:spcPct val="0"/>
            </a:spcBef>
            <a:spcAft>
              <a:spcPct val="35000"/>
            </a:spcAft>
          </a:pPr>
          <a:r>
            <a:rPr lang="en-GB" sz="1100" kern="1200"/>
            <a:t>Week 20</a:t>
          </a:r>
        </a:p>
      </dsp:txBody>
      <dsp:txXfrm>
        <a:off x="3995345" y="2051653"/>
        <a:ext cx="1467293" cy="922879"/>
      </dsp:txXfrm>
    </dsp:sp>
    <dsp:sp modelId="{A92E11EA-DF55-43C8-83EE-7CDE60785741}">
      <dsp:nvSpPr>
        <dsp:cNvPr id="0" name=""/>
        <dsp:cNvSpPr/>
      </dsp:nvSpPr>
      <dsp:spPr>
        <a:xfrm rot="3599502">
          <a:off x="1296488" y="3150955"/>
          <a:ext cx="916204" cy="19995"/>
        </a:xfrm>
        <a:custGeom>
          <a:avLst/>
          <a:gdLst/>
          <a:ahLst/>
          <a:cxnLst/>
          <a:rect l="0" t="0" r="0" b="0"/>
          <a:pathLst>
            <a:path>
              <a:moveTo>
                <a:pt x="0" y="9997"/>
              </a:moveTo>
              <a:lnTo>
                <a:pt x="916204" y="9997"/>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1731685" y="3138047"/>
        <a:ext cx="45810" cy="45810"/>
      </dsp:txXfrm>
    </dsp:sp>
    <dsp:sp modelId="{A2AE315E-15BB-435D-9A05-1D0811D16C84}">
      <dsp:nvSpPr>
        <dsp:cNvPr id="0" name=""/>
        <dsp:cNvSpPr/>
      </dsp:nvSpPr>
      <dsp:spPr>
        <a:xfrm>
          <a:off x="1983698" y="3176468"/>
          <a:ext cx="1524717" cy="762358"/>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kern="1200"/>
            <a:t>BY UNIVERSITY</a:t>
          </a:r>
        </a:p>
      </dsp:txBody>
      <dsp:txXfrm>
        <a:off x="2006027" y="3198797"/>
        <a:ext cx="1480059" cy="717700"/>
      </dsp:txXfrm>
    </dsp:sp>
    <dsp:sp modelId="{C4B2B8E9-2968-4055-8E39-011139B432C9}">
      <dsp:nvSpPr>
        <dsp:cNvPr id="0" name=""/>
        <dsp:cNvSpPr/>
      </dsp:nvSpPr>
      <dsp:spPr>
        <a:xfrm rot="1757874">
          <a:off x="3474755" y="3676423"/>
          <a:ext cx="526302" cy="19995"/>
        </a:xfrm>
        <a:custGeom>
          <a:avLst/>
          <a:gdLst/>
          <a:ahLst/>
          <a:cxnLst/>
          <a:rect l="0" t="0" r="0" b="0"/>
          <a:pathLst>
            <a:path>
              <a:moveTo>
                <a:pt x="0" y="9997"/>
              </a:moveTo>
              <a:lnTo>
                <a:pt x="526302" y="999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3724749" y="3673263"/>
        <a:ext cx="26315" cy="26315"/>
      </dsp:txXfrm>
    </dsp:sp>
    <dsp:sp modelId="{AA06564C-A8BE-473D-A5D5-5D8C26A00897}">
      <dsp:nvSpPr>
        <dsp:cNvPr id="0" name=""/>
        <dsp:cNvSpPr/>
      </dsp:nvSpPr>
      <dsp:spPr>
        <a:xfrm>
          <a:off x="3967397" y="3346707"/>
          <a:ext cx="1524717" cy="936973"/>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kern="1200"/>
            <a:t>ASSESSMENT</a:t>
          </a:r>
          <a:r>
            <a:rPr lang="en-GB" sz="1100" kern="1200" baseline="0"/>
            <a:t> UNIVERSITY TUTOR REPORT -</a:t>
          </a:r>
          <a:br>
            <a:rPr lang="en-GB" sz="1100" kern="1200" baseline="0"/>
          </a:br>
          <a:r>
            <a:rPr lang="en-GB" sz="1100" kern="1200" baseline="0"/>
            <a:t>CASE STUDY AND VIVA</a:t>
          </a:r>
        </a:p>
        <a:p>
          <a:pPr lvl="0" algn="ctr" defTabSz="488950">
            <a:lnSpc>
              <a:spcPct val="90000"/>
            </a:lnSpc>
            <a:spcBef>
              <a:spcPct val="0"/>
            </a:spcBef>
            <a:spcAft>
              <a:spcPct val="35000"/>
            </a:spcAft>
          </a:pPr>
          <a:r>
            <a:rPr lang="en-GB" sz="1100" kern="1200" baseline="0"/>
            <a:t>(50%)</a:t>
          </a:r>
        </a:p>
      </dsp:txBody>
      <dsp:txXfrm>
        <a:off x="3994840" y="3374150"/>
        <a:ext cx="1469831" cy="88208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C928015-766F-443E-9688-BACE0353985B}">
      <dsp:nvSpPr>
        <dsp:cNvPr id="0" name=""/>
        <dsp:cNvSpPr/>
      </dsp:nvSpPr>
      <dsp:spPr>
        <a:xfrm>
          <a:off x="0" y="7884727"/>
          <a:ext cx="5486400" cy="739290"/>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GB" sz="1000" kern="1200"/>
            <a:t>Student returns the form/s to the  SAC at university asap at the  end of placement</a:t>
          </a:r>
        </a:p>
      </dsp:txBody>
      <dsp:txXfrm>
        <a:off x="0" y="7884727"/>
        <a:ext cx="5486400" cy="739290"/>
      </dsp:txXfrm>
    </dsp:sp>
    <dsp:sp modelId="{33CC1F1F-F132-481A-8219-138D264C2C07}">
      <dsp:nvSpPr>
        <dsp:cNvPr id="0" name=""/>
        <dsp:cNvSpPr/>
      </dsp:nvSpPr>
      <dsp:spPr>
        <a:xfrm rot="10800000">
          <a:off x="0" y="6758787"/>
          <a:ext cx="5486400" cy="1137029"/>
        </a:xfrm>
        <a:prstGeom prst="upArrowCallou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GB" sz="1000" kern="1200"/>
            <a:t>Lead  Practice Educator collates forms</a:t>
          </a:r>
        </a:p>
      </dsp:txBody>
      <dsp:txXfrm rot="10800000">
        <a:off x="0" y="6758787"/>
        <a:ext cx="5486400" cy="738807"/>
      </dsp:txXfrm>
    </dsp:sp>
    <dsp:sp modelId="{7B72CB2B-B40D-4C7D-8706-888D772B235B}">
      <dsp:nvSpPr>
        <dsp:cNvPr id="0" name=""/>
        <dsp:cNvSpPr/>
      </dsp:nvSpPr>
      <dsp:spPr>
        <a:xfrm rot="10800000">
          <a:off x="0" y="5632847"/>
          <a:ext cx="5486400" cy="1137029"/>
        </a:xfrm>
        <a:prstGeom prst="upArrowCallou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GB" sz="1000" kern="1200"/>
            <a:t>Student and Educator use PRACTICE EDUCATOR ASSESSMENT (PEA) to grade student achievement   at end of placement   w/b 12.03.18)</a:t>
          </a:r>
        </a:p>
        <a:p>
          <a:pPr lvl="0" algn="ctr" defTabSz="444500">
            <a:lnSpc>
              <a:spcPct val="90000"/>
            </a:lnSpc>
            <a:spcBef>
              <a:spcPct val="0"/>
            </a:spcBef>
            <a:spcAft>
              <a:spcPct val="35000"/>
            </a:spcAft>
          </a:pPr>
          <a:r>
            <a:rPr lang="en-GB" sz="1000" kern="1200"/>
            <a:t>use LEVELS OF STUDENT DEVELOPMENT</a:t>
          </a:r>
        </a:p>
      </dsp:txBody>
      <dsp:txXfrm rot="10800000">
        <a:off x="0" y="5632847"/>
        <a:ext cx="5486400" cy="738807"/>
      </dsp:txXfrm>
    </dsp:sp>
    <dsp:sp modelId="{B9A8A631-8713-4137-814A-442CE7389F3C}">
      <dsp:nvSpPr>
        <dsp:cNvPr id="0" name=""/>
        <dsp:cNvSpPr/>
      </dsp:nvSpPr>
      <dsp:spPr>
        <a:xfrm rot="10800000">
          <a:off x="0" y="4506907"/>
          <a:ext cx="5486400" cy="1137029"/>
        </a:xfrm>
        <a:prstGeom prst="upArrowCallou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GB" sz="1000" kern="1200"/>
            <a:t>University will make contact for students identified as identified as RED or AMBER</a:t>
          </a:r>
        </a:p>
        <a:p>
          <a:pPr lvl="0" algn="ctr" defTabSz="444500">
            <a:lnSpc>
              <a:spcPct val="90000"/>
            </a:lnSpc>
            <a:spcBef>
              <a:spcPct val="0"/>
            </a:spcBef>
            <a:spcAft>
              <a:spcPct val="35000"/>
            </a:spcAft>
          </a:pPr>
          <a:r>
            <a:rPr lang="en-GB" sz="1000" kern="1200"/>
            <a:t>University will  visit at request of Student or Educator </a:t>
          </a:r>
        </a:p>
      </dsp:txBody>
      <dsp:txXfrm rot="10800000">
        <a:off x="0" y="4506907"/>
        <a:ext cx="5486400" cy="738807"/>
      </dsp:txXfrm>
    </dsp:sp>
    <dsp:sp modelId="{3BC4AEC9-1494-4876-8D35-04E1DC0F0362}">
      <dsp:nvSpPr>
        <dsp:cNvPr id="0" name=""/>
        <dsp:cNvSpPr/>
      </dsp:nvSpPr>
      <dsp:spPr>
        <a:xfrm rot="10800000">
          <a:off x="0" y="3380967"/>
          <a:ext cx="5486400" cy="1137029"/>
        </a:xfrm>
        <a:prstGeom prst="upArrowCallou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GB" sz="1000" kern="1200"/>
            <a:t>Enter comments on form</a:t>
          </a:r>
        </a:p>
        <a:p>
          <a:pPr lvl="0" algn="ctr" defTabSz="444500">
            <a:lnSpc>
              <a:spcPct val="90000"/>
            </a:lnSpc>
            <a:spcBef>
              <a:spcPct val="0"/>
            </a:spcBef>
            <a:spcAft>
              <a:spcPct val="35000"/>
            </a:spcAft>
          </a:pPr>
          <a:r>
            <a:rPr lang="en-GB" sz="1000" kern="1200"/>
            <a:t>Return ALERT FORM to university ( w/b 11.12.17 )</a:t>
          </a:r>
        </a:p>
      </dsp:txBody>
      <dsp:txXfrm rot="10800000">
        <a:off x="0" y="3380967"/>
        <a:ext cx="5486400" cy="738807"/>
      </dsp:txXfrm>
    </dsp:sp>
    <dsp:sp modelId="{3581C635-A039-4C77-8A03-D71A56DDCA01}">
      <dsp:nvSpPr>
        <dsp:cNvPr id="0" name=""/>
        <dsp:cNvSpPr/>
      </dsp:nvSpPr>
      <dsp:spPr>
        <a:xfrm rot="10800000">
          <a:off x="0" y="2255027"/>
          <a:ext cx="5486400" cy="1137029"/>
        </a:xfrm>
        <a:prstGeom prst="upArrowCallou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GB" sz="1000" kern="1200"/>
            <a:t>Student must bring evidence of their progress throughout the placement; intervention plans; placement log; etc.</a:t>
          </a:r>
        </a:p>
        <a:p>
          <a:pPr lvl="0" algn="ctr" defTabSz="444500">
            <a:lnSpc>
              <a:spcPct val="90000"/>
            </a:lnSpc>
            <a:spcBef>
              <a:spcPct val="0"/>
            </a:spcBef>
            <a:spcAft>
              <a:spcPct val="35000"/>
            </a:spcAft>
          </a:pPr>
          <a:r>
            <a:rPr lang="en-GB" sz="1000" kern="1200"/>
            <a:t>Practice  Educators should cite examples of student behaviours;observation of the student; reading plans, etc. giving specific examples where possible</a:t>
          </a:r>
        </a:p>
      </dsp:txBody>
      <dsp:txXfrm rot="10800000">
        <a:off x="0" y="2255027"/>
        <a:ext cx="5486400" cy="738807"/>
      </dsp:txXfrm>
    </dsp:sp>
    <dsp:sp modelId="{626115AA-ED6C-4C50-A99D-A2BE4F50DD49}">
      <dsp:nvSpPr>
        <dsp:cNvPr id="0" name=""/>
        <dsp:cNvSpPr/>
      </dsp:nvSpPr>
      <dsp:spPr>
        <a:xfrm rot="10800000">
          <a:off x="0" y="1129087"/>
          <a:ext cx="5486400" cy="1137029"/>
        </a:xfrm>
        <a:prstGeom prst="upArrowCallou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GB" sz="1000" kern="1200"/>
            <a:t>Student and Educator use HALF WAY REVIEW form to compare their perceptions of student progress</a:t>
          </a:r>
        </a:p>
        <a:p>
          <a:pPr lvl="0" algn="ctr" defTabSz="444500">
            <a:lnSpc>
              <a:spcPct val="90000"/>
            </a:lnSpc>
            <a:spcBef>
              <a:spcPct val="0"/>
            </a:spcBef>
            <a:spcAft>
              <a:spcPct val="35000"/>
            </a:spcAft>
          </a:pPr>
          <a:r>
            <a:rPr lang="en-GB" sz="1000" kern="1200"/>
            <a:t>Refer to levels of Student Development (w/b11.12.17 )- or  at a half way point in placement)</a:t>
          </a:r>
        </a:p>
      </dsp:txBody>
      <dsp:txXfrm rot="10800000">
        <a:off x="0" y="1129087"/>
        <a:ext cx="5486400" cy="738807"/>
      </dsp:txXfrm>
    </dsp:sp>
    <dsp:sp modelId="{3CD35865-4361-4E5F-A328-1E961443FDB9}">
      <dsp:nvSpPr>
        <dsp:cNvPr id="0" name=""/>
        <dsp:cNvSpPr/>
      </dsp:nvSpPr>
      <dsp:spPr>
        <a:xfrm rot="10800000">
          <a:off x="0" y="0"/>
          <a:ext cx="5486400" cy="1137029"/>
        </a:xfrm>
        <a:prstGeom prst="upArrowCallou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GB" sz="1000" kern="1200"/>
            <a:t>Student enters Personal Lerning Objectives on PEA form at start of placement w/b 9.10.17.</a:t>
          </a:r>
        </a:p>
      </dsp:txBody>
      <dsp:txXfrm rot="10800000">
        <a:off x="0" y="0"/>
        <a:ext cx="5486400" cy="738807"/>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5">
  <dgm:title val=""/>
  <dgm:desc val=""/>
  <dgm:catLst>
    <dgm:cat type="hierarchy" pri="6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resOf/>
    <dgm:shape xmlns:r="http://schemas.openxmlformats.org/officeDocument/2006/relationships" r:blip="">
      <dgm:adjLst/>
    </dgm:shape>
    <dgm:choose name="Name0">
      <dgm:if name="Name1" axis="ch" ptType="node" func="cnt" op="gte" val="2">
        <dgm:choose name="Name2">
          <dgm:if name="Name3" func="var" arg="dir" op="equ" val="norm">
            <dgm:constrLst>
              <dgm:constr type="l" for="ch" forName="hierFlow"/>
              <dgm:constr type="t" for="ch" forName="hierFlow" refType="h" fact="0.3"/>
              <dgm:constr type="r" for="ch" forName="hierFlow" refType="w" fact="0.98"/>
              <dgm:constr type="b" for="ch" forName="hierFlow" refType="h" fact="0.96"/>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if>
          <dgm:else name="Name4">
            <dgm:constrLst>
              <dgm:constr type="l" for="ch" forName="hierFlow" refType="w" fact="0.02"/>
              <dgm:constr type="t" for="ch" forName="hierFlow" refType="h" fact="0.3"/>
              <dgm:constr type="r" for="ch" forName="hierFlow" refType="w"/>
              <dgm:constr type="b" for="ch" forName="hierFlow" refType="h" fact="0.96"/>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else>
    </dgm:choose>
    <dgm:ruleLst/>
    <dgm:layoutNode name="hierFlow">
      <dgm:choose name="Name6">
        <dgm:if name="Name7" func="var" arg="dir" op="equ" val="norm">
          <dgm:alg type="lin">
            <dgm:param type="linDir" val="fromL"/>
            <dgm:param type="nodeVertAlign" val="mid"/>
            <dgm:param type="vertAlign" val="mid"/>
            <dgm:param type="nodeHorzAlign" val="l"/>
            <dgm:param type="horzAlign" val="l"/>
            <dgm:param type="fallback" val="2D"/>
          </dgm:alg>
        </dgm:if>
        <dgm:else name="Name8">
          <dgm:alg type="lin">
            <dgm:param type="linDir" val="fromR"/>
            <dgm:param type="nodeVertAlign" val="mid"/>
            <dgm:param type="vertAlign" val="mid"/>
            <dgm:param type="nodeHorzAlign" val="r"/>
            <dgm:param type="horzAlign" val="r"/>
            <dgm:param type="fallback" val="2D"/>
          </dgm:alg>
        </dgm:else>
      </dgm:choose>
      <dgm:shape xmlns:r="http://schemas.openxmlformats.org/officeDocument/2006/relationships" r:blip="">
        <dgm:adjLst/>
      </dgm:shape>
      <dgm:presOf/>
      <dgm:constrLst>
        <dgm:constr type="primFontSz" for="des" ptType="node" op="equ" val="65"/>
        <dgm:constr type="primFontSz" for="des" forName="connTx" op="equ" val="55"/>
        <dgm:constr type="primFontSz" for="des" forName="connTx" refType="primFontSz" refFor="des" refPtType="node" op="lte" fact="0.8"/>
      </dgm:constrLst>
      <dgm:ruleLst/>
      <dgm:choose name="Name9">
        <dgm:if name="Name10" axis="ch" ptType="node" func="cnt" op="gte" val="2">
          <dgm:layoutNode name="firstBuf">
            <dgm:alg type="sp"/>
            <dgm:shape xmlns:r="http://schemas.openxmlformats.org/officeDocument/2006/relationships" r:blip="">
              <dgm:adjLst/>
            </dgm:shape>
            <dgm:presOf/>
            <dgm:constrLst/>
            <dgm:ruleLst/>
          </dgm:layoutNode>
        </dgm:if>
        <dgm:else name="Name11"/>
      </dgm:choose>
      <dgm:layoutNode name="hierChild1">
        <dgm:varLst>
          <dgm:chPref val="1"/>
          <dgm:animOne val="branch"/>
          <dgm:animLvl val="lvl"/>
        </dgm:varLst>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constrLst/>
        <dgm:ruleLst/>
        <dgm:forEach name="Name15" axis="ch" cnt="3">
          <dgm:forEach name="Name16" axis="self" ptType="node">
            <dgm:layoutNode name="Name17">
              <dgm:choose name="Name18">
                <dgm:if name="Name19" func="var" arg="dir" op="equ" val="norm">
                  <dgm:alg type="hierRoot">
                    <dgm:param type="hierAlign" val="lCtrCh"/>
                  </dgm:alg>
                </dgm:if>
                <dgm:else name="Name20">
                  <dgm:alg type="hierRoot">
                    <dgm:param type="hierAlign" val="rCtrCh"/>
                  </dgm:alg>
                </dgm:else>
              </dgm:choose>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hierChild2">
                <dgm:choose name="Name21">
                  <dgm:if name="Name22" func="var" arg="dir" op="equ" val="norm">
                    <dgm:alg type="hierChild">
                      <dgm:param type="linDir" val="fromT"/>
                      <dgm:param type="chAlign" val="l"/>
                    </dgm:alg>
                  </dgm:if>
                  <dgm:else name="Name23">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24" axis="self" ptType="parTrans" cnt="1">
                    <dgm:layoutNode name="Name25">
                      <dgm:choose name="Name26">
                        <dgm:if name="Name27" func="var" arg="dir" op="equ" val="norm">
                          <dgm:alg type="conn">
                            <dgm:param type="dim" val="1D"/>
                            <dgm:param type="begPts" val="midR"/>
                            <dgm:param type="endPts" val="midL"/>
                            <dgm:param type="endSty" val="noArr"/>
                          </dgm:alg>
                        </dgm:if>
                        <dgm:else name="Name28">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29" axis="self" ptType="node">
                    <dgm:layoutNode name="Name30">
                      <dgm:choose name="Name31">
                        <dgm:if name="Name32" func="var" arg="dir" op="equ" val="norm">
                          <dgm:alg type="hierRoot">
                            <dgm:param type="hierAlign" val="lCtrCh"/>
                          </dgm:alg>
                        </dgm:if>
                        <dgm:else name="Name33">
                          <dgm:alg type="hierRoot">
                            <dgm:param type="hierAlign" val="rCtrCh"/>
                          </dgm:alg>
                        </dgm:else>
                      </dgm:choose>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hierChild3">
                        <dgm:choose name="Name34">
                          <dgm:if name="Name35" func="var" arg="dir" op="equ" val="norm">
                            <dgm:alg type="hierChild">
                              <dgm:param type="linDir" val="fromT"/>
                              <dgm:param type="chAlign" val="l"/>
                            </dgm:alg>
                          </dgm:if>
                          <dgm:else name="Name36">
                            <dgm:alg type="hierChild">
                              <dgm:param type="linDir" val="fromT"/>
                              <dgm:param type="chAlign" val="r"/>
                            </dgm:alg>
                          </dgm:else>
                        </dgm:choose>
                        <dgm:shape xmlns:r="http://schemas.openxmlformats.org/officeDocument/2006/relationships" r:blip="">
                          <dgm:adjLst/>
                        </dgm:shape>
                        <dgm:presOf/>
                        <dgm:constrLst/>
                        <dgm:ruleLst/>
                        <dgm:forEach name="Name37" ref="repeat"/>
                      </dgm:layoutNode>
                    </dgm:layoutNode>
                  </dgm:forEach>
                </dgm:forEach>
              </dgm:layoutNode>
            </dgm:layoutNode>
          </dgm:forEach>
        </dgm:forEach>
      </dgm:layoutNode>
    </dgm:layoutNode>
    <dgm:layoutNode name="bgShapesFlow">
      <dgm:choose name="Name38">
        <dgm:if name="Name39" func="var" arg="dir" op="equ" val="norm">
          <dgm:alg type="lin">
            <dgm:param type="linDir" val="fromL"/>
            <dgm:param type="nodeVertAlign" val="mid"/>
            <dgm:param type="vertAlign" val="mid"/>
            <dgm:param type="nodeHorzAlign" val="l"/>
            <dgm:param type="horzAlign" val="l"/>
          </dgm:alg>
        </dgm:if>
        <dgm:else name="Name40">
          <dgm:alg type="lin">
            <dgm:param type="linDir" val="fromR"/>
            <dgm:param type="nodeVertAlign" val="mid"/>
            <dgm:param type="vertAlign" val="mid"/>
            <dgm:param type="nodeHorzAlign" val="r"/>
            <dgm:param type="horzAlign" val="r"/>
          </dgm:alg>
        </dgm:else>
      </dgm:choose>
      <dgm:shape xmlns:r="http://schemas.openxmlformats.org/officeDocument/2006/relationships" r:blip="">
        <dgm:adjLst/>
      </dgm:shape>
      <dgm:presOf/>
      <dgm:constrLst>
        <dgm:constr type="w" for="ch" forName="rectComp" refType="w"/>
        <dgm:constr type="h" for="ch" forName="rectComp" refType="h"/>
        <dgm:constr type="h" for="des" forName="bgRect" refType="h"/>
        <dgm:constr type="primFontSz" for="des" forName="bgRectTx" op="equ" val="65"/>
      </dgm:constrLst>
      <dgm:ruleLst/>
      <dgm:forEach name="Name41" axis="ch" ptType="node" st="2">
        <dgm:layoutNode name="rectComp">
          <dgm:alg type="composite"/>
          <dgm:shape xmlns:r="http://schemas.openxmlformats.org/officeDocument/2006/relationships" r:blip="">
            <dgm:adjLst/>
          </dgm:shape>
          <dgm:presOf/>
          <dgm:constrLst>
            <dgm:constr type="userA"/>
            <dgm:constr type="l" for="ch" forName="bgRect"/>
            <dgm:constr type="t" for="ch" forName="bgRect"/>
            <dgm:constr type="w" for="ch" forName="bgRect" refType="userA" fact="1.2"/>
            <dgm:constr type="l" for="ch" forName="bgRectTx"/>
            <dgm:constr type="t" for="ch" forName="bgRectTx"/>
            <dgm:constr type="h" for="ch" forName="bgRectTx" refType="h" refFor="ch" refForName="bgRect" fact="0.3"/>
            <dgm:constr type="w" for="ch" forName="bgRectTx" refType="w" refFor="ch" refForName="bgRect" op="equ"/>
          </dgm:constrLst>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shape xmlns:r="http://schemas.openxmlformats.org/officeDocument/2006/relationships" type="rect" r:blip="" zOrderOff="-999" hideGeom="1">
              <dgm:adjLst/>
            </dgm:shape>
            <dgm:presOf axis="desOrSelf" ptType="node"/>
            <dgm:constrLst/>
            <dgm:ruleLst>
              <dgm:rule type="primFontSz" val="5" fact="NaN" max="NaN"/>
            </dgm:ruleLst>
          </dgm:layoutNode>
        </dgm:layoutNode>
        <dgm:choose name="Name42">
          <dgm:if name="Name43" axis="self" ptType="node" func="revPos" op="gte" val="2">
            <dgm:layoutNode name="spComp">
              <dgm:alg type="composite"/>
              <dgm:shape xmlns:r="http://schemas.openxmlformats.org/officeDocument/2006/relationships" r:blip="">
                <dgm:adjLst/>
              </dgm:shape>
              <dgm:presOf/>
              <dgm:constrLst>
                <dgm:constr type="userA"/>
                <dgm:constr type="userB"/>
                <dgm:constr type="l" for="ch" forName="hSp"/>
                <dgm:constr type="t" for="ch" forName="hSp"/>
                <dgm:constr type="w" for="ch" forName="hSp" refType="userB"/>
                <dgm:constr type="wOff" for="ch" forName="hSp" refType="userA" fact="-0.2"/>
              </dgm:constrLst>
              <dgm:ruleLst/>
              <dgm:layoutNode name="hSp">
                <dgm:alg type="sp"/>
                <dgm:shape xmlns:r="http://schemas.openxmlformats.org/officeDocument/2006/relationships" r:blip="">
                  <dgm:adjLst/>
                </dgm:shape>
                <dgm:presOf/>
                <dgm:constrLst/>
                <dgm:ruleLst/>
              </dgm:layoutNode>
            </dgm:layoutNode>
          </dgm:if>
          <dgm:else name="Name44"/>
        </dgm:choose>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D428A-980A-4B78-97A4-1888FE0DD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31</Pages>
  <Words>6545</Words>
  <Characters>37309</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De Montfort University</Company>
  <LinksUpToDate>false</LinksUpToDate>
  <CharactersWithSpaces>43767</CharactersWithSpaces>
  <SharedDoc>false</SharedDoc>
  <HLinks>
    <vt:vector size="12" baseType="variant">
      <vt:variant>
        <vt:i4>3276889</vt:i4>
      </vt:variant>
      <vt:variant>
        <vt:i4>3</vt:i4>
      </vt:variant>
      <vt:variant>
        <vt:i4>0</vt:i4>
      </vt:variant>
      <vt:variant>
        <vt:i4>5</vt:i4>
      </vt:variant>
      <vt:variant>
        <vt:lpwstr>mailto:dhunt@dmu.ac.uk</vt:lpwstr>
      </vt:variant>
      <vt:variant>
        <vt:lpwstr/>
      </vt:variant>
      <vt:variant>
        <vt:i4>8126476</vt:i4>
      </vt:variant>
      <vt:variant>
        <vt:i4>0</vt:i4>
      </vt:variant>
      <vt:variant>
        <vt:i4>0</vt:i4>
      </vt:variant>
      <vt:variant>
        <vt:i4>5</vt:i4>
      </vt:variant>
      <vt:variant>
        <vt:lpwstr>mailto:algibson@dmu.ac.uk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Hunt</dc:creator>
  <cp:lastModifiedBy>Debbie Hunt</cp:lastModifiedBy>
  <cp:revision>6</cp:revision>
  <cp:lastPrinted>2017-08-25T13:00:00Z</cp:lastPrinted>
  <dcterms:created xsi:type="dcterms:W3CDTF">2017-08-19T13:51:00Z</dcterms:created>
  <dcterms:modified xsi:type="dcterms:W3CDTF">2017-08-25T13:01:00Z</dcterms:modified>
</cp:coreProperties>
</file>